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BB8" w:rsidRPr="00E1779B" w:rsidRDefault="00926BB8" w:rsidP="00926BB8">
      <w:pPr>
        <w:spacing w:after="0" w:line="240" w:lineRule="auto"/>
        <w:jc w:val="center"/>
        <w:rPr>
          <w:b/>
        </w:rPr>
      </w:pPr>
      <w:r w:rsidRPr="00E1779B">
        <w:rPr>
          <w:b/>
        </w:rPr>
        <w:t>Acta Sesión Ordinaria 3</w:t>
      </w:r>
      <w:r w:rsidR="007A74BB">
        <w:rPr>
          <w:b/>
        </w:rPr>
        <w:t>9</w:t>
      </w:r>
      <w:r>
        <w:rPr>
          <w:b/>
        </w:rPr>
        <w:t>-16</w:t>
      </w:r>
    </w:p>
    <w:p w:rsidR="00926BB8" w:rsidRPr="00E1779B" w:rsidRDefault="00926BB8" w:rsidP="00926BB8">
      <w:pPr>
        <w:spacing w:after="0" w:line="240" w:lineRule="auto"/>
      </w:pPr>
    </w:p>
    <w:p w:rsidR="00926BB8" w:rsidRPr="00E1779B" w:rsidRDefault="00926BB8" w:rsidP="00926BB8">
      <w:pPr>
        <w:spacing w:after="0" w:line="240" w:lineRule="auto"/>
      </w:pPr>
      <w:r w:rsidRPr="00E1779B">
        <w:t>Sesión Ordinaria número treinta</w:t>
      </w:r>
      <w:r>
        <w:t xml:space="preserve"> y </w:t>
      </w:r>
      <w:r w:rsidR="007A74BB">
        <w:t>nueve</w:t>
      </w:r>
      <w:r w:rsidRPr="00E1779B">
        <w:t xml:space="preserve"> – dieciséis del </w:t>
      </w:r>
      <w:r>
        <w:t>d</w:t>
      </w:r>
      <w:r w:rsidR="007A74BB">
        <w:t>iez</w:t>
      </w:r>
      <w:r>
        <w:t xml:space="preserve"> </w:t>
      </w:r>
      <w:r w:rsidRPr="00E1779B">
        <w:t xml:space="preserve">de </w:t>
      </w:r>
      <w:r w:rsidR="007A74BB">
        <w:t>octubre</w:t>
      </w:r>
      <w:r w:rsidRPr="00E1779B">
        <w:t xml:space="preserve"> de dos mil dieciséis. Inicio de la sesión, a las</w:t>
      </w:r>
      <w:r>
        <w:t xml:space="preserve"> diecisiete horas con treinta minutos</w:t>
      </w:r>
      <w:r w:rsidRPr="00E1779B">
        <w:t xml:space="preserve"> en el Colegio de Periodistas </w:t>
      </w:r>
    </w:p>
    <w:p w:rsidR="00926BB8" w:rsidRPr="00FE0105" w:rsidRDefault="00926BB8" w:rsidP="00926BB8">
      <w:pPr>
        <w:spacing w:after="0" w:line="240" w:lineRule="auto"/>
        <w:rPr>
          <w:b/>
          <w:sz w:val="14"/>
        </w:rPr>
      </w:pPr>
    </w:p>
    <w:p w:rsidR="00926BB8" w:rsidRPr="00E1779B" w:rsidRDefault="00926BB8" w:rsidP="00926BB8">
      <w:pPr>
        <w:spacing w:after="0" w:line="240" w:lineRule="auto"/>
      </w:pPr>
      <w:r w:rsidRPr="00E1779B">
        <w:rPr>
          <w:b/>
        </w:rPr>
        <w:t>Presentes</w:t>
      </w:r>
      <w:r w:rsidRPr="00E1779B">
        <w:t>:</w:t>
      </w:r>
    </w:p>
    <w:p w:rsidR="00926BB8" w:rsidRPr="00E1779B" w:rsidRDefault="00926BB8" w:rsidP="00926BB8">
      <w:pPr>
        <w:spacing w:before="0" w:after="0" w:line="240" w:lineRule="auto"/>
      </w:pPr>
      <w:r w:rsidRPr="00E1779B">
        <w:t xml:space="preserve">Alfonso Estevanovich González   Presidente </w:t>
      </w:r>
    </w:p>
    <w:p w:rsidR="00926BB8" w:rsidRPr="00E1779B" w:rsidRDefault="00926BB8" w:rsidP="00926BB8">
      <w:pPr>
        <w:spacing w:before="0" w:after="0" w:line="240" w:lineRule="auto"/>
      </w:pPr>
      <w:r w:rsidRPr="00E1779B">
        <w:t>Margarita Azofeifa Barrantes</w:t>
      </w:r>
      <w:r w:rsidRPr="00E1779B">
        <w:tab/>
        <w:t xml:space="preserve">      </w:t>
      </w:r>
      <w:r>
        <w:t xml:space="preserve"> </w:t>
      </w:r>
      <w:r w:rsidRPr="00E1779B">
        <w:t>Secretaria</w:t>
      </w:r>
    </w:p>
    <w:p w:rsidR="00926BB8" w:rsidRPr="00E1779B" w:rsidRDefault="00926BB8" w:rsidP="00926BB8">
      <w:pPr>
        <w:spacing w:before="0" w:after="0" w:line="240" w:lineRule="auto"/>
      </w:pPr>
      <w:r w:rsidRPr="00E1779B">
        <w:t>Johnny Vargas Durán                   Vocal II</w:t>
      </w:r>
    </w:p>
    <w:p w:rsidR="00926BB8" w:rsidRPr="00E1779B" w:rsidRDefault="00926BB8" w:rsidP="00926BB8">
      <w:pPr>
        <w:spacing w:before="0" w:after="0" w:line="240" w:lineRule="auto"/>
      </w:pPr>
      <w:r w:rsidRPr="00E1779B">
        <w:t xml:space="preserve">Ricardo Osorno Fallas                 </w:t>
      </w:r>
      <w:r>
        <w:t xml:space="preserve">  </w:t>
      </w:r>
      <w:r w:rsidRPr="00E1779B">
        <w:t>Fiscal</w:t>
      </w:r>
    </w:p>
    <w:p w:rsidR="00926BB8" w:rsidRPr="00E1779B" w:rsidRDefault="00926BB8" w:rsidP="00926BB8">
      <w:pPr>
        <w:spacing w:before="0" w:after="0" w:line="240" w:lineRule="auto"/>
      </w:pPr>
      <w:r w:rsidRPr="00E1779B">
        <w:t>Róger Herrera Hidalgo                 Administrador</w:t>
      </w:r>
    </w:p>
    <w:p w:rsidR="00C050E2" w:rsidRPr="00C97B71" w:rsidRDefault="00C050E2" w:rsidP="00C050E2">
      <w:pPr>
        <w:spacing w:before="0" w:after="0" w:line="240" w:lineRule="auto"/>
        <w:rPr>
          <w:b/>
        </w:rPr>
      </w:pPr>
      <w:r w:rsidRPr="00E1779B">
        <w:t xml:space="preserve">Juan Pablo Estrada Gómez </w:t>
      </w:r>
      <w:r w:rsidRPr="00E1779B">
        <w:tab/>
        <w:t xml:space="preserve">      </w:t>
      </w:r>
      <w:r>
        <w:t xml:space="preserve"> Vocal I</w:t>
      </w:r>
    </w:p>
    <w:p w:rsidR="00926BB8" w:rsidRPr="00C97B71" w:rsidRDefault="00926BB8" w:rsidP="00926BB8">
      <w:pPr>
        <w:rPr>
          <w:rFonts w:ascii="Arial" w:eastAsia="Times New Roman" w:hAnsi="Arial" w:cs="Arial"/>
          <w:b/>
          <w:bCs/>
          <w:kern w:val="36"/>
          <w:sz w:val="4"/>
          <w:szCs w:val="22"/>
          <w:lang w:eastAsia="es-ES"/>
        </w:rPr>
      </w:pPr>
    </w:p>
    <w:p w:rsidR="00926BB8" w:rsidRDefault="00926BB8" w:rsidP="00926BB8">
      <w:pPr>
        <w:spacing w:before="0" w:after="0" w:line="240" w:lineRule="auto"/>
        <w:rPr>
          <w:b/>
        </w:rPr>
      </w:pPr>
      <w:r w:rsidRPr="00C97B71">
        <w:rPr>
          <w:b/>
        </w:rPr>
        <w:t>Ausente con justificación</w:t>
      </w:r>
    </w:p>
    <w:p w:rsidR="00C050E2" w:rsidRPr="00E1779B" w:rsidRDefault="00C050E2" w:rsidP="00C050E2">
      <w:pPr>
        <w:spacing w:before="0" w:after="0" w:line="240" w:lineRule="auto"/>
      </w:pPr>
      <w:r w:rsidRPr="00E1779B">
        <w:t>Patricia González Villalobos        Tesorera</w:t>
      </w:r>
    </w:p>
    <w:p w:rsidR="00D43E9D" w:rsidRPr="00D43E9D" w:rsidRDefault="00D43E9D" w:rsidP="00F519D0">
      <w:pPr>
        <w:rPr>
          <w:rFonts w:ascii="Arial" w:eastAsia="Times New Roman" w:hAnsi="Arial" w:cs="Arial"/>
          <w:b/>
          <w:bCs/>
          <w:kern w:val="36"/>
          <w:sz w:val="10"/>
          <w:szCs w:val="22"/>
          <w:lang w:val="es-ES" w:eastAsia="es-ES"/>
        </w:rPr>
      </w:pPr>
    </w:p>
    <w:p w:rsidR="004C4F05" w:rsidRDefault="004C4F05" w:rsidP="00F519D0">
      <w:pPr>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C27317" w:rsidRDefault="00C27317" w:rsidP="00F06174">
      <w:pPr>
        <w:rPr>
          <w:i/>
          <w:szCs w:val="22"/>
          <w:lang w:val="es-MX"/>
        </w:rPr>
      </w:pPr>
      <w:r w:rsidRPr="00C27317">
        <w:rPr>
          <w:i/>
          <w:szCs w:val="22"/>
          <w:lang w:val="es-MX"/>
        </w:rPr>
        <w:t>Acuerdo 01</w:t>
      </w:r>
      <w:r w:rsidR="00C12130">
        <w:rPr>
          <w:i/>
          <w:szCs w:val="22"/>
          <w:lang w:val="es-MX"/>
        </w:rPr>
        <w:t>-</w:t>
      </w:r>
      <w:r w:rsidRPr="00C27317">
        <w:rPr>
          <w:i/>
          <w:szCs w:val="22"/>
          <w:lang w:val="es-MX"/>
        </w:rPr>
        <w:t>39: Se aprueba el orden del día</w:t>
      </w:r>
    </w:p>
    <w:p w:rsidR="00567300" w:rsidRDefault="004C4F05" w:rsidP="00F06174">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7D5077" w:rsidRDefault="008F36C3" w:rsidP="00C83697">
      <w:pPr>
        <w:spacing w:line="240" w:lineRule="auto"/>
        <w:rPr>
          <w:szCs w:val="22"/>
          <w:lang w:val="es-MX"/>
        </w:rPr>
      </w:pPr>
      <w:r>
        <w:rPr>
          <w:szCs w:val="22"/>
          <w:lang w:val="es-MX"/>
        </w:rPr>
        <w:t xml:space="preserve">2.1 Lectura, discusión </w:t>
      </w:r>
      <w:r w:rsidR="004E1160">
        <w:rPr>
          <w:szCs w:val="22"/>
          <w:lang w:val="es-MX"/>
        </w:rPr>
        <w:t>y aprobación del Acta #</w:t>
      </w:r>
      <w:r w:rsidR="002E05BE">
        <w:rPr>
          <w:szCs w:val="22"/>
          <w:lang w:val="es-MX"/>
        </w:rPr>
        <w:t>3</w:t>
      </w:r>
      <w:r w:rsidR="00C27317">
        <w:rPr>
          <w:szCs w:val="22"/>
          <w:lang w:val="es-MX"/>
        </w:rPr>
        <w:t>8</w:t>
      </w:r>
      <w:r w:rsidR="00567300" w:rsidRPr="00F05639">
        <w:rPr>
          <w:szCs w:val="22"/>
          <w:lang w:val="es-MX"/>
        </w:rPr>
        <w:t>-201</w:t>
      </w:r>
      <w:r w:rsidR="00567300">
        <w:rPr>
          <w:szCs w:val="22"/>
          <w:lang w:val="es-MX"/>
        </w:rPr>
        <w:t>6</w:t>
      </w:r>
      <w:r w:rsidR="00567300" w:rsidRPr="00F05639">
        <w:rPr>
          <w:szCs w:val="22"/>
          <w:lang w:val="es-MX"/>
        </w:rPr>
        <w:t xml:space="preserve"> de la</w:t>
      </w:r>
      <w:r w:rsidR="00FE320B">
        <w:rPr>
          <w:szCs w:val="22"/>
          <w:lang w:val="es-MX"/>
        </w:rPr>
        <w:t xml:space="preserve"> </w:t>
      </w:r>
      <w:r w:rsidR="00567300" w:rsidRPr="00F05639">
        <w:rPr>
          <w:szCs w:val="22"/>
          <w:lang w:val="es-MX"/>
        </w:rPr>
        <w:t>sesión</w:t>
      </w:r>
      <w:r w:rsidR="00FE320B">
        <w:rPr>
          <w:szCs w:val="22"/>
          <w:lang w:val="es-MX"/>
        </w:rPr>
        <w:t xml:space="preserve"> </w:t>
      </w:r>
      <w:r w:rsidR="00567300" w:rsidRPr="00F05639">
        <w:rPr>
          <w:szCs w:val="22"/>
          <w:lang w:val="es-MX"/>
        </w:rPr>
        <w:t>ordinaria</w:t>
      </w:r>
      <w:r w:rsidR="00567300">
        <w:rPr>
          <w:szCs w:val="22"/>
          <w:lang w:val="es-MX"/>
        </w:rPr>
        <w:t xml:space="preserve"> del </w:t>
      </w:r>
      <w:r w:rsidR="00C27317">
        <w:rPr>
          <w:szCs w:val="22"/>
          <w:lang w:val="es-MX"/>
        </w:rPr>
        <w:t>miércoles</w:t>
      </w:r>
      <w:r w:rsidR="00B32F1C">
        <w:rPr>
          <w:szCs w:val="22"/>
          <w:lang w:val="es-MX"/>
        </w:rPr>
        <w:t xml:space="preserve"> </w:t>
      </w:r>
      <w:r w:rsidR="004A788B">
        <w:rPr>
          <w:szCs w:val="22"/>
          <w:lang w:val="es-MX"/>
        </w:rPr>
        <w:t>05</w:t>
      </w:r>
      <w:r w:rsidR="000B35F6">
        <w:rPr>
          <w:szCs w:val="22"/>
          <w:lang w:val="es-MX"/>
        </w:rPr>
        <w:t xml:space="preserve"> de</w:t>
      </w:r>
      <w:r w:rsidR="00176809">
        <w:rPr>
          <w:szCs w:val="22"/>
          <w:lang w:val="es-MX"/>
        </w:rPr>
        <w:t xml:space="preserve"> </w:t>
      </w:r>
      <w:r w:rsidR="00C27317">
        <w:rPr>
          <w:szCs w:val="22"/>
          <w:lang w:val="es-MX"/>
        </w:rPr>
        <w:t>octubre</w:t>
      </w:r>
      <w:r w:rsidR="004A788B">
        <w:rPr>
          <w:szCs w:val="22"/>
          <w:lang w:val="es-MX"/>
        </w:rPr>
        <w:t xml:space="preserve"> </w:t>
      </w:r>
      <w:r w:rsidR="00176809">
        <w:rPr>
          <w:szCs w:val="22"/>
          <w:lang w:val="es-MX"/>
        </w:rPr>
        <w:t>d</w:t>
      </w:r>
      <w:r w:rsidR="00215F31">
        <w:rPr>
          <w:szCs w:val="22"/>
          <w:lang w:val="es-MX"/>
        </w:rPr>
        <w:t xml:space="preserve">el </w:t>
      </w:r>
      <w:r w:rsidR="00567300" w:rsidRPr="00F05639">
        <w:rPr>
          <w:szCs w:val="22"/>
          <w:lang w:val="es-MX"/>
        </w:rPr>
        <w:t>201</w:t>
      </w:r>
      <w:r w:rsidR="00567300">
        <w:rPr>
          <w:szCs w:val="22"/>
          <w:lang w:val="es-MX"/>
        </w:rPr>
        <w:t>6</w:t>
      </w:r>
      <w:r w:rsidR="00567300" w:rsidRPr="00F05639">
        <w:rPr>
          <w:szCs w:val="22"/>
          <w:lang w:val="es-MX"/>
        </w:rPr>
        <w:t>.</w:t>
      </w:r>
    </w:p>
    <w:p w:rsidR="00C27317" w:rsidRDefault="00D43E9D" w:rsidP="00C27317">
      <w:pPr>
        <w:rPr>
          <w:i/>
          <w:szCs w:val="22"/>
          <w:lang w:val="es-MX"/>
        </w:rPr>
      </w:pPr>
      <w:r w:rsidRPr="00D43E9D">
        <w:rPr>
          <w:i/>
          <w:szCs w:val="22"/>
          <w:lang w:val="es-MX"/>
        </w:rPr>
        <w:t>Acuerdo 02-3</w:t>
      </w:r>
      <w:r w:rsidR="00C27317">
        <w:rPr>
          <w:i/>
          <w:szCs w:val="22"/>
          <w:lang w:val="es-MX"/>
        </w:rPr>
        <w:t>9</w:t>
      </w:r>
      <w:r w:rsidRPr="00D43E9D">
        <w:rPr>
          <w:i/>
          <w:szCs w:val="22"/>
          <w:lang w:val="es-MX"/>
        </w:rPr>
        <w:t>: Se aprueba la lectura, discusión y aprobación del acta #3</w:t>
      </w:r>
      <w:r w:rsidR="00C27317">
        <w:rPr>
          <w:i/>
          <w:szCs w:val="22"/>
          <w:lang w:val="es-MX"/>
        </w:rPr>
        <w:t>8</w:t>
      </w:r>
      <w:r w:rsidRPr="00D43E9D">
        <w:rPr>
          <w:i/>
          <w:szCs w:val="22"/>
          <w:lang w:val="es-MX"/>
        </w:rPr>
        <w:t xml:space="preserve">-2016 de la Sesión ordinaria del </w:t>
      </w:r>
      <w:r w:rsidR="00C27317">
        <w:rPr>
          <w:i/>
          <w:szCs w:val="22"/>
          <w:lang w:val="es-MX"/>
        </w:rPr>
        <w:t xml:space="preserve">miércoles </w:t>
      </w:r>
      <w:r w:rsidRPr="00D43E9D">
        <w:rPr>
          <w:i/>
          <w:szCs w:val="22"/>
          <w:lang w:val="es-MX"/>
        </w:rPr>
        <w:t xml:space="preserve">05 de </w:t>
      </w:r>
      <w:r w:rsidR="00C27317">
        <w:rPr>
          <w:i/>
          <w:szCs w:val="22"/>
          <w:lang w:val="es-MX"/>
        </w:rPr>
        <w:t>octubre</w:t>
      </w:r>
      <w:r w:rsidRPr="00D43E9D">
        <w:rPr>
          <w:i/>
          <w:szCs w:val="22"/>
          <w:lang w:val="es-MX"/>
        </w:rPr>
        <w:t xml:space="preserve"> del 2016.</w:t>
      </w:r>
      <w:r w:rsidR="00C27317" w:rsidRPr="00C27317">
        <w:rPr>
          <w:i/>
          <w:szCs w:val="22"/>
          <w:lang w:val="es-MX"/>
        </w:rPr>
        <w:t xml:space="preserve"> </w:t>
      </w:r>
    </w:p>
    <w:p w:rsidR="00C27317" w:rsidRPr="00C27317" w:rsidRDefault="00C27317" w:rsidP="00C27317">
      <w:pPr>
        <w:rPr>
          <w:i/>
          <w:szCs w:val="22"/>
          <w:lang w:val="es-MX"/>
        </w:rPr>
      </w:pPr>
      <w:r>
        <w:rPr>
          <w:i/>
          <w:szCs w:val="22"/>
          <w:lang w:val="es-MX"/>
        </w:rPr>
        <w:t>Se abstiene de votar el directivo Juan Pablo Estrada ya que no estuvo presente en la sesión anterior.</w:t>
      </w:r>
    </w:p>
    <w:p w:rsidR="009370FF" w:rsidRPr="009370FF" w:rsidRDefault="009370FF" w:rsidP="009370FF">
      <w:pPr>
        <w:spacing w:line="240" w:lineRule="auto"/>
        <w:rPr>
          <w:b/>
          <w:i/>
          <w:szCs w:val="22"/>
          <w:lang w:val="es-MX"/>
        </w:rPr>
      </w:pPr>
      <w:r w:rsidRPr="009370FF">
        <w:rPr>
          <w:b/>
          <w:i/>
          <w:szCs w:val="22"/>
          <w:lang w:val="es-MX"/>
        </w:rPr>
        <w:t>ARTÍCULO TERCERO: MODERNIZACIÓN SITIO WEB FONDO DE MUTUALIDAD</w:t>
      </w:r>
    </w:p>
    <w:p w:rsidR="00D43E9D" w:rsidRDefault="009370FF" w:rsidP="009370FF">
      <w:pPr>
        <w:spacing w:line="240" w:lineRule="auto"/>
        <w:rPr>
          <w:szCs w:val="22"/>
          <w:lang w:val="es-MX"/>
        </w:rPr>
      </w:pPr>
      <w:r w:rsidRPr="00C12130">
        <w:rPr>
          <w:szCs w:val="22"/>
          <w:lang w:val="es-MX"/>
        </w:rPr>
        <w:t xml:space="preserve">3.1 Se </w:t>
      </w:r>
      <w:r w:rsidR="00650F06">
        <w:rPr>
          <w:szCs w:val="22"/>
          <w:lang w:val="es-MX"/>
        </w:rPr>
        <w:t>recib</w:t>
      </w:r>
      <w:r w:rsidR="00F95055">
        <w:rPr>
          <w:szCs w:val="22"/>
          <w:lang w:val="es-MX"/>
        </w:rPr>
        <w:t>e</w:t>
      </w:r>
      <w:r w:rsidRPr="00C12130">
        <w:rPr>
          <w:szCs w:val="22"/>
          <w:lang w:val="es-MX"/>
        </w:rPr>
        <w:t xml:space="preserve"> al Sr. Luis Molina-Encargado de tecnología del Colper </w:t>
      </w:r>
      <w:r w:rsidR="00650F06">
        <w:rPr>
          <w:szCs w:val="22"/>
          <w:lang w:val="es-MX"/>
        </w:rPr>
        <w:t xml:space="preserve">quien expone </w:t>
      </w:r>
      <w:r w:rsidRPr="00C12130">
        <w:rPr>
          <w:szCs w:val="22"/>
          <w:lang w:val="es-MX"/>
        </w:rPr>
        <w:t>sobre el proceso de modernización automatizado del sitio web del Fondo.</w:t>
      </w:r>
    </w:p>
    <w:p w:rsidR="00D03DF2" w:rsidRPr="00C12130" w:rsidRDefault="00D03DF2" w:rsidP="009370FF">
      <w:pPr>
        <w:spacing w:line="240" w:lineRule="auto"/>
        <w:rPr>
          <w:szCs w:val="22"/>
          <w:lang w:val="es-MX"/>
        </w:rPr>
      </w:pPr>
      <w:r>
        <w:rPr>
          <w:szCs w:val="22"/>
          <w:lang w:val="es-MX"/>
        </w:rPr>
        <w:t>Los directivos</w:t>
      </w:r>
      <w:r w:rsidR="00650F06">
        <w:rPr>
          <w:szCs w:val="22"/>
          <w:lang w:val="es-MX"/>
        </w:rPr>
        <w:t xml:space="preserve"> conocen la información y</w:t>
      </w:r>
      <w:r>
        <w:rPr>
          <w:szCs w:val="22"/>
          <w:lang w:val="es-MX"/>
        </w:rPr>
        <w:t xml:space="preserve"> realizan diversas preguntas al Sr. Luis Molina respecto a la posibilidad de modificar los accesos, vistas y actualización de la página web del Fondo de Mutualidad. </w:t>
      </w:r>
    </w:p>
    <w:p w:rsidR="009370FF" w:rsidRDefault="00C12130" w:rsidP="009370FF">
      <w:pPr>
        <w:spacing w:line="240" w:lineRule="auto"/>
        <w:rPr>
          <w:i/>
          <w:szCs w:val="22"/>
          <w:lang w:val="es-MX"/>
        </w:rPr>
      </w:pPr>
      <w:r w:rsidRPr="00C12130">
        <w:rPr>
          <w:i/>
          <w:szCs w:val="22"/>
          <w:lang w:val="es-MX"/>
        </w:rPr>
        <w:t>Acuerdo 0</w:t>
      </w:r>
      <w:r>
        <w:rPr>
          <w:i/>
          <w:szCs w:val="22"/>
          <w:lang w:val="es-MX"/>
        </w:rPr>
        <w:t>3</w:t>
      </w:r>
      <w:r w:rsidRPr="00C12130">
        <w:rPr>
          <w:i/>
          <w:szCs w:val="22"/>
          <w:lang w:val="es-MX"/>
        </w:rPr>
        <w:t xml:space="preserve">-39: </w:t>
      </w:r>
      <w:r w:rsidR="009D255F">
        <w:rPr>
          <w:i/>
          <w:szCs w:val="22"/>
          <w:lang w:val="es-MX"/>
        </w:rPr>
        <w:t>Se acuerda autorizar el pago de $500 para la modernización del sitio web del Fondo de Mutualidad.</w:t>
      </w:r>
      <w:r w:rsidR="009D255F" w:rsidRPr="009D255F">
        <w:t xml:space="preserve"> </w:t>
      </w:r>
      <w:r w:rsidR="009D255F" w:rsidRPr="009D255F">
        <w:rPr>
          <w:i/>
          <w:szCs w:val="22"/>
          <w:lang w:val="es-MX"/>
        </w:rPr>
        <w:t>(Acuerdo en firme y por unanimidad).</w:t>
      </w:r>
    </w:p>
    <w:p w:rsidR="00C12130" w:rsidRDefault="00C12130" w:rsidP="009370FF">
      <w:pPr>
        <w:spacing w:line="240" w:lineRule="auto"/>
        <w:rPr>
          <w:i/>
          <w:szCs w:val="22"/>
          <w:lang w:val="es-MX"/>
        </w:rPr>
      </w:pPr>
      <w:r w:rsidRPr="00C12130">
        <w:rPr>
          <w:i/>
          <w:szCs w:val="22"/>
          <w:lang w:val="es-MX"/>
        </w:rPr>
        <w:t>Acuerdo 0</w:t>
      </w:r>
      <w:r>
        <w:rPr>
          <w:i/>
          <w:szCs w:val="22"/>
          <w:lang w:val="es-MX"/>
        </w:rPr>
        <w:t>4</w:t>
      </w:r>
      <w:r w:rsidRPr="00C12130">
        <w:rPr>
          <w:i/>
          <w:szCs w:val="22"/>
          <w:lang w:val="es-MX"/>
        </w:rPr>
        <w:t>-39:</w:t>
      </w:r>
      <w:r w:rsidR="009D255F">
        <w:rPr>
          <w:i/>
          <w:szCs w:val="22"/>
          <w:lang w:val="es-MX"/>
        </w:rPr>
        <w:t xml:space="preserve"> Se acuerda </w:t>
      </w:r>
      <w:r w:rsidR="00FD01FC">
        <w:rPr>
          <w:i/>
          <w:szCs w:val="22"/>
          <w:lang w:val="es-MX"/>
        </w:rPr>
        <w:t>solicitar</w:t>
      </w:r>
      <w:r w:rsidR="00E029A1">
        <w:rPr>
          <w:i/>
          <w:szCs w:val="22"/>
          <w:lang w:val="es-MX"/>
        </w:rPr>
        <w:t xml:space="preserve"> </w:t>
      </w:r>
      <w:r w:rsidR="009D255F">
        <w:rPr>
          <w:i/>
          <w:szCs w:val="22"/>
          <w:lang w:val="es-MX"/>
        </w:rPr>
        <w:t>a</w:t>
      </w:r>
      <w:r w:rsidR="00650F06">
        <w:rPr>
          <w:i/>
          <w:szCs w:val="22"/>
          <w:lang w:val="es-MX"/>
        </w:rPr>
        <w:t xml:space="preserve"> </w:t>
      </w:r>
      <w:r w:rsidR="009D255F">
        <w:rPr>
          <w:i/>
          <w:szCs w:val="22"/>
          <w:lang w:val="es-MX"/>
        </w:rPr>
        <w:t>la</w:t>
      </w:r>
      <w:r w:rsidR="00F24F3E">
        <w:rPr>
          <w:i/>
          <w:szCs w:val="22"/>
          <w:lang w:val="es-MX"/>
        </w:rPr>
        <w:t xml:space="preserve"> dirección ejecutiva</w:t>
      </w:r>
      <w:r w:rsidR="009D255F">
        <w:rPr>
          <w:i/>
          <w:szCs w:val="22"/>
          <w:lang w:val="es-MX"/>
        </w:rPr>
        <w:t xml:space="preserve"> del Colper</w:t>
      </w:r>
      <w:r w:rsidR="00684F18">
        <w:rPr>
          <w:i/>
          <w:szCs w:val="22"/>
          <w:lang w:val="es-MX"/>
        </w:rPr>
        <w:t xml:space="preserve"> </w:t>
      </w:r>
      <w:r w:rsidR="00FD01FC">
        <w:rPr>
          <w:i/>
          <w:szCs w:val="22"/>
          <w:lang w:val="es-MX"/>
        </w:rPr>
        <w:t>proceder</w:t>
      </w:r>
      <w:r w:rsidR="00684F18">
        <w:rPr>
          <w:i/>
          <w:szCs w:val="22"/>
          <w:lang w:val="es-MX"/>
        </w:rPr>
        <w:t xml:space="preserve"> con los </w:t>
      </w:r>
      <w:r w:rsidR="00FD01FC">
        <w:rPr>
          <w:i/>
          <w:szCs w:val="22"/>
          <w:lang w:val="es-MX"/>
        </w:rPr>
        <w:t>siguientes</w:t>
      </w:r>
      <w:r w:rsidR="00684F18">
        <w:rPr>
          <w:i/>
          <w:szCs w:val="22"/>
          <w:lang w:val="es-MX"/>
        </w:rPr>
        <w:t xml:space="preserve"> cambios: Incorporar </w:t>
      </w:r>
      <w:r w:rsidR="00E029A1">
        <w:rPr>
          <w:i/>
          <w:szCs w:val="22"/>
          <w:lang w:val="es-MX"/>
        </w:rPr>
        <w:t>dentro del sitio web del Colper una sección del Fondo de Mutualidad,</w:t>
      </w:r>
      <w:r w:rsidR="001104AC">
        <w:rPr>
          <w:i/>
          <w:szCs w:val="22"/>
          <w:lang w:val="es-MX"/>
        </w:rPr>
        <w:t xml:space="preserve"> ubicada</w:t>
      </w:r>
      <w:r w:rsidR="00E029A1">
        <w:rPr>
          <w:i/>
          <w:szCs w:val="22"/>
          <w:lang w:val="es-MX"/>
        </w:rPr>
        <w:t xml:space="preserve"> entre noticias y convenios, donde se muestre créditos y subsidios</w:t>
      </w:r>
      <w:r w:rsidR="00D4489F">
        <w:rPr>
          <w:i/>
          <w:szCs w:val="22"/>
          <w:lang w:val="es-MX"/>
        </w:rPr>
        <w:t xml:space="preserve"> y </w:t>
      </w:r>
      <w:r w:rsidR="00E029A1">
        <w:rPr>
          <w:i/>
          <w:szCs w:val="22"/>
          <w:lang w:val="es-MX"/>
        </w:rPr>
        <w:t xml:space="preserve"> que se direccionen a la página del Fondo de Mutualidad. </w:t>
      </w:r>
      <w:r w:rsidR="009D255F">
        <w:rPr>
          <w:i/>
          <w:szCs w:val="22"/>
          <w:lang w:val="es-MX"/>
        </w:rPr>
        <w:t xml:space="preserve"> </w:t>
      </w:r>
      <w:r w:rsidR="00684F18" w:rsidRPr="00684F18">
        <w:rPr>
          <w:i/>
          <w:szCs w:val="22"/>
          <w:lang w:val="es-MX"/>
        </w:rPr>
        <w:t>(Acuerdo en firme y por unanimidad).</w:t>
      </w:r>
    </w:p>
    <w:p w:rsidR="0063004F" w:rsidRDefault="0063004F" w:rsidP="009370FF">
      <w:pPr>
        <w:spacing w:line="240" w:lineRule="auto"/>
        <w:rPr>
          <w:i/>
          <w:szCs w:val="22"/>
          <w:lang w:val="es-MX"/>
        </w:rPr>
      </w:pPr>
    </w:p>
    <w:p w:rsidR="0063004F" w:rsidRPr="00D43E9D" w:rsidRDefault="0063004F" w:rsidP="009370FF">
      <w:pPr>
        <w:spacing w:line="240" w:lineRule="auto"/>
        <w:rPr>
          <w:i/>
          <w:szCs w:val="22"/>
          <w:lang w:val="es-MX"/>
        </w:rPr>
      </w:pPr>
    </w:p>
    <w:p w:rsidR="004B000C" w:rsidRPr="00DA0936" w:rsidRDefault="00E54A9A" w:rsidP="00E54A9A">
      <w:pPr>
        <w:rPr>
          <w:b/>
          <w:i/>
          <w:szCs w:val="22"/>
          <w:lang w:val="es-MX"/>
        </w:rPr>
      </w:pPr>
      <w:r w:rsidRPr="00DA0936">
        <w:rPr>
          <w:b/>
          <w:i/>
          <w:szCs w:val="22"/>
          <w:lang w:val="es-MX"/>
        </w:rPr>
        <w:lastRenderedPageBreak/>
        <w:t xml:space="preserve">ARTÍCULO </w:t>
      </w:r>
      <w:r w:rsidR="009370FF" w:rsidRPr="00DA0936">
        <w:rPr>
          <w:b/>
          <w:i/>
          <w:szCs w:val="22"/>
          <w:lang w:val="es-MX"/>
        </w:rPr>
        <w:t>CUARTO</w:t>
      </w:r>
      <w:r w:rsidRPr="00DA0936">
        <w:rPr>
          <w:b/>
          <w:i/>
          <w:szCs w:val="22"/>
          <w:lang w:val="es-MX"/>
        </w:rPr>
        <w:t xml:space="preserve">: </w:t>
      </w:r>
      <w:r w:rsidR="004B000C" w:rsidRPr="00DA0936">
        <w:rPr>
          <w:b/>
          <w:i/>
          <w:szCs w:val="22"/>
          <w:lang w:val="es-MX"/>
        </w:rPr>
        <w:t>CRÉDITOS Y SUBSIDIOS</w:t>
      </w:r>
    </w:p>
    <w:p w:rsidR="004B000C" w:rsidRPr="00DA0936" w:rsidRDefault="009370FF" w:rsidP="00E54A9A">
      <w:pPr>
        <w:rPr>
          <w:szCs w:val="22"/>
          <w:lang w:val="es-MX"/>
        </w:rPr>
      </w:pPr>
      <w:r w:rsidRPr="00DA0936">
        <w:rPr>
          <w:szCs w:val="22"/>
          <w:lang w:val="es-MX"/>
        </w:rPr>
        <w:t>4</w:t>
      </w:r>
      <w:r w:rsidR="004B000C" w:rsidRPr="00DA0936">
        <w:rPr>
          <w:szCs w:val="22"/>
          <w:lang w:val="es-MX"/>
        </w:rPr>
        <w:t xml:space="preserve">.1 </w:t>
      </w:r>
      <w:r w:rsidR="003E08A1" w:rsidRPr="00DA0936">
        <w:rPr>
          <w:szCs w:val="22"/>
          <w:lang w:val="es-MX"/>
        </w:rPr>
        <w:t>Créditos</w:t>
      </w:r>
    </w:p>
    <w:p w:rsidR="00DA0936" w:rsidRDefault="00C12130" w:rsidP="00DA0936">
      <w:pPr>
        <w:rPr>
          <w:szCs w:val="22"/>
          <w:lang w:val="es-MX"/>
        </w:rPr>
      </w:pPr>
      <w:r w:rsidRPr="00DA0936">
        <w:rPr>
          <w:szCs w:val="22"/>
          <w:lang w:val="es-MX"/>
        </w:rPr>
        <w:t>4</w:t>
      </w:r>
      <w:r w:rsidR="00DA0936" w:rsidRPr="00DA0936">
        <w:rPr>
          <w:szCs w:val="22"/>
          <w:lang w:val="es-MX"/>
        </w:rPr>
        <w:t>.1.1 La Colegiada</w:t>
      </w:r>
      <w:r w:rsidR="00DA0936">
        <w:rPr>
          <w:szCs w:val="22"/>
          <w:lang w:val="es-MX"/>
        </w:rPr>
        <w:t>, solicita crédito sin fiador, por un monto de ¢3.000.000, a un plazo de 48 meses, tasa de interés del 21% y cuota mensual de ¢</w:t>
      </w:r>
      <w:r w:rsidR="00DA0936" w:rsidRPr="007872A5">
        <w:t xml:space="preserve"> </w:t>
      </w:r>
      <w:r w:rsidR="00DA0936" w:rsidRPr="00CC4EB2">
        <w:rPr>
          <w:szCs w:val="22"/>
          <w:lang w:val="es-MX"/>
        </w:rPr>
        <w:t>93,871.90</w:t>
      </w:r>
      <w:r w:rsidR="00DA0936">
        <w:rPr>
          <w:szCs w:val="22"/>
          <w:lang w:val="es-MX"/>
        </w:rPr>
        <w:t xml:space="preserve"> </w:t>
      </w:r>
    </w:p>
    <w:p w:rsidR="00DA0936" w:rsidRPr="0067198B" w:rsidRDefault="00401FEC" w:rsidP="00DA0936">
      <w:pPr>
        <w:spacing w:line="240" w:lineRule="auto"/>
        <w:rPr>
          <w:i/>
          <w:szCs w:val="22"/>
          <w:lang w:val="es-MX"/>
        </w:rPr>
      </w:pPr>
      <w:r w:rsidRPr="00A2498A">
        <w:rPr>
          <w:i/>
          <w:szCs w:val="22"/>
          <w:lang w:val="es-MX"/>
        </w:rPr>
        <w:t>Acuerdo 0</w:t>
      </w:r>
      <w:r w:rsidR="00A94CB6" w:rsidRPr="00A2498A">
        <w:rPr>
          <w:i/>
          <w:szCs w:val="22"/>
          <w:lang w:val="es-MX"/>
        </w:rPr>
        <w:t>5</w:t>
      </w:r>
      <w:r w:rsidRPr="00A2498A">
        <w:rPr>
          <w:i/>
          <w:szCs w:val="22"/>
          <w:lang w:val="es-MX"/>
        </w:rPr>
        <w:t>-3</w:t>
      </w:r>
      <w:r w:rsidR="009370FF" w:rsidRPr="00A2498A">
        <w:rPr>
          <w:i/>
          <w:szCs w:val="22"/>
          <w:lang w:val="es-MX"/>
        </w:rPr>
        <w:t>9</w:t>
      </w:r>
      <w:r w:rsidRPr="00A2498A">
        <w:rPr>
          <w:i/>
          <w:szCs w:val="22"/>
          <w:lang w:val="es-MX"/>
        </w:rPr>
        <w:t xml:space="preserve">: </w:t>
      </w:r>
      <w:r w:rsidR="00DA0936" w:rsidRPr="00A2498A">
        <w:rPr>
          <w:i/>
          <w:szCs w:val="22"/>
          <w:lang w:val="es-MX"/>
        </w:rPr>
        <w:t>Se</w:t>
      </w:r>
      <w:r w:rsidR="00DA0936" w:rsidRPr="0067198B">
        <w:rPr>
          <w:i/>
          <w:szCs w:val="22"/>
          <w:lang w:val="es-MX"/>
        </w:rPr>
        <w:t xml:space="preserve"> acuerda aprobar la solicitud de crédito </w:t>
      </w:r>
      <w:r w:rsidR="00DA0936">
        <w:rPr>
          <w:i/>
          <w:szCs w:val="22"/>
          <w:lang w:val="es-MX"/>
        </w:rPr>
        <w:t>sin fiador</w:t>
      </w:r>
      <w:r w:rsidR="00DA0936" w:rsidRPr="0067198B">
        <w:rPr>
          <w:i/>
          <w:szCs w:val="22"/>
          <w:lang w:val="es-MX"/>
        </w:rPr>
        <w:t xml:space="preserve"> a</w:t>
      </w:r>
      <w:r w:rsidR="00DA0936">
        <w:rPr>
          <w:i/>
          <w:szCs w:val="22"/>
          <w:lang w:val="es-MX"/>
        </w:rPr>
        <w:t xml:space="preserve"> </w:t>
      </w:r>
      <w:r w:rsidR="00DA0936" w:rsidRPr="0067198B">
        <w:rPr>
          <w:i/>
          <w:szCs w:val="22"/>
          <w:lang w:val="es-MX"/>
        </w:rPr>
        <w:t>l</w:t>
      </w:r>
      <w:r w:rsidR="00DA0936">
        <w:rPr>
          <w:i/>
          <w:szCs w:val="22"/>
          <w:lang w:val="es-MX"/>
        </w:rPr>
        <w:t>a colegiada</w:t>
      </w:r>
      <w:r w:rsidR="00DA0936" w:rsidRPr="0067198B">
        <w:rPr>
          <w:i/>
          <w:szCs w:val="22"/>
          <w:lang w:val="es-MX"/>
        </w:rPr>
        <w:t xml:space="preserve"> </w:t>
      </w:r>
      <w:bookmarkStart w:id="0" w:name="_GoBack"/>
      <w:bookmarkEnd w:id="0"/>
      <w:r w:rsidR="00DA0936" w:rsidRPr="0067198B">
        <w:rPr>
          <w:i/>
          <w:szCs w:val="22"/>
          <w:lang w:val="es-MX"/>
        </w:rPr>
        <w:t>por un monto de ¢</w:t>
      </w:r>
      <w:r w:rsidR="00DA0936">
        <w:rPr>
          <w:i/>
          <w:szCs w:val="22"/>
          <w:lang w:val="es-MX"/>
        </w:rPr>
        <w:t>3</w:t>
      </w:r>
      <w:r w:rsidR="00DA0936" w:rsidRPr="0067198B">
        <w:rPr>
          <w:i/>
          <w:szCs w:val="22"/>
          <w:lang w:val="es-MX"/>
        </w:rPr>
        <w:t xml:space="preserve">.000.000, a un plazo de </w:t>
      </w:r>
      <w:r w:rsidR="00DA0936">
        <w:rPr>
          <w:i/>
          <w:szCs w:val="22"/>
          <w:lang w:val="es-MX"/>
        </w:rPr>
        <w:t>48</w:t>
      </w:r>
      <w:r w:rsidR="00DA0936" w:rsidRPr="0067198B">
        <w:rPr>
          <w:i/>
          <w:szCs w:val="22"/>
          <w:lang w:val="es-MX"/>
        </w:rPr>
        <w:t xml:space="preserve"> meses, tasa de interés del </w:t>
      </w:r>
      <w:r w:rsidR="00DA0936">
        <w:rPr>
          <w:i/>
          <w:szCs w:val="22"/>
          <w:lang w:val="es-MX"/>
        </w:rPr>
        <w:t>21</w:t>
      </w:r>
      <w:r w:rsidR="00DA0936" w:rsidRPr="0067198B">
        <w:rPr>
          <w:i/>
          <w:szCs w:val="22"/>
          <w:lang w:val="es-MX"/>
        </w:rPr>
        <w:t>% y cuota mensual de ¢</w:t>
      </w:r>
      <w:r w:rsidR="00DA0936">
        <w:rPr>
          <w:i/>
          <w:szCs w:val="22"/>
          <w:lang w:val="es-MX"/>
        </w:rPr>
        <w:t>93.871.90</w:t>
      </w:r>
      <w:r w:rsidR="00DA0936" w:rsidRPr="0067198B">
        <w:rPr>
          <w:i/>
          <w:szCs w:val="22"/>
          <w:lang w:val="es-MX"/>
        </w:rPr>
        <w:t xml:space="preserve">. Cumple con lo establecido en el Reglamento de Crédito y la recomendación técnica del administrador. (Acuerdo en firme </w:t>
      </w:r>
      <w:r w:rsidR="00A2498A">
        <w:rPr>
          <w:i/>
          <w:szCs w:val="22"/>
          <w:lang w:val="es-MX"/>
        </w:rPr>
        <w:t xml:space="preserve">y por unanimidad </w:t>
      </w:r>
      <w:r w:rsidR="00DA0936" w:rsidRPr="0067198B">
        <w:rPr>
          <w:i/>
          <w:szCs w:val="22"/>
          <w:lang w:val="es-MX"/>
        </w:rPr>
        <w:t>según artículo 9, segundo párrafo del Estatuto).</w:t>
      </w:r>
    </w:p>
    <w:p w:rsidR="00A94CB6" w:rsidRPr="00FF400E" w:rsidRDefault="00394897" w:rsidP="00A2498A">
      <w:pPr>
        <w:spacing w:line="276" w:lineRule="auto"/>
        <w:rPr>
          <w:szCs w:val="22"/>
          <w:lang w:val="es-MX"/>
        </w:rPr>
      </w:pPr>
      <w:r>
        <w:rPr>
          <w:szCs w:val="22"/>
          <w:lang w:val="es-MX"/>
        </w:rPr>
        <w:t>El señor presidente Alfonso Estevanovich expresa que confía plenamente en la certificación del contador</w:t>
      </w:r>
      <w:r w:rsidR="00A9000B">
        <w:rPr>
          <w:szCs w:val="22"/>
          <w:lang w:val="es-MX"/>
        </w:rPr>
        <w:t xml:space="preserve"> por su fe pública</w:t>
      </w:r>
      <w:r>
        <w:rPr>
          <w:szCs w:val="22"/>
          <w:lang w:val="es-MX"/>
        </w:rPr>
        <w:t xml:space="preserve">, sin </w:t>
      </w:r>
      <w:r w:rsidR="00A2498A">
        <w:rPr>
          <w:szCs w:val="22"/>
          <w:lang w:val="es-MX"/>
        </w:rPr>
        <w:t>embargo,</w:t>
      </w:r>
      <w:r w:rsidR="00C63720">
        <w:rPr>
          <w:szCs w:val="22"/>
          <w:lang w:val="es-MX"/>
        </w:rPr>
        <w:t xml:space="preserve"> siempre mantendré en reserva el informe de los ingresos que presente la persona solicitante.</w:t>
      </w:r>
    </w:p>
    <w:p w:rsidR="00FE320B" w:rsidRPr="00B603DE" w:rsidRDefault="00FF400E" w:rsidP="00FE320B">
      <w:pPr>
        <w:rPr>
          <w:szCs w:val="22"/>
          <w:lang w:val="es-MX"/>
        </w:rPr>
      </w:pPr>
      <w:r w:rsidRPr="00B603DE">
        <w:rPr>
          <w:szCs w:val="22"/>
          <w:lang w:val="es-MX"/>
        </w:rPr>
        <w:t>4</w:t>
      </w:r>
      <w:r w:rsidR="00FE320B" w:rsidRPr="00B603DE">
        <w:rPr>
          <w:szCs w:val="22"/>
          <w:lang w:val="es-MX"/>
        </w:rPr>
        <w:t>.</w:t>
      </w:r>
      <w:r w:rsidR="004B000C" w:rsidRPr="00B603DE">
        <w:rPr>
          <w:szCs w:val="22"/>
          <w:lang w:val="es-MX"/>
        </w:rPr>
        <w:t>2</w:t>
      </w:r>
      <w:r w:rsidR="00FE320B" w:rsidRPr="00B603DE">
        <w:rPr>
          <w:szCs w:val="22"/>
          <w:lang w:val="es-MX"/>
        </w:rPr>
        <w:t xml:space="preserve"> Subsidios</w:t>
      </w:r>
    </w:p>
    <w:p w:rsidR="00FE320B" w:rsidRPr="00FF400E" w:rsidRDefault="00A94CB6" w:rsidP="00FE320B">
      <w:pPr>
        <w:rPr>
          <w:szCs w:val="22"/>
          <w:lang w:val="es-MX"/>
        </w:rPr>
      </w:pPr>
      <w:r w:rsidRPr="00B603DE">
        <w:rPr>
          <w:rFonts w:ascii="Cambria" w:eastAsia="Times New Roman" w:hAnsi="Cambria"/>
          <w:iCs/>
          <w:color w:val="000000"/>
          <w:sz w:val="22"/>
          <w:lang w:val="es-MX"/>
        </w:rPr>
        <w:t>No hay</w:t>
      </w:r>
      <w:r w:rsidRPr="00FF400E">
        <w:rPr>
          <w:rFonts w:ascii="Cambria" w:eastAsia="Times New Roman" w:hAnsi="Cambria"/>
          <w:iCs/>
          <w:color w:val="000000"/>
          <w:sz w:val="22"/>
          <w:lang w:val="es-MX"/>
        </w:rPr>
        <w:t xml:space="preserve"> </w:t>
      </w:r>
    </w:p>
    <w:p w:rsidR="00515613" w:rsidRDefault="00515613" w:rsidP="006C7688">
      <w:pPr>
        <w:rPr>
          <w:b/>
          <w:i/>
          <w:szCs w:val="22"/>
          <w:lang w:val="es-MX"/>
        </w:rPr>
      </w:pPr>
      <w:r w:rsidRPr="00926BB8">
        <w:rPr>
          <w:b/>
          <w:i/>
          <w:szCs w:val="22"/>
          <w:lang w:val="es-MX"/>
        </w:rPr>
        <w:t xml:space="preserve">ARTÍCULO </w:t>
      </w:r>
      <w:r w:rsidR="00D43733">
        <w:rPr>
          <w:b/>
          <w:i/>
          <w:szCs w:val="22"/>
          <w:lang w:val="es-MX"/>
        </w:rPr>
        <w:t>QUINTO</w:t>
      </w:r>
      <w:r w:rsidRPr="00926BB8">
        <w:rPr>
          <w:b/>
          <w:i/>
          <w:szCs w:val="22"/>
          <w:lang w:val="es-MX"/>
        </w:rPr>
        <w:t xml:space="preserve">: </w:t>
      </w:r>
      <w:r w:rsidR="006C7688">
        <w:rPr>
          <w:b/>
          <w:i/>
          <w:szCs w:val="22"/>
          <w:lang w:val="es-MX"/>
        </w:rPr>
        <w:t>CONTROL DE ACUERDOS</w:t>
      </w:r>
    </w:p>
    <w:p w:rsidR="006C7688" w:rsidRDefault="00D43733" w:rsidP="006C7688">
      <w:pPr>
        <w:spacing w:before="0" w:after="0"/>
        <w:rPr>
          <w:szCs w:val="22"/>
          <w:lang w:val="es-MX"/>
        </w:rPr>
      </w:pPr>
      <w:r>
        <w:rPr>
          <w:szCs w:val="22"/>
          <w:lang w:val="es-MX"/>
        </w:rPr>
        <w:t>5</w:t>
      </w:r>
      <w:r w:rsidR="006C7688">
        <w:rPr>
          <w:szCs w:val="22"/>
          <w:lang w:val="es-MX"/>
        </w:rPr>
        <w:t>.1. Análisis de la información ofrecida</w:t>
      </w:r>
    </w:p>
    <w:p w:rsidR="006C7688" w:rsidRPr="006C7688" w:rsidRDefault="006C7688" w:rsidP="006C7688">
      <w:pPr>
        <w:spacing w:before="0" w:after="0"/>
        <w:rPr>
          <w:szCs w:val="22"/>
          <w:lang w:val="es-MX"/>
        </w:rPr>
      </w:pPr>
    </w:p>
    <w:p w:rsidR="00F519D0" w:rsidRDefault="00CC4346" w:rsidP="006C7688">
      <w:pPr>
        <w:spacing w:before="0" w:after="0"/>
        <w:rPr>
          <w:b/>
          <w:i/>
          <w:szCs w:val="22"/>
          <w:lang w:val="es-MX"/>
        </w:rPr>
      </w:pPr>
      <w:r>
        <w:rPr>
          <w:b/>
          <w:i/>
          <w:szCs w:val="22"/>
          <w:lang w:val="es-MX"/>
        </w:rPr>
        <w:t xml:space="preserve">ARTÍCULO </w:t>
      </w:r>
      <w:r w:rsidR="00D43733">
        <w:rPr>
          <w:b/>
          <w:i/>
          <w:szCs w:val="22"/>
          <w:lang w:val="es-MX"/>
        </w:rPr>
        <w:t>SEXTO</w:t>
      </w:r>
      <w:r>
        <w:rPr>
          <w:b/>
          <w:i/>
          <w:szCs w:val="22"/>
          <w:lang w:val="es-MX"/>
        </w:rPr>
        <w:t>:</w:t>
      </w:r>
      <w:r w:rsidR="00A20156">
        <w:rPr>
          <w:b/>
          <w:i/>
          <w:szCs w:val="22"/>
          <w:lang w:val="es-MX"/>
        </w:rPr>
        <w:t xml:space="preserve"> </w:t>
      </w:r>
      <w:r w:rsidR="006C7688" w:rsidRPr="00F86E47">
        <w:rPr>
          <w:b/>
          <w:i/>
          <w:szCs w:val="22"/>
          <w:lang w:val="es-MX"/>
        </w:rPr>
        <w:t>CORRESPONDENCIA</w:t>
      </w:r>
    </w:p>
    <w:p w:rsidR="006C7688" w:rsidRPr="00C9659B" w:rsidRDefault="006C7688" w:rsidP="006C7688">
      <w:pPr>
        <w:spacing w:before="0" w:after="0"/>
        <w:rPr>
          <w:szCs w:val="22"/>
          <w:lang w:val="es-MX"/>
        </w:rPr>
      </w:pPr>
      <w:r w:rsidRPr="00C9659B">
        <w:rPr>
          <w:szCs w:val="22"/>
          <w:lang w:val="es-MX"/>
        </w:rPr>
        <w:t>No hay</w:t>
      </w:r>
    </w:p>
    <w:p w:rsidR="005F24FE" w:rsidRDefault="00F519D0" w:rsidP="002E05BE">
      <w:pPr>
        <w:rPr>
          <w:b/>
          <w:i/>
          <w:szCs w:val="22"/>
          <w:lang w:val="es-MX"/>
        </w:rPr>
      </w:pPr>
      <w:r w:rsidRPr="00F86E47">
        <w:rPr>
          <w:b/>
          <w:i/>
          <w:szCs w:val="22"/>
          <w:lang w:val="es-MX"/>
        </w:rPr>
        <w:t>ARTÍCULO</w:t>
      </w:r>
      <w:r w:rsidR="00E54A9A" w:rsidRPr="00F86E47">
        <w:rPr>
          <w:b/>
          <w:i/>
          <w:szCs w:val="22"/>
          <w:lang w:val="es-MX"/>
        </w:rPr>
        <w:t xml:space="preserve"> </w:t>
      </w:r>
      <w:r w:rsidR="00515613">
        <w:rPr>
          <w:b/>
          <w:i/>
          <w:szCs w:val="22"/>
          <w:lang w:val="es-MX"/>
        </w:rPr>
        <w:t>SE</w:t>
      </w:r>
      <w:r w:rsidR="00D43733">
        <w:rPr>
          <w:b/>
          <w:i/>
          <w:szCs w:val="22"/>
          <w:lang w:val="es-MX"/>
        </w:rPr>
        <w:t>TIMO</w:t>
      </w:r>
      <w:r w:rsidRPr="00F86E47">
        <w:rPr>
          <w:b/>
          <w:i/>
          <w:szCs w:val="22"/>
          <w:lang w:val="es-MX"/>
        </w:rPr>
        <w:t xml:space="preserve">: </w:t>
      </w:r>
      <w:r w:rsidR="006C7688" w:rsidRPr="003D65B6">
        <w:rPr>
          <w:b/>
          <w:i/>
          <w:szCs w:val="22"/>
          <w:lang w:val="es-MX"/>
        </w:rPr>
        <w:t>INICIATIVAS</w:t>
      </w:r>
    </w:p>
    <w:p w:rsidR="00FE320B" w:rsidRDefault="004B000C" w:rsidP="00FE320B">
      <w:pPr>
        <w:rPr>
          <w:szCs w:val="22"/>
          <w:u w:val="single"/>
          <w:lang w:val="es-MX"/>
        </w:rPr>
      </w:pPr>
      <w:r>
        <w:rPr>
          <w:szCs w:val="22"/>
          <w:u w:val="single"/>
          <w:lang w:val="es-MX"/>
        </w:rPr>
        <w:t>6</w:t>
      </w:r>
      <w:r w:rsidR="0090002B" w:rsidRPr="00FE320B">
        <w:rPr>
          <w:szCs w:val="22"/>
          <w:u w:val="single"/>
          <w:lang w:val="es-MX"/>
        </w:rPr>
        <w:t>.1.</w:t>
      </w:r>
      <w:r w:rsidR="007D48DC" w:rsidRPr="00FE320B">
        <w:rPr>
          <w:szCs w:val="22"/>
          <w:u w:val="single"/>
          <w:lang w:val="es-MX"/>
        </w:rPr>
        <w:t xml:space="preserve"> </w:t>
      </w:r>
      <w:r w:rsidR="00FE320B" w:rsidRPr="00FE320B">
        <w:rPr>
          <w:szCs w:val="22"/>
          <w:u w:val="single"/>
          <w:lang w:val="es-MX"/>
        </w:rPr>
        <w:t>Iniciativa</w:t>
      </w:r>
      <w:r w:rsidR="008D694E">
        <w:rPr>
          <w:szCs w:val="22"/>
          <w:u w:val="single"/>
          <w:lang w:val="es-MX"/>
        </w:rPr>
        <w:t xml:space="preserve"> de la P</w:t>
      </w:r>
      <w:r w:rsidR="00FE320B" w:rsidRPr="00D52885">
        <w:rPr>
          <w:szCs w:val="22"/>
          <w:u w:val="single"/>
          <w:lang w:val="es-MX"/>
        </w:rPr>
        <w:t>residencia</w:t>
      </w:r>
    </w:p>
    <w:p w:rsidR="006C7688" w:rsidRPr="006C7688" w:rsidRDefault="007656D9" w:rsidP="006C7688">
      <w:pPr>
        <w:spacing w:line="240" w:lineRule="auto"/>
        <w:rPr>
          <w:i/>
          <w:szCs w:val="22"/>
          <w:lang w:val="es-MX"/>
        </w:rPr>
      </w:pPr>
      <w:r>
        <w:rPr>
          <w:szCs w:val="22"/>
          <w:lang w:val="es-MX"/>
        </w:rPr>
        <w:t>No hay</w:t>
      </w:r>
    </w:p>
    <w:p w:rsidR="0090002B" w:rsidRDefault="004B000C" w:rsidP="00066D65">
      <w:pPr>
        <w:spacing w:line="276" w:lineRule="auto"/>
        <w:rPr>
          <w:szCs w:val="22"/>
          <w:u w:val="single"/>
          <w:lang w:val="es-MX"/>
        </w:rPr>
      </w:pPr>
      <w:r>
        <w:rPr>
          <w:szCs w:val="22"/>
          <w:u w:val="single"/>
          <w:lang w:val="es-MX"/>
        </w:rPr>
        <w:t>6</w:t>
      </w:r>
      <w:r w:rsidR="00FE320B">
        <w:rPr>
          <w:szCs w:val="22"/>
          <w:u w:val="single"/>
          <w:lang w:val="es-MX"/>
        </w:rPr>
        <w:t xml:space="preserve">.2 </w:t>
      </w:r>
      <w:r w:rsidR="00FE320B" w:rsidRPr="00D52885">
        <w:rPr>
          <w:szCs w:val="22"/>
          <w:u w:val="single"/>
          <w:lang w:val="es-MX"/>
        </w:rPr>
        <w:t>Iniciativas de los miembros del Consejo</w:t>
      </w:r>
    </w:p>
    <w:p w:rsidR="00225AEA" w:rsidRDefault="0097281D" w:rsidP="00066D65">
      <w:pPr>
        <w:spacing w:line="276" w:lineRule="auto"/>
        <w:rPr>
          <w:szCs w:val="22"/>
          <w:lang w:val="es-MX"/>
        </w:rPr>
      </w:pPr>
      <w:r>
        <w:rPr>
          <w:szCs w:val="22"/>
          <w:lang w:val="es-MX"/>
        </w:rPr>
        <w:t>6.2.1</w:t>
      </w:r>
      <w:r w:rsidR="00D63711">
        <w:rPr>
          <w:szCs w:val="22"/>
          <w:lang w:val="es-MX"/>
        </w:rPr>
        <w:t xml:space="preserve"> </w:t>
      </w:r>
      <w:r w:rsidR="000079A0">
        <w:rPr>
          <w:szCs w:val="22"/>
          <w:lang w:val="es-MX"/>
        </w:rPr>
        <w:t>Los</w:t>
      </w:r>
      <w:r w:rsidR="004856B2">
        <w:rPr>
          <w:szCs w:val="22"/>
          <w:lang w:val="es-MX"/>
        </w:rPr>
        <w:t xml:space="preserve"> directivo</w:t>
      </w:r>
      <w:r w:rsidR="000079A0">
        <w:rPr>
          <w:szCs w:val="22"/>
          <w:lang w:val="es-MX"/>
        </w:rPr>
        <w:t>s</w:t>
      </w:r>
      <w:r w:rsidR="004856B2">
        <w:rPr>
          <w:szCs w:val="22"/>
          <w:lang w:val="es-MX"/>
        </w:rPr>
        <w:t xml:space="preserve"> Johnny Vargas </w:t>
      </w:r>
      <w:r w:rsidR="000079A0">
        <w:rPr>
          <w:szCs w:val="22"/>
          <w:lang w:val="es-MX"/>
        </w:rPr>
        <w:t>y Margarita Azofeifa</w:t>
      </w:r>
      <w:r w:rsidR="00225AEA">
        <w:rPr>
          <w:szCs w:val="22"/>
          <w:lang w:val="es-MX"/>
        </w:rPr>
        <w:t xml:space="preserve"> comenta la necesidad de incorporar, lo más pronto posible, a una persona en el puesto de asistente administrativo que se encuentra vacante para que las gestiones del Fondo de Mutualidad no se vean afectadas ante la ausencia de personal.</w:t>
      </w:r>
      <w:r w:rsidR="001C4ADD">
        <w:rPr>
          <w:szCs w:val="22"/>
          <w:lang w:val="es-MX"/>
        </w:rPr>
        <w:t xml:space="preserve"> Por lo anterior proponen solicitar a la administración del Colper que se seleccione los candidatos que cuenten con los requisitos y traslade sus hojas de vida al Consejo del Fondo de Mutualidad para proceder con las entrevista y la selección de esta forma poder recomendar a la Junta Directiva del Colper la persona que se considera idónea para el puesto.</w:t>
      </w:r>
    </w:p>
    <w:p w:rsidR="00B2521C" w:rsidRDefault="00B2521C" w:rsidP="00066D65">
      <w:pPr>
        <w:spacing w:line="276" w:lineRule="auto"/>
        <w:rPr>
          <w:i/>
          <w:szCs w:val="22"/>
          <w:lang w:val="es-MX"/>
        </w:rPr>
      </w:pPr>
      <w:r w:rsidRPr="00B2521C">
        <w:rPr>
          <w:i/>
          <w:szCs w:val="22"/>
          <w:lang w:val="es-MX"/>
        </w:rPr>
        <w:t>Acuerdo 0</w:t>
      </w:r>
      <w:r w:rsidR="008F0E2E">
        <w:rPr>
          <w:i/>
          <w:szCs w:val="22"/>
          <w:lang w:val="es-MX"/>
        </w:rPr>
        <w:t>6</w:t>
      </w:r>
      <w:r w:rsidRPr="00B2521C">
        <w:rPr>
          <w:i/>
          <w:szCs w:val="22"/>
          <w:lang w:val="es-MX"/>
        </w:rPr>
        <w:t>-3</w:t>
      </w:r>
      <w:r w:rsidR="008F0E2E">
        <w:rPr>
          <w:i/>
          <w:szCs w:val="22"/>
          <w:lang w:val="es-MX"/>
        </w:rPr>
        <w:t>9</w:t>
      </w:r>
      <w:r w:rsidRPr="00B2521C">
        <w:rPr>
          <w:i/>
          <w:szCs w:val="22"/>
          <w:lang w:val="es-MX"/>
        </w:rPr>
        <w:t>: Se acuerda</w:t>
      </w:r>
      <w:r w:rsidR="005F7FB6">
        <w:rPr>
          <w:i/>
          <w:szCs w:val="22"/>
          <w:lang w:val="es-MX"/>
        </w:rPr>
        <w:t xml:space="preserve"> </w:t>
      </w:r>
      <w:r w:rsidR="00F24F3E">
        <w:rPr>
          <w:i/>
          <w:szCs w:val="22"/>
          <w:lang w:val="es-MX"/>
        </w:rPr>
        <w:t>solicitar a la dirección ejecutiva del Colper se sirva remitir</w:t>
      </w:r>
      <w:r w:rsidR="00AF6FCB">
        <w:rPr>
          <w:i/>
          <w:szCs w:val="22"/>
          <w:lang w:val="es-MX"/>
        </w:rPr>
        <w:t>,</w:t>
      </w:r>
      <w:r w:rsidR="00AF6FCB" w:rsidRPr="00AF6FCB">
        <w:rPr>
          <w:i/>
          <w:szCs w:val="22"/>
          <w:lang w:val="es-MX"/>
        </w:rPr>
        <w:t xml:space="preserve"> </w:t>
      </w:r>
      <w:r w:rsidR="00AF6FCB">
        <w:rPr>
          <w:i/>
          <w:szCs w:val="22"/>
          <w:lang w:val="es-MX"/>
        </w:rPr>
        <w:t>a la mayor brevedad posible, al Consejo del Fondo de Mutualidad</w:t>
      </w:r>
      <w:r w:rsidR="00F24F3E">
        <w:rPr>
          <w:i/>
          <w:szCs w:val="22"/>
          <w:lang w:val="es-MX"/>
        </w:rPr>
        <w:t xml:space="preserve"> </w:t>
      </w:r>
      <w:r w:rsidR="00AF6FCB">
        <w:rPr>
          <w:i/>
          <w:szCs w:val="22"/>
          <w:lang w:val="es-MX"/>
        </w:rPr>
        <w:t xml:space="preserve">a los seis candidatos (respetando la paridad de género) mejor calificados </w:t>
      </w:r>
      <w:r w:rsidR="00F24F3E">
        <w:rPr>
          <w:i/>
          <w:szCs w:val="22"/>
          <w:lang w:val="es-MX"/>
        </w:rPr>
        <w:t>del proceso de reclutamiento para la plaza de asistente administrativo financiero</w:t>
      </w:r>
      <w:r w:rsidR="00AF6FCB">
        <w:rPr>
          <w:i/>
          <w:szCs w:val="22"/>
          <w:lang w:val="es-MX"/>
        </w:rPr>
        <w:t xml:space="preserve">, con el fin de </w:t>
      </w:r>
      <w:r w:rsidR="00E74FD6">
        <w:rPr>
          <w:i/>
          <w:szCs w:val="22"/>
          <w:lang w:val="es-MX"/>
        </w:rPr>
        <w:t>que este Consejo proceda</w:t>
      </w:r>
      <w:r w:rsidR="00AF6FCB">
        <w:rPr>
          <w:i/>
          <w:szCs w:val="22"/>
          <w:lang w:val="es-MX"/>
        </w:rPr>
        <w:t xml:space="preserve"> con las entrevistas y selección del personal. </w:t>
      </w:r>
      <w:r w:rsidRPr="00B2521C">
        <w:rPr>
          <w:i/>
          <w:szCs w:val="22"/>
          <w:lang w:val="es-MX"/>
        </w:rPr>
        <w:t>(Acuerdo en firme y por unanimidad).</w:t>
      </w:r>
    </w:p>
    <w:p w:rsidR="00C515B8" w:rsidRDefault="00C515B8" w:rsidP="00AF6FCB">
      <w:pPr>
        <w:spacing w:line="276" w:lineRule="auto"/>
        <w:rPr>
          <w:i/>
          <w:szCs w:val="22"/>
          <w:lang w:val="es-MX"/>
        </w:rPr>
      </w:pPr>
    </w:p>
    <w:p w:rsidR="00B3081F" w:rsidRDefault="00FE4B2C" w:rsidP="006C7688">
      <w:pPr>
        <w:spacing w:line="240" w:lineRule="auto"/>
        <w:rPr>
          <w:lang w:val="es-MX"/>
        </w:rPr>
      </w:pPr>
      <w:r w:rsidRPr="00FE4B2C">
        <w:rPr>
          <w:lang w:val="es-MX"/>
        </w:rPr>
        <w:t>6.2.</w:t>
      </w:r>
      <w:r>
        <w:rPr>
          <w:lang w:val="es-MX"/>
        </w:rPr>
        <w:t xml:space="preserve">2 La directiva Margarita Azofeifa propone trasladar la sesión del lunes 17 de octubre para el miércoles 19 de octubre, argumentando que el lunes es feriado por la celebración del  “Encuentro de Culturas”. </w:t>
      </w:r>
    </w:p>
    <w:p w:rsidR="00B3081F" w:rsidRPr="00E74FD6" w:rsidRDefault="00FE4B2C" w:rsidP="006C7688">
      <w:pPr>
        <w:spacing w:line="240" w:lineRule="auto"/>
        <w:rPr>
          <w:i/>
          <w:lang w:val="es-MX"/>
        </w:rPr>
      </w:pPr>
      <w:r w:rsidRPr="00FE4B2C">
        <w:rPr>
          <w:i/>
          <w:lang w:val="es-MX"/>
        </w:rPr>
        <w:t>Acuerdo 0</w:t>
      </w:r>
      <w:r>
        <w:rPr>
          <w:i/>
          <w:lang w:val="es-MX"/>
        </w:rPr>
        <w:t>7</w:t>
      </w:r>
      <w:r w:rsidRPr="00FE4B2C">
        <w:rPr>
          <w:i/>
          <w:lang w:val="es-MX"/>
        </w:rPr>
        <w:t>-39: Se acuerda trasladar la sesión del lunes 17 de octubre para el miércoles 19 de octubre</w:t>
      </w:r>
      <w:r w:rsidR="00E05E81">
        <w:rPr>
          <w:i/>
          <w:lang w:val="es-MX"/>
        </w:rPr>
        <w:t xml:space="preserve">, a las 5:30pm </w:t>
      </w:r>
      <w:r w:rsidRPr="00FE4B2C">
        <w:rPr>
          <w:i/>
          <w:lang w:val="es-MX"/>
        </w:rPr>
        <w:t>(Acuerdo en firme y por unanimidad).</w:t>
      </w:r>
    </w:p>
    <w:p w:rsidR="00BE4192" w:rsidRDefault="00BE4192" w:rsidP="006C7688">
      <w:pPr>
        <w:spacing w:line="240" w:lineRule="auto"/>
        <w:rPr>
          <w:b/>
          <w:i/>
          <w:lang w:val="es-MX"/>
        </w:rPr>
      </w:pPr>
    </w:p>
    <w:p w:rsidR="006A0E28" w:rsidRPr="00B67DC7" w:rsidRDefault="00BE4192" w:rsidP="00B67DC7">
      <w:pPr>
        <w:spacing w:line="240" w:lineRule="auto"/>
        <w:rPr>
          <w:b/>
          <w:i/>
          <w:lang w:val="es-MX"/>
        </w:rPr>
      </w:pPr>
      <w:r w:rsidRPr="00BE4192">
        <w:rPr>
          <w:b/>
          <w:i/>
          <w:lang w:val="es-MX"/>
        </w:rPr>
        <w:t>ARTÍCULO OCTAVO: ASUNTOS DE LA ADMINISTRACIÓN</w:t>
      </w:r>
    </w:p>
    <w:p w:rsidR="00E05E81" w:rsidRDefault="00E05E81" w:rsidP="00E05E81">
      <w:pPr>
        <w:spacing w:line="276" w:lineRule="auto"/>
        <w:rPr>
          <w:i/>
          <w:lang w:val="es-MX"/>
        </w:rPr>
      </w:pPr>
      <w:r w:rsidRPr="00E74FD6">
        <w:rPr>
          <w:i/>
          <w:lang w:val="es-MX"/>
        </w:rPr>
        <w:t xml:space="preserve">Al ser las ser las </w:t>
      </w:r>
      <w:r w:rsidR="001D253A">
        <w:rPr>
          <w:i/>
          <w:lang w:val="es-MX"/>
        </w:rPr>
        <w:t xml:space="preserve">diecinueve horas y nueve minutos </w:t>
      </w:r>
      <w:r w:rsidRPr="00E74FD6">
        <w:rPr>
          <w:i/>
          <w:lang w:val="es-MX"/>
        </w:rPr>
        <w:t>el señor presidente Alfonso Estevanovich se retira, preside el directivo Juan Pablo Estrada</w:t>
      </w:r>
      <w:r>
        <w:rPr>
          <w:i/>
          <w:lang w:val="es-MX"/>
        </w:rPr>
        <w:t>.</w:t>
      </w:r>
    </w:p>
    <w:p w:rsidR="002343A5" w:rsidRDefault="002343A5" w:rsidP="002343A5">
      <w:pPr>
        <w:spacing w:line="276" w:lineRule="auto"/>
        <w:rPr>
          <w:lang w:val="es-MX"/>
        </w:rPr>
      </w:pPr>
      <w:r w:rsidRPr="002343A5">
        <w:rPr>
          <w:lang w:val="es-MX"/>
        </w:rPr>
        <w:t>8.1.</w:t>
      </w:r>
      <w:r>
        <w:rPr>
          <w:lang w:val="es-MX"/>
        </w:rPr>
        <w:t xml:space="preserve"> El administrador Roger Herrera presenta </w:t>
      </w:r>
      <w:r w:rsidR="00DB2D78">
        <w:rPr>
          <w:lang w:val="es-MX"/>
        </w:rPr>
        <w:t xml:space="preserve">la </w:t>
      </w:r>
      <w:r>
        <w:rPr>
          <w:lang w:val="es-MX"/>
        </w:rPr>
        <w:t>p</w:t>
      </w:r>
      <w:r w:rsidRPr="002343A5">
        <w:rPr>
          <w:lang w:val="es-MX"/>
        </w:rPr>
        <w:t>ropuesta (</w:t>
      </w:r>
      <w:r w:rsidR="00DB2D78">
        <w:rPr>
          <w:lang w:val="es-MX"/>
        </w:rPr>
        <w:t>b</w:t>
      </w:r>
      <w:r w:rsidRPr="002343A5">
        <w:rPr>
          <w:lang w:val="es-MX"/>
        </w:rPr>
        <w:t>orrador) Programa Anual Operativo</w:t>
      </w:r>
      <w:r w:rsidR="00B355CD">
        <w:rPr>
          <w:lang w:val="es-MX"/>
        </w:rPr>
        <w:t xml:space="preserve"> (PAO)</w:t>
      </w:r>
      <w:r w:rsidRPr="002343A5">
        <w:rPr>
          <w:lang w:val="es-MX"/>
        </w:rPr>
        <w:t xml:space="preserve"> año 2017</w:t>
      </w:r>
      <w:r w:rsidR="00DB2D78">
        <w:rPr>
          <w:lang w:val="es-MX"/>
        </w:rPr>
        <w:t xml:space="preserve">, </w:t>
      </w:r>
      <w:r w:rsidR="00B355CD">
        <w:rPr>
          <w:lang w:val="es-MX"/>
        </w:rPr>
        <w:t>explica su contenido y las modificaciones que se debe</w:t>
      </w:r>
      <w:r w:rsidR="00DB2D78">
        <w:rPr>
          <w:lang w:val="es-MX"/>
        </w:rPr>
        <w:t>n</w:t>
      </w:r>
      <w:r w:rsidR="00B355CD">
        <w:rPr>
          <w:lang w:val="es-MX"/>
        </w:rPr>
        <w:t xml:space="preserve"> contemplar para realizar el presupuesto 2017 de acuerdo al programa.</w:t>
      </w:r>
    </w:p>
    <w:p w:rsidR="00AE4940" w:rsidRDefault="001F2BBD" w:rsidP="00AE4940">
      <w:pPr>
        <w:spacing w:line="240" w:lineRule="auto"/>
        <w:rPr>
          <w:lang w:val="es-MX"/>
        </w:rPr>
      </w:pPr>
      <w:r>
        <w:rPr>
          <w:lang w:val="es-MX"/>
        </w:rPr>
        <w:t>La directiva Margarita</w:t>
      </w:r>
      <w:r w:rsidR="00B355CD">
        <w:rPr>
          <w:lang w:val="es-MX"/>
        </w:rPr>
        <w:t xml:space="preserve"> menciona que a su parecer </w:t>
      </w:r>
      <w:r w:rsidR="00DB2D78">
        <w:rPr>
          <w:lang w:val="es-MX"/>
        </w:rPr>
        <w:t xml:space="preserve">a </w:t>
      </w:r>
      <w:r w:rsidR="00B355CD">
        <w:rPr>
          <w:lang w:val="es-MX"/>
        </w:rPr>
        <w:t>la discusión del</w:t>
      </w:r>
      <w:r w:rsidR="00DB2D78">
        <w:rPr>
          <w:lang w:val="es-MX"/>
        </w:rPr>
        <w:t xml:space="preserve"> PAO debe dedicarse más tiempo y estudio ya que es de suma importancia por ser el plan de trabajo de todo un año. </w:t>
      </w:r>
      <w:r w:rsidR="00B355CD">
        <w:rPr>
          <w:lang w:val="es-MX"/>
        </w:rPr>
        <w:t xml:space="preserve"> </w:t>
      </w:r>
      <w:r>
        <w:rPr>
          <w:lang w:val="es-MX"/>
        </w:rPr>
        <w:t xml:space="preserve"> </w:t>
      </w:r>
    </w:p>
    <w:p w:rsidR="001F2BBD" w:rsidRDefault="00DB2D78" w:rsidP="00AE4940">
      <w:pPr>
        <w:spacing w:line="240" w:lineRule="auto"/>
        <w:rPr>
          <w:lang w:val="es-MX"/>
        </w:rPr>
      </w:pPr>
      <w:r>
        <w:rPr>
          <w:lang w:val="es-MX"/>
        </w:rPr>
        <w:t xml:space="preserve">El señor </w:t>
      </w:r>
      <w:r w:rsidR="001F2BBD">
        <w:rPr>
          <w:lang w:val="es-MX"/>
        </w:rPr>
        <w:t>Ricardo Oso</w:t>
      </w:r>
      <w:r w:rsidR="00E05E81">
        <w:rPr>
          <w:lang w:val="es-MX"/>
        </w:rPr>
        <w:t>rno</w:t>
      </w:r>
      <w:r>
        <w:rPr>
          <w:lang w:val="es-MX"/>
        </w:rPr>
        <w:t xml:space="preserve"> expresa su preocupación ya que el presidente no se encuentra presente y sus aportes, son necesarios.</w:t>
      </w:r>
    </w:p>
    <w:p w:rsidR="001F2BBD" w:rsidRDefault="00DB2D78" w:rsidP="00AE4940">
      <w:pPr>
        <w:spacing w:line="240" w:lineRule="auto"/>
        <w:rPr>
          <w:lang w:val="es-MX"/>
        </w:rPr>
      </w:pPr>
      <w:r>
        <w:rPr>
          <w:lang w:val="es-MX"/>
        </w:rPr>
        <w:t xml:space="preserve">El directivo </w:t>
      </w:r>
      <w:r w:rsidR="001F2BBD">
        <w:rPr>
          <w:lang w:val="es-MX"/>
        </w:rPr>
        <w:t>Juan Pablo</w:t>
      </w:r>
      <w:r>
        <w:rPr>
          <w:lang w:val="es-MX"/>
        </w:rPr>
        <w:t xml:space="preserve"> Estrada</w:t>
      </w:r>
      <w:r w:rsidR="001F2BBD">
        <w:rPr>
          <w:lang w:val="es-MX"/>
        </w:rPr>
        <w:t xml:space="preserve"> propone una sesión extraordinaria con un único tema </w:t>
      </w:r>
      <w:r>
        <w:rPr>
          <w:lang w:val="es-MX"/>
        </w:rPr>
        <w:t xml:space="preserve">Programa Anual Operativo </w:t>
      </w:r>
      <w:r w:rsidR="001F2BBD">
        <w:rPr>
          <w:lang w:val="es-MX"/>
        </w:rPr>
        <w:t xml:space="preserve">o que en la próxima ordinaria se vean créditos, subsidios y el </w:t>
      </w:r>
      <w:r>
        <w:rPr>
          <w:lang w:val="es-MX"/>
        </w:rPr>
        <w:t>Programa</w:t>
      </w:r>
      <w:r w:rsidR="001F2BBD">
        <w:rPr>
          <w:lang w:val="es-MX"/>
        </w:rPr>
        <w:t xml:space="preserve"> únicamente. </w:t>
      </w:r>
    </w:p>
    <w:p w:rsidR="00B355CD" w:rsidRDefault="00E05E81" w:rsidP="00AE4940">
      <w:pPr>
        <w:spacing w:line="240" w:lineRule="auto"/>
        <w:rPr>
          <w:i/>
          <w:lang w:val="es-MX"/>
        </w:rPr>
      </w:pPr>
      <w:r w:rsidRPr="00E05E81">
        <w:rPr>
          <w:i/>
          <w:lang w:val="es-MX"/>
        </w:rPr>
        <w:t xml:space="preserve">Acuerdo 08-39: Se acuerda </w:t>
      </w:r>
      <w:r>
        <w:rPr>
          <w:i/>
          <w:lang w:val="es-MX"/>
        </w:rPr>
        <w:t xml:space="preserve">posponer el punto 8.1 de la agenda de la sesión 39 para ser visto en una sesión extraordinaria </w:t>
      </w:r>
      <w:r w:rsidR="00DB2D78">
        <w:rPr>
          <w:i/>
          <w:lang w:val="es-MX"/>
        </w:rPr>
        <w:t xml:space="preserve">convocada para </w:t>
      </w:r>
      <w:r>
        <w:rPr>
          <w:i/>
          <w:lang w:val="es-MX"/>
        </w:rPr>
        <w:t>el viernes 14 de</w:t>
      </w:r>
      <w:r w:rsidRPr="00E05E81">
        <w:rPr>
          <w:i/>
          <w:lang w:val="es-MX"/>
        </w:rPr>
        <w:t xml:space="preserve"> </w:t>
      </w:r>
      <w:r>
        <w:rPr>
          <w:i/>
          <w:lang w:val="es-MX"/>
        </w:rPr>
        <w:t>octubre</w:t>
      </w:r>
      <w:r w:rsidR="0075065A">
        <w:rPr>
          <w:i/>
          <w:lang w:val="es-MX"/>
        </w:rPr>
        <w:t>, a las 5:30pm</w:t>
      </w:r>
      <w:r>
        <w:rPr>
          <w:i/>
          <w:lang w:val="es-MX"/>
        </w:rPr>
        <w:t xml:space="preserve">, la que tendrá como único punto </w:t>
      </w:r>
      <w:r w:rsidRPr="00E05E81">
        <w:rPr>
          <w:i/>
          <w:lang w:val="es-MX"/>
        </w:rPr>
        <w:t>el conocimiento</w:t>
      </w:r>
      <w:r w:rsidR="003C5E51">
        <w:rPr>
          <w:i/>
          <w:lang w:val="es-MX"/>
        </w:rPr>
        <w:t>, discusión y aprobación</w:t>
      </w:r>
      <w:r w:rsidRPr="00E05E81">
        <w:rPr>
          <w:i/>
          <w:lang w:val="es-MX"/>
        </w:rPr>
        <w:t xml:space="preserve"> del P</w:t>
      </w:r>
      <w:r w:rsidR="00DB2D78">
        <w:rPr>
          <w:i/>
          <w:lang w:val="es-MX"/>
        </w:rPr>
        <w:t>rograma</w:t>
      </w:r>
      <w:r w:rsidRPr="00E05E81">
        <w:rPr>
          <w:i/>
          <w:lang w:val="es-MX"/>
        </w:rPr>
        <w:t xml:space="preserve"> Anual Op</w:t>
      </w:r>
      <w:r>
        <w:rPr>
          <w:i/>
          <w:lang w:val="es-MX"/>
        </w:rPr>
        <w:t>erativo</w:t>
      </w:r>
      <w:r w:rsidR="0075065A">
        <w:rPr>
          <w:i/>
          <w:lang w:val="es-MX"/>
        </w:rPr>
        <w:t xml:space="preserve"> 2017</w:t>
      </w:r>
      <w:r>
        <w:rPr>
          <w:i/>
          <w:lang w:val="es-MX"/>
        </w:rPr>
        <w:t xml:space="preserve">. </w:t>
      </w:r>
      <w:r w:rsidRPr="00E05E81">
        <w:rPr>
          <w:i/>
          <w:lang w:val="es-MX"/>
        </w:rPr>
        <w:t>(Acuerdo en firme y por unanimidad).</w:t>
      </w:r>
    </w:p>
    <w:p w:rsidR="00E3279A" w:rsidRPr="00E05E81" w:rsidRDefault="00E3279A" w:rsidP="00AE4940">
      <w:pPr>
        <w:spacing w:line="240" w:lineRule="auto"/>
        <w:rPr>
          <w:i/>
          <w:lang w:val="es-MX"/>
        </w:rPr>
      </w:pPr>
    </w:p>
    <w:p w:rsidR="002343A5" w:rsidRDefault="002343A5" w:rsidP="002343A5">
      <w:pPr>
        <w:spacing w:line="276" w:lineRule="auto"/>
        <w:rPr>
          <w:lang w:val="es-MX"/>
        </w:rPr>
      </w:pPr>
      <w:r w:rsidRPr="002343A5">
        <w:rPr>
          <w:lang w:val="es-MX"/>
        </w:rPr>
        <w:t xml:space="preserve">8.2. El administrador Roger Herrera </w:t>
      </w:r>
      <w:r>
        <w:rPr>
          <w:lang w:val="es-MX"/>
        </w:rPr>
        <w:t>expone el detalle de la l</w:t>
      </w:r>
      <w:r w:rsidRPr="002343A5">
        <w:rPr>
          <w:lang w:val="es-MX"/>
        </w:rPr>
        <w:t>iquidación d</w:t>
      </w:r>
      <w:r w:rsidR="00E3279A">
        <w:rPr>
          <w:lang w:val="es-MX"/>
        </w:rPr>
        <w:t>e presupuesto “Recordando a mi P</w:t>
      </w:r>
      <w:r w:rsidRPr="002343A5">
        <w:rPr>
          <w:lang w:val="es-MX"/>
        </w:rPr>
        <w:t>uerto”</w:t>
      </w:r>
      <w:r>
        <w:rPr>
          <w:lang w:val="es-MX"/>
        </w:rPr>
        <w:t>, destacando que no se han realizado algunas deducciones</w:t>
      </w:r>
      <w:r w:rsidR="0054389A">
        <w:rPr>
          <w:lang w:val="es-MX"/>
        </w:rPr>
        <w:t xml:space="preserve"> y que se tiene un superávit.</w:t>
      </w:r>
    </w:p>
    <w:p w:rsidR="001426A3" w:rsidRDefault="001426A3" w:rsidP="002343A5">
      <w:pPr>
        <w:spacing w:line="276" w:lineRule="auto"/>
        <w:rPr>
          <w:lang w:val="es-MX"/>
        </w:rPr>
      </w:pPr>
      <w:r>
        <w:rPr>
          <w:noProof/>
        </w:rPr>
        <w:lastRenderedPageBreak/>
        <w:drawing>
          <wp:inline distT="0" distB="0" distL="0" distR="0" wp14:anchorId="2F5CBFFB" wp14:editId="3D24500F">
            <wp:extent cx="5374256" cy="3711351"/>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7474" cy="3727385"/>
                    </a:xfrm>
                    <a:prstGeom prst="rect">
                      <a:avLst/>
                    </a:prstGeom>
                  </pic:spPr>
                </pic:pic>
              </a:graphicData>
            </a:graphic>
          </wp:inline>
        </w:drawing>
      </w:r>
    </w:p>
    <w:p w:rsidR="0054389A" w:rsidRDefault="002343A5" w:rsidP="002343A5">
      <w:pPr>
        <w:spacing w:line="276" w:lineRule="auto"/>
        <w:rPr>
          <w:lang w:val="es-MX"/>
        </w:rPr>
      </w:pPr>
      <w:r>
        <w:rPr>
          <w:lang w:val="es-MX"/>
        </w:rPr>
        <w:t xml:space="preserve">El directivo </w:t>
      </w:r>
      <w:r w:rsidR="001426A3">
        <w:rPr>
          <w:lang w:val="es-MX"/>
        </w:rPr>
        <w:t>Johnny</w:t>
      </w:r>
      <w:r>
        <w:rPr>
          <w:lang w:val="es-MX"/>
        </w:rPr>
        <w:t xml:space="preserve"> Vargas destaca</w:t>
      </w:r>
      <w:r w:rsidR="0054389A">
        <w:rPr>
          <w:lang w:val="es-MX"/>
        </w:rPr>
        <w:t xml:space="preserve"> que el superávit se da gracias a la colaboración</w:t>
      </w:r>
      <w:r>
        <w:rPr>
          <w:lang w:val="es-MX"/>
        </w:rPr>
        <w:t xml:space="preserve"> de la </w:t>
      </w:r>
      <w:r w:rsidR="001F2BBD">
        <w:rPr>
          <w:lang w:val="es-MX"/>
        </w:rPr>
        <w:t>Junta Promotora de Turismo de Puntarenas</w:t>
      </w:r>
      <w:r w:rsidR="00931D9A">
        <w:rPr>
          <w:lang w:val="es-MX"/>
        </w:rPr>
        <w:t xml:space="preserve"> quienes participaron con la degustación, el copero y la decoración,</w:t>
      </w:r>
      <w:r>
        <w:rPr>
          <w:lang w:val="es-MX"/>
        </w:rPr>
        <w:t xml:space="preserve"> el </w:t>
      </w:r>
      <w:r w:rsidR="0054389A">
        <w:rPr>
          <w:lang w:val="es-MX"/>
        </w:rPr>
        <w:t>aporte</w:t>
      </w:r>
      <w:r>
        <w:rPr>
          <w:lang w:val="es-MX"/>
        </w:rPr>
        <w:t xml:space="preserve"> ascendió a ¢1.400.000 aproximadamente</w:t>
      </w:r>
      <w:r w:rsidR="00931D9A">
        <w:rPr>
          <w:lang w:val="es-MX"/>
        </w:rPr>
        <w:t>.</w:t>
      </w:r>
    </w:p>
    <w:p w:rsidR="0054389A" w:rsidRDefault="0054389A" w:rsidP="002343A5">
      <w:pPr>
        <w:spacing w:line="276" w:lineRule="auto"/>
        <w:rPr>
          <w:lang w:val="es-MX"/>
        </w:rPr>
      </w:pPr>
      <w:r>
        <w:rPr>
          <w:lang w:val="es-MX"/>
        </w:rPr>
        <w:t xml:space="preserve">Los directivos discuten la posibilidad de utilizar el superávit </w:t>
      </w:r>
      <w:r w:rsidR="00F41197">
        <w:rPr>
          <w:lang w:val="es-MX"/>
        </w:rPr>
        <w:t xml:space="preserve">como fondo </w:t>
      </w:r>
      <w:r>
        <w:rPr>
          <w:lang w:val="es-MX"/>
        </w:rPr>
        <w:t>para re</w:t>
      </w:r>
      <w:r w:rsidR="00F41197">
        <w:rPr>
          <w:lang w:val="es-MX"/>
        </w:rPr>
        <w:t>alizar</w:t>
      </w:r>
      <w:r>
        <w:rPr>
          <w:lang w:val="es-MX"/>
        </w:rPr>
        <w:t xml:space="preserve"> la actividad de homenaje a los Colegiados de Honor del 2016.</w:t>
      </w:r>
    </w:p>
    <w:p w:rsidR="00AE4940" w:rsidRDefault="00E3279A" w:rsidP="002343A5">
      <w:pPr>
        <w:spacing w:line="276" w:lineRule="auto"/>
        <w:rPr>
          <w:i/>
          <w:lang w:val="es-MX"/>
        </w:rPr>
      </w:pPr>
      <w:r w:rsidRPr="00E3279A">
        <w:rPr>
          <w:i/>
          <w:lang w:val="es-MX"/>
        </w:rPr>
        <w:t>Acuerdo 0</w:t>
      </w:r>
      <w:r w:rsidR="00931D9A">
        <w:rPr>
          <w:i/>
          <w:lang w:val="es-MX"/>
        </w:rPr>
        <w:t>9</w:t>
      </w:r>
      <w:r w:rsidRPr="00E3279A">
        <w:rPr>
          <w:i/>
          <w:lang w:val="es-MX"/>
        </w:rPr>
        <w:t xml:space="preserve">-39: </w:t>
      </w:r>
      <w:r w:rsidR="00F36D16">
        <w:rPr>
          <w:i/>
          <w:lang w:val="es-MX"/>
        </w:rPr>
        <w:t xml:space="preserve">Se </w:t>
      </w:r>
      <w:r w:rsidR="00F41197">
        <w:rPr>
          <w:i/>
          <w:lang w:val="es-MX"/>
        </w:rPr>
        <w:t>aprueba el presupuesto de la liquidación de la actividad</w:t>
      </w:r>
      <w:r w:rsidR="00F41197" w:rsidRPr="00F41197">
        <w:rPr>
          <w:i/>
          <w:lang w:val="es-MX"/>
        </w:rPr>
        <w:t xml:space="preserve"> “Recordando a mi Puerto”, </w:t>
      </w:r>
      <w:r w:rsidR="00393784">
        <w:rPr>
          <w:i/>
          <w:lang w:val="es-MX"/>
        </w:rPr>
        <w:t xml:space="preserve">y se autoriza a la administración </w:t>
      </w:r>
      <w:r w:rsidR="00931D9A">
        <w:rPr>
          <w:i/>
          <w:lang w:val="es-MX"/>
        </w:rPr>
        <w:t>reservar</w:t>
      </w:r>
      <w:r w:rsidR="00393784">
        <w:rPr>
          <w:i/>
          <w:lang w:val="es-MX"/>
        </w:rPr>
        <w:t xml:space="preserve"> parte del superávit para </w:t>
      </w:r>
      <w:r w:rsidR="00F41197">
        <w:rPr>
          <w:i/>
          <w:lang w:val="es-MX"/>
        </w:rPr>
        <w:t xml:space="preserve"> la</w:t>
      </w:r>
      <w:r w:rsidR="00393784">
        <w:rPr>
          <w:i/>
          <w:lang w:val="es-MX"/>
        </w:rPr>
        <w:t xml:space="preserve"> actividad de los </w:t>
      </w:r>
      <w:r>
        <w:rPr>
          <w:i/>
          <w:lang w:val="es-MX"/>
        </w:rPr>
        <w:t xml:space="preserve">Colegiados de </w:t>
      </w:r>
      <w:r w:rsidR="00393784">
        <w:rPr>
          <w:i/>
          <w:lang w:val="es-MX"/>
        </w:rPr>
        <w:t>H</w:t>
      </w:r>
      <w:r>
        <w:rPr>
          <w:i/>
          <w:lang w:val="es-MX"/>
        </w:rPr>
        <w:t xml:space="preserve">onor </w:t>
      </w:r>
      <w:r w:rsidRPr="00E3279A">
        <w:rPr>
          <w:i/>
          <w:lang w:val="es-MX"/>
        </w:rPr>
        <w:t>(Acuerdo en firme y por unanimidad).</w:t>
      </w:r>
    </w:p>
    <w:p w:rsidR="00524F47" w:rsidRPr="00E3279A" w:rsidRDefault="00524F47" w:rsidP="002343A5">
      <w:pPr>
        <w:spacing w:line="276" w:lineRule="auto"/>
        <w:rPr>
          <w:i/>
          <w:lang w:val="es-MX"/>
        </w:rPr>
      </w:pPr>
    </w:p>
    <w:p w:rsidR="002343A5" w:rsidRDefault="002343A5" w:rsidP="002343A5">
      <w:pPr>
        <w:spacing w:line="276" w:lineRule="auto"/>
        <w:rPr>
          <w:lang w:val="es-MX"/>
        </w:rPr>
      </w:pPr>
      <w:r w:rsidRPr="002343A5">
        <w:rPr>
          <w:lang w:val="es-MX"/>
        </w:rPr>
        <w:t xml:space="preserve">8.3. </w:t>
      </w:r>
      <w:r w:rsidR="00DF7498">
        <w:rPr>
          <w:lang w:val="es-MX"/>
        </w:rPr>
        <w:t>El señor Roger Herrera presenta un c</w:t>
      </w:r>
      <w:r w:rsidRPr="002343A5">
        <w:rPr>
          <w:lang w:val="es-MX"/>
        </w:rPr>
        <w:t>ronograma de actividades fin de año</w:t>
      </w:r>
      <w:r w:rsidR="00DF7498">
        <w:rPr>
          <w:lang w:val="es-MX"/>
        </w:rPr>
        <w:t xml:space="preserve"> 2016, en este se expone todo los asunto</w:t>
      </w:r>
      <w:r w:rsidR="00524F47">
        <w:rPr>
          <w:lang w:val="es-MX"/>
        </w:rPr>
        <w:t>s</w:t>
      </w:r>
      <w:r w:rsidR="00DF7498">
        <w:rPr>
          <w:lang w:val="es-MX"/>
        </w:rPr>
        <w:t xml:space="preserve"> que se debe tratar antes que termine el año, menciona que prácticamente todo debe ser resuelto en los próximos 15 días prácticamente.</w:t>
      </w:r>
    </w:p>
    <w:p w:rsidR="00524F47" w:rsidRPr="00524F47" w:rsidRDefault="00524F47" w:rsidP="002343A5">
      <w:pPr>
        <w:spacing w:line="276" w:lineRule="auto"/>
        <w:rPr>
          <w:i/>
          <w:lang w:val="es-MX"/>
        </w:rPr>
      </w:pPr>
      <w:r w:rsidRPr="00524F47">
        <w:rPr>
          <w:i/>
          <w:lang w:val="es-MX"/>
        </w:rPr>
        <w:t xml:space="preserve">Acuerdo 10-39: Se </w:t>
      </w:r>
      <w:r>
        <w:rPr>
          <w:i/>
          <w:lang w:val="es-MX"/>
        </w:rPr>
        <w:t>conoce y se acuerda dar por recibido el cronograma de los asuntos por resolver antes de fin de año y se solicita a la administración</w:t>
      </w:r>
      <w:r w:rsidR="001D253A">
        <w:rPr>
          <w:i/>
          <w:lang w:val="es-MX"/>
        </w:rPr>
        <w:t xml:space="preserve"> un calendario para posibles sesiones extraordinarias. </w:t>
      </w:r>
      <w:r w:rsidRPr="00524F47">
        <w:rPr>
          <w:i/>
          <w:lang w:val="es-MX"/>
        </w:rPr>
        <w:t>(Acu</w:t>
      </w:r>
      <w:r w:rsidR="001D253A">
        <w:rPr>
          <w:i/>
          <w:lang w:val="es-MX"/>
        </w:rPr>
        <w:t>erdo en firme y por unanimidad)</w:t>
      </w:r>
    </w:p>
    <w:p w:rsidR="00807E92" w:rsidRDefault="00807E92" w:rsidP="00445E0E">
      <w:pPr>
        <w:spacing w:line="276" w:lineRule="auto"/>
        <w:rPr>
          <w:sz w:val="14"/>
          <w:szCs w:val="22"/>
          <w:lang w:val="es-MX"/>
        </w:rPr>
      </w:pPr>
      <w:r w:rsidRPr="00E1779B">
        <w:rPr>
          <w:szCs w:val="22"/>
          <w:lang w:val="es-MX"/>
        </w:rPr>
        <w:t xml:space="preserve">Al ser las </w:t>
      </w:r>
      <w:r w:rsidR="00BE14F5">
        <w:rPr>
          <w:szCs w:val="22"/>
          <w:lang w:val="es-MX"/>
        </w:rPr>
        <w:t>diecinueve</w:t>
      </w:r>
      <w:r w:rsidR="00445E0E">
        <w:rPr>
          <w:szCs w:val="22"/>
          <w:lang w:val="es-MX"/>
        </w:rPr>
        <w:t xml:space="preserve"> </w:t>
      </w:r>
      <w:r>
        <w:rPr>
          <w:szCs w:val="22"/>
          <w:lang w:val="es-MX"/>
        </w:rPr>
        <w:t xml:space="preserve">horas </w:t>
      </w:r>
      <w:r w:rsidR="001D253A">
        <w:rPr>
          <w:szCs w:val="22"/>
          <w:lang w:val="es-MX"/>
        </w:rPr>
        <w:t xml:space="preserve">con </w:t>
      </w:r>
      <w:r w:rsidR="00BE14F5">
        <w:rPr>
          <w:szCs w:val="22"/>
          <w:lang w:val="es-MX"/>
        </w:rPr>
        <w:t xml:space="preserve">cuarenta y cinco </w:t>
      </w:r>
      <w:r w:rsidR="001D253A">
        <w:rPr>
          <w:szCs w:val="22"/>
          <w:lang w:val="es-MX"/>
        </w:rPr>
        <w:t>minutos</w:t>
      </w:r>
      <w:r>
        <w:rPr>
          <w:szCs w:val="22"/>
          <w:lang w:val="es-MX"/>
        </w:rPr>
        <w:t xml:space="preserve"> </w:t>
      </w:r>
      <w:r w:rsidRPr="00E1779B">
        <w:rPr>
          <w:szCs w:val="22"/>
          <w:lang w:val="es-MX"/>
        </w:rPr>
        <w:t>se levanta la sesión.</w:t>
      </w:r>
      <w:r>
        <w:rPr>
          <w:szCs w:val="22"/>
          <w:lang w:val="es-MX"/>
        </w:rPr>
        <w:t xml:space="preserve"> </w:t>
      </w:r>
    </w:p>
    <w:p w:rsidR="00807E92" w:rsidRDefault="00807E92" w:rsidP="00807E92">
      <w:pPr>
        <w:rPr>
          <w:sz w:val="14"/>
          <w:szCs w:val="22"/>
          <w:lang w:val="es-MX"/>
        </w:rPr>
      </w:pPr>
    </w:p>
    <w:p w:rsidR="00E3279A" w:rsidRPr="00E1779B" w:rsidRDefault="00E3279A" w:rsidP="00807E92">
      <w:pPr>
        <w:rPr>
          <w:sz w:val="14"/>
          <w:szCs w:val="22"/>
          <w:lang w:val="es-MX"/>
        </w:rPr>
      </w:pPr>
    </w:p>
    <w:p w:rsidR="00807E92" w:rsidRPr="00E1779B" w:rsidRDefault="00807E92" w:rsidP="00807E92">
      <w:pPr>
        <w:spacing w:before="0" w:after="0" w:line="240" w:lineRule="auto"/>
        <w:jc w:val="center"/>
        <w:rPr>
          <w:szCs w:val="22"/>
          <w:lang w:val="es-MX"/>
        </w:rPr>
      </w:pPr>
      <w:r>
        <w:rPr>
          <w:szCs w:val="22"/>
          <w:lang w:val="es-MX"/>
        </w:rPr>
        <w:t>Alfonso Estevanovich González</w:t>
      </w:r>
      <w:r w:rsidRPr="00E1779B">
        <w:rPr>
          <w:szCs w:val="22"/>
          <w:lang w:val="es-MX"/>
        </w:rPr>
        <w:tab/>
      </w:r>
      <w:r w:rsidRPr="00E1779B">
        <w:rPr>
          <w:szCs w:val="22"/>
          <w:lang w:val="es-MX"/>
        </w:rPr>
        <w:tab/>
      </w:r>
      <w:r w:rsidRPr="00E1779B">
        <w:rPr>
          <w:szCs w:val="22"/>
          <w:lang w:val="es-MX"/>
        </w:rPr>
        <w:tab/>
      </w:r>
      <w:r w:rsidRPr="00E1779B">
        <w:rPr>
          <w:szCs w:val="22"/>
          <w:lang w:val="es-MX"/>
        </w:rPr>
        <w:tab/>
        <w:t>Margarita Azofeifa Barrantes</w:t>
      </w:r>
    </w:p>
    <w:p w:rsidR="00807E92" w:rsidRDefault="00807E92" w:rsidP="00807E92">
      <w:pPr>
        <w:spacing w:before="0" w:after="0" w:line="240" w:lineRule="auto"/>
        <w:rPr>
          <w:szCs w:val="22"/>
          <w:lang w:val="es-MX"/>
        </w:rPr>
      </w:pPr>
      <w:r w:rsidRPr="00E1779B">
        <w:rPr>
          <w:szCs w:val="22"/>
          <w:lang w:val="es-MX"/>
        </w:rPr>
        <w:t xml:space="preserve">                   </w:t>
      </w:r>
      <w:r>
        <w:rPr>
          <w:szCs w:val="22"/>
          <w:lang w:val="es-MX"/>
        </w:rPr>
        <w:t xml:space="preserve">           </w:t>
      </w:r>
      <w:r w:rsidRPr="00E1779B">
        <w:rPr>
          <w:szCs w:val="22"/>
          <w:lang w:val="es-MX"/>
        </w:rPr>
        <w:t xml:space="preserve"> </w:t>
      </w:r>
      <w:r>
        <w:rPr>
          <w:szCs w:val="22"/>
          <w:lang w:val="es-MX"/>
        </w:rPr>
        <w:t xml:space="preserve">Presidente </w:t>
      </w:r>
      <w:r w:rsidRPr="00E1779B">
        <w:rPr>
          <w:szCs w:val="22"/>
          <w:lang w:val="es-MX"/>
        </w:rPr>
        <w:tab/>
      </w:r>
      <w:r w:rsidRPr="00E1779B">
        <w:rPr>
          <w:szCs w:val="22"/>
          <w:lang w:val="es-MX"/>
        </w:rPr>
        <w:tab/>
      </w:r>
      <w:r w:rsidRPr="00E1779B">
        <w:rPr>
          <w:szCs w:val="22"/>
          <w:lang w:val="es-MX"/>
        </w:rPr>
        <w:tab/>
      </w:r>
      <w:r w:rsidRPr="00E1779B">
        <w:rPr>
          <w:szCs w:val="22"/>
          <w:lang w:val="es-MX"/>
        </w:rPr>
        <w:tab/>
      </w:r>
      <w:r w:rsidRPr="00E1779B">
        <w:rPr>
          <w:szCs w:val="22"/>
          <w:lang w:val="es-MX"/>
        </w:rPr>
        <w:tab/>
        <w:t xml:space="preserve">                </w:t>
      </w:r>
      <w:r>
        <w:rPr>
          <w:szCs w:val="22"/>
          <w:lang w:val="es-MX"/>
        </w:rPr>
        <w:t xml:space="preserve">   </w:t>
      </w:r>
      <w:r w:rsidRPr="00E1779B">
        <w:rPr>
          <w:szCs w:val="22"/>
          <w:lang w:val="es-MX"/>
        </w:rPr>
        <w:t>Secretaria</w:t>
      </w:r>
    </w:p>
    <w:p w:rsidR="002E05BE" w:rsidRDefault="002E05BE" w:rsidP="00066D65">
      <w:pPr>
        <w:spacing w:line="276" w:lineRule="auto"/>
        <w:rPr>
          <w:szCs w:val="22"/>
          <w:lang w:val="es-MX"/>
        </w:rPr>
      </w:pPr>
    </w:p>
    <w:sectPr w:rsidR="002E05BE" w:rsidSect="00066D65">
      <w:footerReference w:type="default" r:id="rId9"/>
      <w:pgSz w:w="12240" w:h="15840"/>
      <w:pgMar w:top="709" w:right="1325"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90C" w:rsidRDefault="002B290C" w:rsidP="00CF3F08">
      <w:pPr>
        <w:spacing w:before="0" w:after="0" w:line="240" w:lineRule="auto"/>
      </w:pPr>
      <w:r>
        <w:separator/>
      </w:r>
    </w:p>
  </w:endnote>
  <w:endnote w:type="continuationSeparator" w:id="0">
    <w:p w:rsidR="002B290C" w:rsidRDefault="002B290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1E4C29" w:rsidRDefault="002C7C6D">
        <w:pPr>
          <w:pStyle w:val="Piedepgina"/>
          <w:jc w:val="right"/>
        </w:pPr>
        <w:r>
          <w:fldChar w:fldCharType="begin"/>
        </w:r>
        <w:r w:rsidR="001E4C29">
          <w:instrText>PAGE   \* MERGEFORMAT</w:instrText>
        </w:r>
        <w:r>
          <w:fldChar w:fldCharType="separate"/>
        </w:r>
        <w:r w:rsidR="0022629E" w:rsidRPr="0022629E">
          <w:rPr>
            <w:noProof/>
            <w:lang w:val="es-ES"/>
          </w:rPr>
          <w:t>4</w:t>
        </w:r>
        <w:r>
          <w:rPr>
            <w:noProof/>
            <w:lang w:val="es-ES"/>
          </w:rPr>
          <w:fldChar w:fldCharType="end"/>
        </w:r>
      </w:p>
    </w:sdtContent>
  </w:sdt>
  <w:p w:rsidR="001E4C29" w:rsidRDefault="001E4C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90C" w:rsidRDefault="002B290C" w:rsidP="00CF3F08">
      <w:pPr>
        <w:spacing w:before="0" w:after="0" w:line="240" w:lineRule="auto"/>
      </w:pPr>
      <w:r>
        <w:separator/>
      </w:r>
    </w:p>
  </w:footnote>
  <w:footnote w:type="continuationSeparator" w:id="0">
    <w:p w:rsidR="002B290C" w:rsidRDefault="002B290C"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8.05pt;height:8.05pt" o:bullet="t">
        <v:imagedata r:id="rId1" o:title="BD14870_"/>
      </v:shape>
    </w:pict>
  </w:numPicBullet>
  <w:numPicBullet w:numPicBulletId="1">
    <w:pict>
      <v:shape id="_x0000_i1051" type="#_x0000_t75" style="width:11.3pt;height:11.3pt" o:bullet="t">
        <v:imagedata r:id="rId2" o:title="mso53FD"/>
      </v:shape>
    </w:pict>
  </w:numPicBullet>
  <w:numPicBullet w:numPicBulletId="2">
    <w:pict>
      <v:shape id="_x0000_i1052" type="#_x0000_t75" style="width:147.75pt;height:162.8pt" o:bullet="t">
        <v:imagedata r:id="rId3" o:title="SJT_logo 2"/>
      </v:shape>
    </w:pict>
  </w:numPicBullet>
  <w:numPicBullet w:numPicBulletId="3">
    <w:pict>
      <v:shape id="_x0000_i1053" type="#_x0000_t75" style="width:11.3pt;height:11.3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079A0"/>
    <w:rsid w:val="00007D45"/>
    <w:rsid w:val="00010149"/>
    <w:rsid w:val="00010A41"/>
    <w:rsid w:val="00010C0C"/>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7747"/>
    <w:rsid w:val="00051F5B"/>
    <w:rsid w:val="00052FEE"/>
    <w:rsid w:val="000534EF"/>
    <w:rsid w:val="00053E71"/>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20A"/>
    <w:rsid w:val="000917DB"/>
    <w:rsid w:val="00091AEE"/>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4AC"/>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6A3"/>
    <w:rsid w:val="00142873"/>
    <w:rsid w:val="001428AD"/>
    <w:rsid w:val="00143567"/>
    <w:rsid w:val="00143A84"/>
    <w:rsid w:val="00143D99"/>
    <w:rsid w:val="00144215"/>
    <w:rsid w:val="001443DD"/>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ADB"/>
    <w:rsid w:val="00181E46"/>
    <w:rsid w:val="00182239"/>
    <w:rsid w:val="001827D0"/>
    <w:rsid w:val="00182B53"/>
    <w:rsid w:val="00183184"/>
    <w:rsid w:val="00184D53"/>
    <w:rsid w:val="00184E52"/>
    <w:rsid w:val="00185062"/>
    <w:rsid w:val="0018526E"/>
    <w:rsid w:val="00185828"/>
    <w:rsid w:val="00185FC3"/>
    <w:rsid w:val="0018662D"/>
    <w:rsid w:val="00187009"/>
    <w:rsid w:val="00187C13"/>
    <w:rsid w:val="001904A2"/>
    <w:rsid w:val="001918B7"/>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BB1"/>
    <w:rsid w:val="001A72B5"/>
    <w:rsid w:val="001A74DA"/>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ADD"/>
    <w:rsid w:val="001C4DAD"/>
    <w:rsid w:val="001C503C"/>
    <w:rsid w:val="001C546F"/>
    <w:rsid w:val="001C56E0"/>
    <w:rsid w:val="001C5794"/>
    <w:rsid w:val="001C57AA"/>
    <w:rsid w:val="001C57B3"/>
    <w:rsid w:val="001C7687"/>
    <w:rsid w:val="001D0292"/>
    <w:rsid w:val="001D042B"/>
    <w:rsid w:val="001D10EA"/>
    <w:rsid w:val="001D16C3"/>
    <w:rsid w:val="001D253A"/>
    <w:rsid w:val="001D3048"/>
    <w:rsid w:val="001D4892"/>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1F2C"/>
    <w:rsid w:val="001F2108"/>
    <w:rsid w:val="001F2BBD"/>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C98"/>
    <w:rsid w:val="00213E7F"/>
    <w:rsid w:val="00214918"/>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5AEA"/>
    <w:rsid w:val="0022629E"/>
    <w:rsid w:val="0022691D"/>
    <w:rsid w:val="00226A21"/>
    <w:rsid w:val="00226A87"/>
    <w:rsid w:val="00227637"/>
    <w:rsid w:val="002276FC"/>
    <w:rsid w:val="00227E14"/>
    <w:rsid w:val="00230F91"/>
    <w:rsid w:val="0023226E"/>
    <w:rsid w:val="002326DA"/>
    <w:rsid w:val="00232E21"/>
    <w:rsid w:val="0023305C"/>
    <w:rsid w:val="002343A5"/>
    <w:rsid w:val="00236284"/>
    <w:rsid w:val="00236401"/>
    <w:rsid w:val="00236C09"/>
    <w:rsid w:val="00236F2D"/>
    <w:rsid w:val="002372A4"/>
    <w:rsid w:val="002406FA"/>
    <w:rsid w:val="00240BEA"/>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67FAF"/>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EBF"/>
    <w:rsid w:val="002B2058"/>
    <w:rsid w:val="002B290C"/>
    <w:rsid w:val="002B296F"/>
    <w:rsid w:val="002B2AD9"/>
    <w:rsid w:val="002B2E8D"/>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62BC"/>
    <w:rsid w:val="002D6DFA"/>
    <w:rsid w:val="002D71A2"/>
    <w:rsid w:val="002E05BE"/>
    <w:rsid w:val="002E17B4"/>
    <w:rsid w:val="002E2511"/>
    <w:rsid w:val="002E3E0B"/>
    <w:rsid w:val="002E4590"/>
    <w:rsid w:val="002E4D87"/>
    <w:rsid w:val="002E4F79"/>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AFB"/>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7532"/>
    <w:rsid w:val="00347A37"/>
    <w:rsid w:val="00347AC9"/>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1D3"/>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784"/>
    <w:rsid w:val="003939EB"/>
    <w:rsid w:val="00394897"/>
    <w:rsid w:val="0039550B"/>
    <w:rsid w:val="003959E6"/>
    <w:rsid w:val="003968FB"/>
    <w:rsid w:val="003970D6"/>
    <w:rsid w:val="003A0D10"/>
    <w:rsid w:val="003A1212"/>
    <w:rsid w:val="003A1745"/>
    <w:rsid w:val="003A1E52"/>
    <w:rsid w:val="003A2441"/>
    <w:rsid w:val="003A3451"/>
    <w:rsid w:val="003A36E1"/>
    <w:rsid w:val="003A3A3D"/>
    <w:rsid w:val="003A46E0"/>
    <w:rsid w:val="003A5494"/>
    <w:rsid w:val="003A5B91"/>
    <w:rsid w:val="003A6060"/>
    <w:rsid w:val="003A6B05"/>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5E51"/>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1FEC"/>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38C"/>
    <w:rsid w:val="00444648"/>
    <w:rsid w:val="00444C6A"/>
    <w:rsid w:val="00444D8D"/>
    <w:rsid w:val="0044519A"/>
    <w:rsid w:val="00445E0E"/>
    <w:rsid w:val="004461A1"/>
    <w:rsid w:val="00446224"/>
    <w:rsid w:val="00446289"/>
    <w:rsid w:val="0044643A"/>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362"/>
    <w:rsid w:val="00483569"/>
    <w:rsid w:val="00483751"/>
    <w:rsid w:val="004837D1"/>
    <w:rsid w:val="004849B0"/>
    <w:rsid w:val="004852C6"/>
    <w:rsid w:val="004856B2"/>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B9F"/>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021"/>
    <w:rsid w:val="004D4457"/>
    <w:rsid w:val="004D4722"/>
    <w:rsid w:val="004D48D5"/>
    <w:rsid w:val="004D6023"/>
    <w:rsid w:val="004D6D01"/>
    <w:rsid w:val="004D6F77"/>
    <w:rsid w:val="004D7D8F"/>
    <w:rsid w:val="004E0276"/>
    <w:rsid w:val="004E036D"/>
    <w:rsid w:val="004E1140"/>
    <w:rsid w:val="004E1160"/>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24D7"/>
    <w:rsid w:val="00523702"/>
    <w:rsid w:val="00524F47"/>
    <w:rsid w:val="00525BD6"/>
    <w:rsid w:val="00526B99"/>
    <w:rsid w:val="00526EAE"/>
    <w:rsid w:val="00527F35"/>
    <w:rsid w:val="0053071D"/>
    <w:rsid w:val="0053192E"/>
    <w:rsid w:val="00531BE0"/>
    <w:rsid w:val="00531C71"/>
    <w:rsid w:val="005335F5"/>
    <w:rsid w:val="00533E84"/>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89A"/>
    <w:rsid w:val="0054396D"/>
    <w:rsid w:val="00546D50"/>
    <w:rsid w:val="0054718C"/>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7030"/>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D24"/>
    <w:rsid w:val="005D0FB5"/>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6FCE"/>
    <w:rsid w:val="005F055C"/>
    <w:rsid w:val="005F06C2"/>
    <w:rsid w:val="005F1957"/>
    <w:rsid w:val="005F2389"/>
    <w:rsid w:val="005F24FE"/>
    <w:rsid w:val="005F255B"/>
    <w:rsid w:val="005F2C26"/>
    <w:rsid w:val="005F463A"/>
    <w:rsid w:val="005F472D"/>
    <w:rsid w:val="005F53FE"/>
    <w:rsid w:val="005F675E"/>
    <w:rsid w:val="005F7E85"/>
    <w:rsid w:val="005F7FB6"/>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04F"/>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276E"/>
    <w:rsid w:val="00643581"/>
    <w:rsid w:val="0064397C"/>
    <w:rsid w:val="00643D07"/>
    <w:rsid w:val="00644133"/>
    <w:rsid w:val="00644ED8"/>
    <w:rsid w:val="0064525F"/>
    <w:rsid w:val="00645A72"/>
    <w:rsid w:val="00646212"/>
    <w:rsid w:val="00646C35"/>
    <w:rsid w:val="00647EBD"/>
    <w:rsid w:val="006500B0"/>
    <w:rsid w:val="006503C2"/>
    <w:rsid w:val="00650533"/>
    <w:rsid w:val="00650970"/>
    <w:rsid w:val="00650AC0"/>
    <w:rsid w:val="00650BAA"/>
    <w:rsid w:val="00650C10"/>
    <w:rsid w:val="00650F06"/>
    <w:rsid w:val="00652179"/>
    <w:rsid w:val="00653E1C"/>
    <w:rsid w:val="00656F19"/>
    <w:rsid w:val="00657846"/>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7AD"/>
    <w:rsid w:val="00674CCA"/>
    <w:rsid w:val="00674F4A"/>
    <w:rsid w:val="00675CAC"/>
    <w:rsid w:val="00675F69"/>
    <w:rsid w:val="0067653E"/>
    <w:rsid w:val="006806A3"/>
    <w:rsid w:val="006809E8"/>
    <w:rsid w:val="006812A9"/>
    <w:rsid w:val="00681F6C"/>
    <w:rsid w:val="00682487"/>
    <w:rsid w:val="00684B46"/>
    <w:rsid w:val="00684F18"/>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D07"/>
    <w:rsid w:val="00696E68"/>
    <w:rsid w:val="00697410"/>
    <w:rsid w:val="006A04CD"/>
    <w:rsid w:val="006A0E28"/>
    <w:rsid w:val="006A0F5D"/>
    <w:rsid w:val="006A1037"/>
    <w:rsid w:val="006A1C44"/>
    <w:rsid w:val="006A1FD1"/>
    <w:rsid w:val="006A2D31"/>
    <w:rsid w:val="006A2E0A"/>
    <w:rsid w:val="006A3206"/>
    <w:rsid w:val="006A3C1B"/>
    <w:rsid w:val="006A4A4E"/>
    <w:rsid w:val="006A628C"/>
    <w:rsid w:val="006A6A0D"/>
    <w:rsid w:val="006A70BC"/>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688"/>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073"/>
    <w:rsid w:val="00701C00"/>
    <w:rsid w:val="00703117"/>
    <w:rsid w:val="00703F21"/>
    <w:rsid w:val="00704585"/>
    <w:rsid w:val="00704B55"/>
    <w:rsid w:val="00706773"/>
    <w:rsid w:val="00706F23"/>
    <w:rsid w:val="0070749D"/>
    <w:rsid w:val="007077BC"/>
    <w:rsid w:val="00710794"/>
    <w:rsid w:val="007109E4"/>
    <w:rsid w:val="00712552"/>
    <w:rsid w:val="007131C8"/>
    <w:rsid w:val="00713B21"/>
    <w:rsid w:val="00713E4C"/>
    <w:rsid w:val="00714CDD"/>
    <w:rsid w:val="00714DC3"/>
    <w:rsid w:val="00715BBD"/>
    <w:rsid w:val="007163AF"/>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C87"/>
    <w:rsid w:val="00727539"/>
    <w:rsid w:val="00727D4B"/>
    <w:rsid w:val="007302DB"/>
    <w:rsid w:val="0073120A"/>
    <w:rsid w:val="00732304"/>
    <w:rsid w:val="00732F87"/>
    <w:rsid w:val="00734B10"/>
    <w:rsid w:val="00734C08"/>
    <w:rsid w:val="00735B31"/>
    <w:rsid w:val="00735C94"/>
    <w:rsid w:val="00737107"/>
    <w:rsid w:val="007373FF"/>
    <w:rsid w:val="007403E6"/>
    <w:rsid w:val="0074081A"/>
    <w:rsid w:val="00740D63"/>
    <w:rsid w:val="00742647"/>
    <w:rsid w:val="007426D0"/>
    <w:rsid w:val="00742887"/>
    <w:rsid w:val="00742B93"/>
    <w:rsid w:val="00743349"/>
    <w:rsid w:val="00743CBB"/>
    <w:rsid w:val="00744612"/>
    <w:rsid w:val="0074586A"/>
    <w:rsid w:val="00746F0D"/>
    <w:rsid w:val="00747129"/>
    <w:rsid w:val="00747DE5"/>
    <w:rsid w:val="0075065A"/>
    <w:rsid w:val="007508B5"/>
    <w:rsid w:val="00751D1B"/>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56D9"/>
    <w:rsid w:val="00766316"/>
    <w:rsid w:val="00766604"/>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4BB"/>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2DF5"/>
    <w:rsid w:val="007F32B4"/>
    <w:rsid w:val="007F3ED6"/>
    <w:rsid w:val="007F40E1"/>
    <w:rsid w:val="007F4E46"/>
    <w:rsid w:val="007F65D4"/>
    <w:rsid w:val="007F7C1C"/>
    <w:rsid w:val="007F7C70"/>
    <w:rsid w:val="007F7D19"/>
    <w:rsid w:val="008000F2"/>
    <w:rsid w:val="008002E3"/>
    <w:rsid w:val="00800525"/>
    <w:rsid w:val="00800D5F"/>
    <w:rsid w:val="00801538"/>
    <w:rsid w:val="00801B07"/>
    <w:rsid w:val="00801DF8"/>
    <w:rsid w:val="008031E8"/>
    <w:rsid w:val="00803338"/>
    <w:rsid w:val="0080358B"/>
    <w:rsid w:val="00804649"/>
    <w:rsid w:val="00804963"/>
    <w:rsid w:val="00804DD3"/>
    <w:rsid w:val="00804E9C"/>
    <w:rsid w:val="00805450"/>
    <w:rsid w:val="00807326"/>
    <w:rsid w:val="00807E92"/>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27E4F"/>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689A"/>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67C3A"/>
    <w:rsid w:val="0087013C"/>
    <w:rsid w:val="00871F94"/>
    <w:rsid w:val="008725CC"/>
    <w:rsid w:val="00873883"/>
    <w:rsid w:val="00874A88"/>
    <w:rsid w:val="00874ABF"/>
    <w:rsid w:val="00875628"/>
    <w:rsid w:val="00875E52"/>
    <w:rsid w:val="00875EBF"/>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513"/>
    <w:rsid w:val="00892532"/>
    <w:rsid w:val="00892672"/>
    <w:rsid w:val="00892D02"/>
    <w:rsid w:val="00892DCA"/>
    <w:rsid w:val="00892DF1"/>
    <w:rsid w:val="00893165"/>
    <w:rsid w:val="0089429A"/>
    <w:rsid w:val="00894378"/>
    <w:rsid w:val="00894B8B"/>
    <w:rsid w:val="00895B9E"/>
    <w:rsid w:val="008969D8"/>
    <w:rsid w:val="00897DF4"/>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C0082"/>
    <w:rsid w:val="008C030C"/>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0E2E"/>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CD6"/>
    <w:rsid w:val="009123FD"/>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2B3"/>
    <w:rsid w:val="00926684"/>
    <w:rsid w:val="00926BB8"/>
    <w:rsid w:val="009275B5"/>
    <w:rsid w:val="00927B93"/>
    <w:rsid w:val="00931383"/>
    <w:rsid w:val="00931CDD"/>
    <w:rsid w:val="00931D9A"/>
    <w:rsid w:val="009323E7"/>
    <w:rsid w:val="009327B6"/>
    <w:rsid w:val="0093309C"/>
    <w:rsid w:val="00933934"/>
    <w:rsid w:val="00934AA9"/>
    <w:rsid w:val="00935232"/>
    <w:rsid w:val="00935494"/>
    <w:rsid w:val="0093577E"/>
    <w:rsid w:val="00936590"/>
    <w:rsid w:val="009367B5"/>
    <w:rsid w:val="009370FF"/>
    <w:rsid w:val="00937589"/>
    <w:rsid w:val="00940327"/>
    <w:rsid w:val="00940555"/>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637"/>
    <w:rsid w:val="00960F5F"/>
    <w:rsid w:val="00961E34"/>
    <w:rsid w:val="009628CB"/>
    <w:rsid w:val="00962F30"/>
    <w:rsid w:val="0096318E"/>
    <w:rsid w:val="009634ED"/>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81D"/>
    <w:rsid w:val="00972B8D"/>
    <w:rsid w:val="00973922"/>
    <w:rsid w:val="0097398B"/>
    <w:rsid w:val="00973A22"/>
    <w:rsid w:val="00973DE3"/>
    <w:rsid w:val="0097444D"/>
    <w:rsid w:val="00975718"/>
    <w:rsid w:val="009757C5"/>
    <w:rsid w:val="009766B7"/>
    <w:rsid w:val="00977D25"/>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304"/>
    <w:rsid w:val="009A5C9A"/>
    <w:rsid w:val="009A5EE7"/>
    <w:rsid w:val="009A6664"/>
    <w:rsid w:val="009A6F23"/>
    <w:rsid w:val="009A7F11"/>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255F"/>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C8A"/>
    <w:rsid w:val="00A23D9C"/>
    <w:rsid w:val="00A2417E"/>
    <w:rsid w:val="00A2498A"/>
    <w:rsid w:val="00A24A0C"/>
    <w:rsid w:val="00A25FC1"/>
    <w:rsid w:val="00A270D4"/>
    <w:rsid w:val="00A30778"/>
    <w:rsid w:val="00A3077D"/>
    <w:rsid w:val="00A30E45"/>
    <w:rsid w:val="00A31178"/>
    <w:rsid w:val="00A313D1"/>
    <w:rsid w:val="00A3200F"/>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D0C"/>
    <w:rsid w:val="00A45E30"/>
    <w:rsid w:val="00A45F13"/>
    <w:rsid w:val="00A46CAA"/>
    <w:rsid w:val="00A4720B"/>
    <w:rsid w:val="00A4749D"/>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AF6"/>
    <w:rsid w:val="00A85BE7"/>
    <w:rsid w:val="00A871DC"/>
    <w:rsid w:val="00A9000B"/>
    <w:rsid w:val="00A9030D"/>
    <w:rsid w:val="00A907B6"/>
    <w:rsid w:val="00A90C8A"/>
    <w:rsid w:val="00A9129D"/>
    <w:rsid w:val="00A91447"/>
    <w:rsid w:val="00A91488"/>
    <w:rsid w:val="00A914C5"/>
    <w:rsid w:val="00A92061"/>
    <w:rsid w:val="00A920DC"/>
    <w:rsid w:val="00A9264D"/>
    <w:rsid w:val="00A92828"/>
    <w:rsid w:val="00A92CB0"/>
    <w:rsid w:val="00A947A2"/>
    <w:rsid w:val="00A94CB6"/>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74B7"/>
    <w:rsid w:val="00AB78DF"/>
    <w:rsid w:val="00AB790C"/>
    <w:rsid w:val="00AB797F"/>
    <w:rsid w:val="00AC01D6"/>
    <w:rsid w:val="00AC026C"/>
    <w:rsid w:val="00AC0850"/>
    <w:rsid w:val="00AC1052"/>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10D"/>
    <w:rsid w:val="00AE228C"/>
    <w:rsid w:val="00AE43DE"/>
    <w:rsid w:val="00AE4555"/>
    <w:rsid w:val="00AE4588"/>
    <w:rsid w:val="00AE487B"/>
    <w:rsid w:val="00AE4940"/>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60EC"/>
    <w:rsid w:val="00AF6FCB"/>
    <w:rsid w:val="00AF72FB"/>
    <w:rsid w:val="00AF7978"/>
    <w:rsid w:val="00AF7D75"/>
    <w:rsid w:val="00B017FD"/>
    <w:rsid w:val="00B01C0A"/>
    <w:rsid w:val="00B01D71"/>
    <w:rsid w:val="00B01FC6"/>
    <w:rsid w:val="00B03AA3"/>
    <w:rsid w:val="00B04160"/>
    <w:rsid w:val="00B0454A"/>
    <w:rsid w:val="00B04B6F"/>
    <w:rsid w:val="00B04BCD"/>
    <w:rsid w:val="00B0536A"/>
    <w:rsid w:val="00B05419"/>
    <w:rsid w:val="00B05BF9"/>
    <w:rsid w:val="00B05FC1"/>
    <w:rsid w:val="00B06750"/>
    <w:rsid w:val="00B06FD4"/>
    <w:rsid w:val="00B070B4"/>
    <w:rsid w:val="00B07484"/>
    <w:rsid w:val="00B076BA"/>
    <w:rsid w:val="00B07E37"/>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21C"/>
    <w:rsid w:val="00B25348"/>
    <w:rsid w:val="00B2594C"/>
    <w:rsid w:val="00B2639C"/>
    <w:rsid w:val="00B26640"/>
    <w:rsid w:val="00B26D2B"/>
    <w:rsid w:val="00B2777C"/>
    <w:rsid w:val="00B27EE8"/>
    <w:rsid w:val="00B27F24"/>
    <w:rsid w:val="00B3081F"/>
    <w:rsid w:val="00B316BA"/>
    <w:rsid w:val="00B323F7"/>
    <w:rsid w:val="00B32606"/>
    <w:rsid w:val="00B32DA1"/>
    <w:rsid w:val="00B32F1C"/>
    <w:rsid w:val="00B332CE"/>
    <w:rsid w:val="00B33504"/>
    <w:rsid w:val="00B34BC8"/>
    <w:rsid w:val="00B35235"/>
    <w:rsid w:val="00B355CD"/>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54E6"/>
    <w:rsid w:val="00B564BF"/>
    <w:rsid w:val="00B57079"/>
    <w:rsid w:val="00B603DE"/>
    <w:rsid w:val="00B60903"/>
    <w:rsid w:val="00B61C27"/>
    <w:rsid w:val="00B61EC6"/>
    <w:rsid w:val="00B62FEE"/>
    <w:rsid w:val="00B63C78"/>
    <w:rsid w:val="00B6428A"/>
    <w:rsid w:val="00B6479B"/>
    <w:rsid w:val="00B64DBD"/>
    <w:rsid w:val="00B6501E"/>
    <w:rsid w:val="00B6548F"/>
    <w:rsid w:val="00B6569D"/>
    <w:rsid w:val="00B65CDF"/>
    <w:rsid w:val="00B65EF1"/>
    <w:rsid w:val="00B65F86"/>
    <w:rsid w:val="00B67B33"/>
    <w:rsid w:val="00B67DC7"/>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2C0B"/>
    <w:rsid w:val="00B833C0"/>
    <w:rsid w:val="00B83698"/>
    <w:rsid w:val="00B8443B"/>
    <w:rsid w:val="00B84D67"/>
    <w:rsid w:val="00B84F28"/>
    <w:rsid w:val="00B85B86"/>
    <w:rsid w:val="00B8622E"/>
    <w:rsid w:val="00B869AD"/>
    <w:rsid w:val="00B86D78"/>
    <w:rsid w:val="00B87AD0"/>
    <w:rsid w:val="00B91E1A"/>
    <w:rsid w:val="00B92237"/>
    <w:rsid w:val="00B92D7C"/>
    <w:rsid w:val="00B94D1F"/>
    <w:rsid w:val="00B95925"/>
    <w:rsid w:val="00B9630F"/>
    <w:rsid w:val="00BA01BE"/>
    <w:rsid w:val="00BA0546"/>
    <w:rsid w:val="00BA10B5"/>
    <w:rsid w:val="00BA14C7"/>
    <w:rsid w:val="00BA1FCD"/>
    <w:rsid w:val="00BA20C4"/>
    <w:rsid w:val="00BA278E"/>
    <w:rsid w:val="00BA28B9"/>
    <w:rsid w:val="00BA3364"/>
    <w:rsid w:val="00BA3733"/>
    <w:rsid w:val="00BA38D2"/>
    <w:rsid w:val="00BA3B64"/>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4F5"/>
    <w:rsid w:val="00BE1EEE"/>
    <w:rsid w:val="00BE3114"/>
    <w:rsid w:val="00BE379B"/>
    <w:rsid w:val="00BE3916"/>
    <w:rsid w:val="00BE3A15"/>
    <w:rsid w:val="00BE4192"/>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C6B"/>
    <w:rsid w:val="00C024B8"/>
    <w:rsid w:val="00C02651"/>
    <w:rsid w:val="00C03E56"/>
    <w:rsid w:val="00C04025"/>
    <w:rsid w:val="00C046CB"/>
    <w:rsid w:val="00C046FA"/>
    <w:rsid w:val="00C04B2E"/>
    <w:rsid w:val="00C04CDA"/>
    <w:rsid w:val="00C050E2"/>
    <w:rsid w:val="00C05420"/>
    <w:rsid w:val="00C059B2"/>
    <w:rsid w:val="00C05AB0"/>
    <w:rsid w:val="00C069D0"/>
    <w:rsid w:val="00C10897"/>
    <w:rsid w:val="00C113B1"/>
    <w:rsid w:val="00C11E2D"/>
    <w:rsid w:val="00C12130"/>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59"/>
    <w:rsid w:val="00C27317"/>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5B8"/>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3021"/>
    <w:rsid w:val="00C6304D"/>
    <w:rsid w:val="00C63720"/>
    <w:rsid w:val="00C63D75"/>
    <w:rsid w:val="00C64D25"/>
    <w:rsid w:val="00C64D9B"/>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B5D"/>
    <w:rsid w:val="00C94B22"/>
    <w:rsid w:val="00C94EFB"/>
    <w:rsid w:val="00C950B7"/>
    <w:rsid w:val="00C9659B"/>
    <w:rsid w:val="00C966FC"/>
    <w:rsid w:val="00C96C63"/>
    <w:rsid w:val="00C9782C"/>
    <w:rsid w:val="00C979CF"/>
    <w:rsid w:val="00C97AEB"/>
    <w:rsid w:val="00CA01D8"/>
    <w:rsid w:val="00CA1437"/>
    <w:rsid w:val="00CA1EE7"/>
    <w:rsid w:val="00CA39B7"/>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3570"/>
    <w:rsid w:val="00D035EE"/>
    <w:rsid w:val="00D03DF2"/>
    <w:rsid w:val="00D0404F"/>
    <w:rsid w:val="00D04999"/>
    <w:rsid w:val="00D04BF2"/>
    <w:rsid w:val="00D0635E"/>
    <w:rsid w:val="00D06930"/>
    <w:rsid w:val="00D06B09"/>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3733"/>
    <w:rsid w:val="00D43E9D"/>
    <w:rsid w:val="00D4461A"/>
    <w:rsid w:val="00D4489F"/>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711"/>
    <w:rsid w:val="00D63E16"/>
    <w:rsid w:val="00D63EEE"/>
    <w:rsid w:val="00D64B51"/>
    <w:rsid w:val="00D65567"/>
    <w:rsid w:val="00D65BE1"/>
    <w:rsid w:val="00D66AF0"/>
    <w:rsid w:val="00D6789D"/>
    <w:rsid w:val="00D67B13"/>
    <w:rsid w:val="00D7001A"/>
    <w:rsid w:val="00D703E2"/>
    <w:rsid w:val="00D7051A"/>
    <w:rsid w:val="00D712DA"/>
    <w:rsid w:val="00D71699"/>
    <w:rsid w:val="00D72A00"/>
    <w:rsid w:val="00D72DF8"/>
    <w:rsid w:val="00D72E94"/>
    <w:rsid w:val="00D73CA5"/>
    <w:rsid w:val="00D75D2B"/>
    <w:rsid w:val="00D75EDD"/>
    <w:rsid w:val="00D7645F"/>
    <w:rsid w:val="00D767BF"/>
    <w:rsid w:val="00D76CDB"/>
    <w:rsid w:val="00D76DFC"/>
    <w:rsid w:val="00D800FE"/>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0936"/>
    <w:rsid w:val="00DA2C3D"/>
    <w:rsid w:val="00DA4231"/>
    <w:rsid w:val="00DA4DA5"/>
    <w:rsid w:val="00DA5183"/>
    <w:rsid w:val="00DA5700"/>
    <w:rsid w:val="00DA5729"/>
    <w:rsid w:val="00DA7B44"/>
    <w:rsid w:val="00DB0B14"/>
    <w:rsid w:val="00DB1E5F"/>
    <w:rsid w:val="00DB2D78"/>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729E"/>
    <w:rsid w:val="00DE761D"/>
    <w:rsid w:val="00DF0EE9"/>
    <w:rsid w:val="00DF0F36"/>
    <w:rsid w:val="00DF2021"/>
    <w:rsid w:val="00DF209E"/>
    <w:rsid w:val="00DF31FC"/>
    <w:rsid w:val="00DF372F"/>
    <w:rsid w:val="00DF3A86"/>
    <w:rsid w:val="00DF4A6F"/>
    <w:rsid w:val="00DF4B66"/>
    <w:rsid w:val="00DF57BB"/>
    <w:rsid w:val="00DF6212"/>
    <w:rsid w:val="00DF66EC"/>
    <w:rsid w:val="00DF69E6"/>
    <w:rsid w:val="00DF6A20"/>
    <w:rsid w:val="00DF6B76"/>
    <w:rsid w:val="00DF7171"/>
    <w:rsid w:val="00DF733F"/>
    <w:rsid w:val="00DF7498"/>
    <w:rsid w:val="00DF7F48"/>
    <w:rsid w:val="00E0024E"/>
    <w:rsid w:val="00E00CD0"/>
    <w:rsid w:val="00E02142"/>
    <w:rsid w:val="00E0226F"/>
    <w:rsid w:val="00E029A1"/>
    <w:rsid w:val="00E04167"/>
    <w:rsid w:val="00E046A5"/>
    <w:rsid w:val="00E04CF0"/>
    <w:rsid w:val="00E050D8"/>
    <w:rsid w:val="00E05E7C"/>
    <w:rsid w:val="00E05E81"/>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9A"/>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4FD6"/>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54CF"/>
    <w:rsid w:val="00EC5984"/>
    <w:rsid w:val="00EC5CAE"/>
    <w:rsid w:val="00EC6A84"/>
    <w:rsid w:val="00EC7851"/>
    <w:rsid w:val="00EC78F2"/>
    <w:rsid w:val="00EC7A6F"/>
    <w:rsid w:val="00EC7D75"/>
    <w:rsid w:val="00ED11A0"/>
    <w:rsid w:val="00ED2047"/>
    <w:rsid w:val="00ED35F4"/>
    <w:rsid w:val="00ED4D40"/>
    <w:rsid w:val="00ED54C1"/>
    <w:rsid w:val="00ED6068"/>
    <w:rsid w:val="00ED651C"/>
    <w:rsid w:val="00ED6D9B"/>
    <w:rsid w:val="00ED70B7"/>
    <w:rsid w:val="00EE00F8"/>
    <w:rsid w:val="00EE112E"/>
    <w:rsid w:val="00EE12E7"/>
    <w:rsid w:val="00EE1363"/>
    <w:rsid w:val="00EE1608"/>
    <w:rsid w:val="00EE1C97"/>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4F3E"/>
    <w:rsid w:val="00F25103"/>
    <w:rsid w:val="00F252A0"/>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16"/>
    <w:rsid w:val="00F36D75"/>
    <w:rsid w:val="00F36E2C"/>
    <w:rsid w:val="00F37C32"/>
    <w:rsid w:val="00F37E08"/>
    <w:rsid w:val="00F408FA"/>
    <w:rsid w:val="00F4091F"/>
    <w:rsid w:val="00F40E0D"/>
    <w:rsid w:val="00F41197"/>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8B6"/>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5286"/>
    <w:rsid w:val="00F86713"/>
    <w:rsid w:val="00F86E23"/>
    <w:rsid w:val="00F86E47"/>
    <w:rsid w:val="00F86EB1"/>
    <w:rsid w:val="00F90035"/>
    <w:rsid w:val="00F90ACF"/>
    <w:rsid w:val="00F90D8B"/>
    <w:rsid w:val="00F91A18"/>
    <w:rsid w:val="00F927DF"/>
    <w:rsid w:val="00F943A5"/>
    <w:rsid w:val="00F95055"/>
    <w:rsid w:val="00F95716"/>
    <w:rsid w:val="00F9598C"/>
    <w:rsid w:val="00F9688D"/>
    <w:rsid w:val="00F96D12"/>
    <w:rsid w:val="00F96D87"/>
    <w:rsid w:val="00F976F5"/>
    <w:rsid w:val="00F97E5E"/>
    <w:rsid w:val="00FA0055"/>
    <w:rsid w:val="00FA0D43"/>
    <w:rsid w:val="00FA168D"/>
    <w:rsid w:val="00FA1997"/>
    <w:rsid w:val="00FA20DE"/>
    <w:rsid w:val="00FA28F8"/>
    <w:rsid w:val="00FA2C63"/>
    <w:rsid w:val="00FA2E8D"/>
    <w:rsid w:val="00FA5A23"/>
    <w:rsid w:val="00FA5C35"/>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91F"/>
    <w:rsid w:val="00FC3990"/>
    <w:rsid w:val="00FC3DE5"/>
    <w:rsid w:val="00FC6554"/>
    <w:rsid w:val="00FC74F6"/>
    <w:rsid w:val="00FC780B"/>
    <w:rsid w:val="00FC7B84"/>
    <w:rsid w:val="00FD01FC"/>
    <w:rsid w:val="00FD104E"/>
    <w:rsid w:val="00FD1129"/>
    <w:rsid w:val="00FD1BFC"/>
    <w:rsid w:val="00FD1DD3"/>
    <w:rsid w:val="00FD1DEB"/>
    <w:rsid w:val="00FD224D"/>
    <w:rsid w:val="00FD2989"/>
    <w:rsid w:val="00FD3E2B"/>
    <w:rsid w:val="00FD4333"/>
    <w:rsid w:val="00FD46BE"/>
    <w:rsid w:val="00FD4D62"/>
    <w:rsid w:val="00FD55B9"/>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6D1"/>
    <w:rsid w:val="00FE2F2B"/>
    <w:rsid w:val="00FE320B"/>
    <w:rsid w:val="00FE3440"/>
    <w:rsid w:val="00FE3A09"/>
    <w:rsid w:val="00FE3FB3"/>
    <w:rsid w:val="00FE4B2C"/>
    <w:rsid w:val="00FE50D8"/>
    <w:rsid w:val="00FE619B"/>
    <w:rsid w:val="00FE6A55"/>
    <w:rsid w:val="00FE75D1"/>
    <w:rsid w:val="00FF03DA"/>
    <w:rsid w:val="00FF0786"/>
    <w:rsid w:val="00FF10FF"/>
    <w:rsid w:val="00FF1153"/>
    <w:rsid w:val="00FF1775"/>
    <w:rsid w:val="00FF195D"/>
    <w:rsid w:val="00FF1F2E"/>
    <w:rsid w:val="00FF23EF"/>
    <w:rsid w:val="00FF2485"/>
    <w:rsid w:val="00FF400E"/>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C166F9E"/>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3D8D6-81F9-47E0-8BF2-A34A34C64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Pages>
  <Words>1130</Words>
  <Characters>6217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Colegio de Periodistas COLPER</cp:lastModifiedBy>
  <cp:revision>196</cp:revision>
  <cp:lastPrinted>2016-08-08T16:34:00Z</cp:lastPrinted>
  <dcterms:created xsi:type="dcterms:W3CDTF">2016-10-12T15:56:00Z</dcterms:created>
  <dcterms:modified xsi:type="dcterms:W3CDTF">2016-10-28T20:14:00Z</dcterms:modified>
</cp:coreProperties>
</file>