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BB8" w:rsidRPr="00E1779B" w:rsidRDefault="00926BB8" w:rsidP="00926BB8">
      <w:pPr>
        <w:spacing w:after="0" w:line="240" w:lineRule="auto"/>
        <w:jc w:val="center"/>
        <w:rPr>
          <w:b/>
        </w:rPr>
      </w:pPr>
      <w:r w:rsidRPr="00E1779B">
        <w:rPr>
          <w:b/>
        </w:rPr>
        <w:t>Acta Sesión Ordinaria 3</w:t>
      </w:r>
      <w:r>
        <w:rPr>
          <w:b/>
        </w:rPr>
        <w:t>5-16</w:t>
      </w:r>
    </w:p>
    <w:p w:rsidR="00926BB8" w:rsidRPr="00E1779B" w:rsidRDefault="00926BB8" w:rsidP="00926BB8">
      <w:pPr>
        <w:spacing w:after="0" w:line="240" w:lineRule="auto"/>
      </w:pPr>
    </w:p>
    <w:p w:rsidR="00926BB8" w:rsidRPr="00E1779B" w:rsidRDefault="00926BB8" w:rsidP="00926BB8">
      <w:pPr>
        <w:spacing w:after="0" w:line="240" w:lineRule="auto"/>
      </w:pPr>
      <w:r w:rsidRPr="00E1779B">
        <w:t>Sesión Ordinaria número treinta</w:t>
      </w:r>
      <w:r>
        <w:t xml:space="preserve"> y cinco</w:t>
      </w:r>
      <w:r w:rsidRPr="00E1779B">
        <w:t xml:space="preserve"> – dieciséis del </w:t>
      </w:r>
      <w:r>
        <w:t xml:space="preserve">doce </w:t>
      </w:r>
      <w:r w:rsidRPr="00E1779B">
        <w:t xml:space="preserve">de </w:t>
      </w:r>
      <w:r w:rsidR="00564A11">
        <w:t>setiembre</w:t>
      </w:r>
      <w:r w:rsidRPr="00E1779B">
        <w:t xml:space="preserve"> de dos mil dieciséis. Inicio de la sesión, a las</w:t>
      </w:r>
      <w:r>
        <w:t xml:space="preserve"> diecisiete horas con treinta y cinco minutos</w:t>
      </w:r>
      <w:r w:rsidRPr="00E1779B">
        <w:t xml:space="preserve"> en el Colegio de Periodistas </w:t>
      </w:r>
    </w:p>
    <w:p w:rsidR="00926BB8" w:rsidRPr="00FE0105" w:rsidRDefault="00926BB8" w:rsidP="00926BB8">
      <w:pPr>
        <w:spacing w:after="0" w:line="240" w:lineRule="auto"/>
        <w:rPr>
          <w:b/>
          <w:sz w:val="14"/>
        </w:rPr>
      </w:pPr>
    </w:p>
    <w:p w:rsidR="00926BB8" w:rsidRPr="00E1779B" w:rsidRDefault="00926BB8" w:rsidP="00926BB8">
      <w:pPr>
        <w:spacing w:after="0" w:line="240" w:lineRule="auto"/>
      </w:pPr>
      <w:r w:rsidRPr="00E1779B">
        <w:rPr>
          <w:b/>
        </w:rPr>
        <w:t>Presentes</w:t>
      </w:r>
      <w:r w:rsidRPr="00E1779B">
        <w:t>:</w:t>
      </w:r>
    </w:p>
    <w:p w:rsidR="00926BB8" w:rsidRPr="00E1779B" w:rsidRDefault="00926BB8" w:rsidP="00926BB8">
      <w:pPr>
        <w:spacing w:before="0" w:after="0" w:line="240" w:lineRule="auto"/>
      </w:pPr>
      <w:r w:rsidRPr="00E1779B">
        <w:t xml:space="preserve">Alfonso Estevanovich González   Presidente </w:t>
      </w:r>
    </w:p>
    <w:p w:rsidR="00926BB8" w:rsidRPr="00E1779B" w:rsidRDefault="00926BB8" w:rsidP="00926BB8">
      <w:pPr>
        <w:spacing w:before="0" w:after="0" w:line="240" w:lineRule="auto"/>
      </w:pPr>
      <w:r w:rsidRPr="00E1779B">
        <w:t>Patricia González Villalobos        Tesorera</w:t>
      </w:r>
    </w:p>
    <w:p w:rsidR="00926BB8" w:rsidRPr="00E1779B" w:rsidRDefault="00926BB8" w:rsidP="00926BB8">
      <w:pPr>
        <w:spacing w:before="0" w:after="0" w:line="240" w:lineRule="auto"/>
      </w:pPr>
      <w:r w:rsidRPr="00E1779B">
        <w:t>Margarita Azofeifa Barrantes</w:t>
      </w:r>
      <w:r w:rsidRPr="00E1779B">
        <w:tab/>
        <w:t xml:space="preserve">      </w:t>
      </w:r>
      <w:r>
        <w:t xml:space="preserve"> </w:t>
      </w:r>
      <w:r w:rsidRPr="00E1779B">
        <w:t>Secretaria</w:t>
      </w:r>
    </w:p>
    <w:p w:rsidR="00926BB8" w:rsidRPr="00E1779B" w:rsidRDefault="00926BB8" w:rsidP="00926BB8">
      <w:pPr>
        <w:spacing w:before="0" w:after="0" w:line="240" w:lineRule="auto"/>
      </w:pPr>
      <w:r w:rsidRPr="00E1779B">
        <w:t>Johnny Vargas Durán                   Vocal II</w:t>
      </w:r>
    </w:p>
    <w:p w:rsidR="00926BB8" w:rsidRPr="00E1779B" w:rsidRDefault="00926BB8" w:rsidP="00926BB8">
      <w:pPr>
        <w:spacing w:before="0" w:after="0" w:line="240" w:lineRule="auto"/>
      </w:pPr>
      <w:r w:rsidRPr="00E1779B">
        <w:t xml:space="preserve">Ricardo Osorno Fallas                 </w:t>
      </w:r>
      <w:r>
        <w:t xml:space="preserve">  </w:t>
      </w:r>
      <w:r w:rsidRPr="00E1779B">
        <w:t>Fiscal</w:t>
      </w:r>
    </w:p>
    <w:p w:rsidR="00926BB8" w:rsidRPr="00E1779B" w:rsidRDefault="00926BB8" w:rsidP="00926BB8">
      <w:pPr>
        <w:spacing w:before="0" w:after="0" w:line="240" w:lineRule="auto"/>
      </w:pPr>
      <w:r w:rsidRPr="00E1779B">
        <w:t>Róger Herrera Hidalgo                 Administrador</w:t>
      </w:r>
    </w:p>
    <w:p w:rsidR="00926BB8" w:rsidRPr="00E1779B" w:rsidRDefault="00926BB8" w:rsidP="00926BB8">
      <w:pPr>
        <w:spacing w:before="0" w:after="0" w:line="240" w:lineRule="auto"/>
      </w:pPr>
      <w:r>
        <w:t xml:space="preserve">Carolina Ávalos Céspedes            </w:t>
      </w:r>
      <w:r w:rsidRPr="00E1779B">
        <w:t>Asistente</w:t>
      </w:r>
    </w:p>
    <w:p w:rsidR="00926BB8" w:rsidRPr="00C97B71" w:rsidRDefault="00926BB8" w:rsidP="00926BB8">
      <w:pPr>
        <w:rPr>
          <w:rFonts w:ascii="Arial" w:eastAsia="Times New Roman" w:hAnsi="Arial" w:cs="Arial"/>
          <w:b/>
          <w:bCs/>
          <w:kern w:val="36"/>
          <w:sz w:val="4"/>
          <w:szCs w:val="22"/>
          <w:lang w:eastAsia="es-ES"/>
        </w:rPr>
      </w:pPr>
    </w:p>
    <w:p w:rsidR="00926BB8" w:rsidRDefault="00926BB8" w:rsidP="00926BB8">
      <w:pPr>
        <w:spacing w:before="0" w:after="0" w:line="240" w:lineRule="auto"/>
        <w:rPr>
          <w:b/>
        </w:rPr>
      </w:pPr>
      <w:r w:rsidRPr="00C97B71">
        <w:rPr>
          <w:b/>
        </w:rPr>
        <w:t>Ausente con justificación</w:t>
      </w:r>
    </w:p>
    <w:p w:rsidR="00926BB8" w:rsidRPr="00C97B71" w:rsidRDefault="00926BB8" w:rsidP="00926BB8">
      <w:pPr>
        <w:spacing w:before="0" w:after="0" w:line="240" w:lineRule="auto"/>
        <w:rPr>
          <w:b/>
        </w:rPr>
      </w:pPr>
      <w:r w:rsidRPr="00E1779B">
        <w:t xml:space="preserve">Juan Pablo Estrada Gómez </w:t>
      </w:r>
      <w:r w:rsidRPr="00E1779B">
        <w:tab/>
        <w:t xml:space="preserve">      </w:t>
      </w:r>
      <w:r>
        <w:t xml:space="preserve"> Vocal I</w:t>
      </w:r>
    </w:p>
    <w:p w:rsidR="00D43E9D" w:rsidRPr="00D43E9D" w:rsidRDefault="00D43E9D" w:rsidP="00F519D0">
      <w:pPr>
        <w:rPr>
          <w:rFonts w:ascii="Arial" w:eastAsia="Times New Roman" w:hAnsi="Arial" w:cs="Arial"/>
          <w:b/>
          <w:bCs/>
          <w:kern w:val="36"/>
          <w:sz w:val="10"/>
          <w:szCs w:val="22"/>
          <w:lang w:val="es-ES" w:eastAsia="es-ES"/>
        </w:rPr>
      </w:pPr>
    </w:p>
    <w:p w:rsidR="004C4F05" w:rsidRDefault="004C4F05" w:rsidP="00F519D0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2B2AD9">
        <w:rPr>
          <w:b/>
          <w:i/>
          <w:szCs w:val="22"/>
          <w:lang w:val="es-MX"/>
        </w:rPr>
        <w:t>CON</w:t>
      </w:r>
      <w:r w:rsidR="00450852">
        <w:rPr>
          <w:b/>
          <w:i/>
          <w:szCs w:val="22"/>
          <w:lang w:val="es-MX"/>
        </w:rPr>
        <w:t>O</w:t>
      </w:r>
      <w:r w:rsidR="002B2AD9">
        <w:rPr>
          <w:b/>
          <w:i/>
          <w:szCs w:val="22"/>
          <w:lang w:val="es-MX"/>
        </w:rPr>
        <w:t>CI</w:t>
      </w:r>
      <w:r w:rsidR="00450852">
        <w:rPr>
          <w:b/>
          <w:i/>
          <w:szCs w:val="22"/>
          <w:lang w:val="es-MX"/>
        </w:rPr>
        <w:t xml:space="preserve">MIENTO DEL </w:t>
      </w:r>
      <w:r>
        <w:rPr>
          <w:b/>
          <w:i/>
          <w:szCs w:val="22"/>
          <w:lang w:val="es-MX"/>
        </w:rPr>
        <w:t>ORDEN DEL DÍA</w:t>
      </w:r>
    </w:p>
    <w:p w:rsidR="00D43E9D" w:rsidRPr="00D43E9D" w:rsidRDefault="00D43E9D" w:rsidP="00D43E9D">
      <w:pPr>
        <w:spacing w:before="0" w:after="0" w:line="240" w:lineRule="auto"/>
        <w:rPr>
          <w:szCs w:val="22"/>
          <w:lang w:val="es-MX"/>
        </w:rPr>
      </w:pPr>
      <w:r w:rsidRPr="00D43E9D">
        <w:rPr>
          <w:szCs w:val="22"/>
          <w:lang w:val="es-MX"/>
        </w:rPr>
        <w:t>El directivo Johnny Vargas propone trasladar el artículo cuarto “Degustación</w:t>
      </w:r>
      <w:r w:rsidR="006C7688">
        <w:rPr>
          <w:szCs w:val="22"/>
          <w:lang w:val="es-MX"/>
        </w:rPr>
        <w:t xml:space="preserve"> a cargo de la empresa “Event Planner &amp; Consulting S.A” adjudicado en proceso de servicio de alimentación para la actividad “Recordando a mi Puerto”.</w:t>
      </w:r>
      <w:r w:rsidRPr="00D43E9D">
        <w:rPr>
          <w:szCs w:val="22"/>
          <w:lang w:val="es-MX"/>
        </w:rPr>
        <w:t>” como último punto.</w:t>
      </w:r>
    </w:p>
    <w:p w:rsidR="00D43E9D" w:rsidRPr="00D43E9D" w:rsidRDefault="00D43E9D" w:rsidP="00F519D0">
      <w:pPr>
        <w:rPr>
          <w:i/>
          <w:szCs w:val="22"/>
          <w:lang w:val="es-MX"/>
        </w:rPr>
      </w:pPr>
      <w:r w:rsidRPr="00D43E9D">
        <w:rPr>
          <w:i/>
          <w:szCs w:val="22"/>
          <w:lang w:val="es-MX"/>
        </w:rPr>
        <w:t xml:space="preserve">Acuerdo 01-35: Se acuerda aprobar el orden del día con la modificación correspondiente. </w:t>
      </w:r>
    </w:p>
    <w:p w:rsidR="00567300" w:rsidRDefault="004C4F05" w:rsidP="00F0617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 w:rsidR="00FE320B">
        <w:rPr>
          <w:b/>
          <w:i/>
          <w:szCs w:val="22"/>
          <w:lang w:val="es-MX"/>
        </w:rPr>
        <w:t xml:space="preserve"> </w:t>
      </w:r>
      <w:r w:rsidR="008446A5">
        <w:rPr>
          <w:b/>
          <w:i/>
          <w:szCs w:val="22"/>
          <w:lang w:val="es-MX"/>
        </w:rPr>
        <w:t>CONOCIMIENTO, DISCU</w:t>
      </w:r>
      <w:r w:rsidR="004029EA">
        <w:rPr>
          <w:b/>
          <w:i/>
          <w:szCs w:val="22"/>
          <w:lang w:val="es-MX"/>
        </w:rPr>
        <w:t>S</w:t>
      </w:r>
      <w:r w:rsidR="008446A5">
        <w:rPr>
          <w:b/>
          <w:i/>
          <w:szCs w:val="22"/>
          <w:lang w:val="es-MX"/>
        </w:rPr>
        <w:t xml:space="preserve">IÓN Y </w:t>
      </w:r>
      <w:r w:rsidR="00567300">
        <w:rPr>
          <w:b/>
          <w:i/>
          <w:szCs w:val="22"/>
          <w:lang w:val="es-MX"/>
        </w:rPr>
        <w:t>APROBACIÓN DEL ACTA</w:t>
      </w:r>
    </w:p>
    <w:p w:rsidR="007D5077" w:rsidRDefault="008F36C3" w:rsidP="00C83697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2.1 Lectura, discusión </w:t>
      </w:r>
      <w:r w:rsidR="004E1160">
        <w:rPr>
          <w:szCs w:val="22"/>
          <w:lang w:val="es-MX"/>
        </w:rPr>
        <w:t>y aprobación del Acta #</w:t>
      </w:r>
      <w:r w:rsidR="002E05BE">
        <w:rPr>
          <w:szCs w:val="22"/>
          <w:lang w:val="es-MX"/>
        </w:rPr>
        <w:t>3</w:t>
      </w:r>
      <w:r w:rsidR="004A788B">
        <w:rPr>
          <w:szCs w:val="22"/>
          <w:lang w:val="es-MX"/>
        </w:rPr>
        <w:t>4</w:t>
      </w:r>
      <w:r w:rsidR="00567300" w:rsidRPr="00F05639">
        <w:rPr>
          <w:szCs w:val="22"/>
          <w:lang w:val="es-MX"/>
        </w:rPr>
        <w:t>-201</w:t>
      </w:r>
      <w:r w:rsidR="00567300">
        <w:rPr>
          <w:szCs w:val="22"/>
          <w:lang w:val="es-MX"/>
        </w:rPr>
        <w:t>6</w:t>
      </w:r>
      <w:r w:rsidR="00567300" w:rsidRPr="00F05639">
        <w:rPr>
          <w:szCs w:val="22"/>
          <w:lang w:val="es-MX"/>
        </w:rPr>
        <w:t xml:space="preserve"> de la</w:t>
      </w:r>
      <w:r w:rsidR="00FE320B">
        <w:rPr>
          <w:szCs w:val="22"/>
          <w:lang w:val="es-MX"/>
        </w:rPr>
        <w:t xml:space="preserve"> </w:t>
      </w:r>
      <w:r w:rsidR="00567300" w:rsidRPr="00F05639">
        <w:rPr>
          <w:szCs w:val="22"/>
          <w:lang w:val="es-MX"/>
        </w:rPr>
        <w:t>sesión</w:t>
      </w:r>
      <w:r w:rsidR="00FE320B">
        <w:rPr>
          <w:szCs w:val="22"/>
          <w:lang w:val="es-MX"/>
        </w:rPr>
        <w:t xml:space="preserve"> </w:t>
      </w:r>
      <w:r w:rsidR="00567300" w:rsidRPr="00F05639">
        <w:rPr>
          <w:szCs w:val="22"/>
          <w:lang w:val="es-MX"/>
        </w:rPr>
        <w:t>ordinaria</w:t>
      </w:r>
      <w:r w:rsidR="00567300">
        <w:rPr>
          <w:szCs w:val="22"/>
          <w:lang w:val="es-MX"/>
        </w:rPr>
        <w:t xml:space="preserve"> del </w:t>
      </w:r>
      <w:r w:rsidR="00B32F1C">
        <w:rPr>
          <w:szCs w:val="22"/>
          <w:lang w:val="es-MX"/>
        </w:rPr>
        <w:t xml:space="preserve">lunes </w:t>
      </w:r>
      <w:r w:rsidR="004A788B">
        <w:rPr>
          <w:szCs w:val="22"/>
          <w:lang w:val="es-MX"/>
        </w:rPr>
        <w:t>05</w:t>
      </w:r>
      <w:r w:rsidR="000B35F6">
        <w:rPr>
          <w:szCs w:val="22"/>
          <w:lang w:val="es-MX"/>
        </w:rPr>
        <w:t xml:space="preserve"> de</w:t>
      </w:r>
      <w:r w:rsidR="00176809">
        <w:rPr>
          <w:szCs w:val="22"/>
          <w:lang w:val="es-MX"/>
        </w:rPr>
        <w:t xml:space="preserve"> </w:t>
      </w:r>
      <w:r w:rsidR="004A788B">
        <w:rPr>
          <w:szCs w:val="22"/>
          <w:lang w:val="es-MX"/>
        </w:rPr>
        <w:t xml:space="preserve">setiembre </w:t>
      </w:r>
      <w:r w:rsidR="00176809">
        <w:rPr>
          <w:szCs w:val="22"/>
          <w:lang w:val="es-MX"/>
        </w:rPr>
        <w:t>d</w:t>
      </w:r>
      <w:r w:rsidR="00215F31">
        <w:rPr>
          <w:szCs w:val="22"/>
          <w:lang w:val="es-MX"/>
        </w:rPr>
        <w:t xml:space="preserve">el </w:t>
      </w:r>
      <w:r w:rsidR="00567300" w:rsidRPr="00F05639">
        <w:rPr>
          <w:szCs w:val="22"/>
          <w:lang w:val="es-MX"/>
        </w:rPr>
        <w:t>201</w:t>
      </w:r>
      <w:r w:rsidR="00567300">
        <w:rPr>
          <w:szCs w:val="22"/>
          <w:lang w:val="es-MX"/>
        </w:rPr>
        <w:t>6</w:t>
      </w:r>
      <w:r w:rsidR="00567300" w:rsidRPr="00F05639">
        <w:rPr>
          <w:szCs w:val="22"/>
          <w:lang w:val="es-MX"/>
        </w:rPr>
        <w:t>.</w:t>
      </w:r>
    </w:p>
    <w:p w:rsidR="00D43E9D" w:rsidRPr="00D43E9D" w:rsidRDefault="00D43E9D" w:rsidP="00D43E9D">
      <w:pPr>
        <w:spacing w:line="240" w:lineRule="auto"/>
        <w:rPr>
          <w:i/>
          <w:szCs w:val="22"/>
          <w:lang w:val="es-MX"/>
        </w:rPr>
      </w:pPr>
      <w:r w:rsidRPr="00D43E9D">
        <w:rPr>
          <w:i/>
          <w:szCs w:val="22"/>
          <w:lang w:val="es-MX"/>
        </w:rPr>
        <w:t>Acuerdo 02-35: Se aprueba la lectura, discusión y aprobación del acta #34-2016 de la Sesión ordinaria del lunes 05 de setiembre del 2016.</w:t>
      </w:r>
    </w:p>
    <w:p w:rsidR="004B000C" w:rsidRDefault="00E54A9A" w:rsidP="00E54A9A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TERCERO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="004B000C">
        <w:rPr>
          <w:b/>
          <w:i/>
          <w:szCs w:val="22"/>
          <w:lang w:val="es-MX"/>
        </w:rPr>
        <w:t>CRÉDITOS Y SUBSIDIOS</w:t>
      </w:r>
    </w:p>
    <w:p w:rsidR="004B000C" w:rsidRDefault="004B000C" w:rsidP="00E54A9A">
      <w:pPr>
        <w:rPr>
          <w:szCs w:val="22"/>
          <w:lang w:val="es-MX"/>
        </w:rPr>
      </w:pPr>
      <w:r w:rsidRPr="004B000C">
        <w:rPr>
          <w:szCs w:val="22"/>
          <w:lang w:val="es-MX"/>
        </w:rPr>
        <w:t xml:space="preserve">3.1 </w:t>
      </w:r>
      <w:r w:rsidR="003E08A1">
        <w:rPr>
          <w:szCs w:val="22"/>
          <w:lang w:val="es-MX"/>
        </w:rPr>
        <w:t>Créditos</w:t>
      </w:r>
    </w:p>
    <w:p w:rsidR="00401FEC" w:rsidRPr="00901D8D" w:rsidRDefault="00401FEC" w:rsidP="00401FEC">
      <w:pPr>
        <w:spacing w:line="240" w:lineRule="auto"/>
        <w:rPr>
          <w:lang w:val="es-MX"/>
        </w:rPr>
      </w:pPr>
      <w:r>
        <w:rPr>
          <w:szCs w:val="22"/>
          <w:lang w:val="es-MX"/>
        </w:rPr>
        <w:t xml:space="preserve">3.1.1 </w:t>
      </w:r>
      <w:r w:rsidR="00901D8D">
        <w:rPr>
          <w:szCs w:val="22"/>
          <w:lang w:val="es-MX"/>
        </w:rPr>
        <w:t>El colegiado</w:t>
      </w:r>
      <w:r>
        <w:rPr>
          <w:szCs w:val="22"/>
          <w:lang w:val="es-MX"/>
        </w:rPr>
        <w:t>, solicita crédito personal sin fiador, por un monto de ¢</w:t>
      </w:r>
      <w:r w:rsidR="00FD1129">
        <w:rPr>
          <w:szCs w:val="22"/>
          <w:lang w:val="es-MX"/>
        </w:rPr>
        <w:t>2.500.000.00</w:t>
      </w:r>
      <w:r>
        <w:rPr>
          <w:szCs w:val="22"/>
          <w:lang w:val="es-MX"/>
        </w:rPr>
        <w:t xml:space="preserve"> a un plazo de 48 meses, tasa de interés del 21% y cuota mensual de ¢</w:t>
      </w:r>
      <w:r w:rsidR="001918B7">
        <w:rPr>
          <w:szCs w:val="22"/>
          <w:lang w:val="es-MX"/>
        </w:rPr>
        <w:t>78.226.59.</w:t>
      </w:r>
    </w:p>
    <w:p w:rsidR="00401FEC" w:rsidRPr="00AB1659" w:rsidRDefault="00401FEC" w:rsidP="00401FEC">
      <w:pPr>
        <w:spacing w:before="0" w:after="0" w:line="240" w:lineRule="auto"/>
        <w:rPr>
          <w:i/>
          <w:szCs w:val="22"/>
          <w:lang w:val="es-MX"/>
        </w:rPr>
      </w:pPr>
      <w:r>
        <w:rPr>
          <w:i/>
          <w:szCs w:val="22"/>
          <w:lang w:val="es-MX"/>
        </w:rPr>
        <w:t>Acuerdo 03-3</w:t>
      </w:r>
      <w:r w:rsidR="006C7688">
        <w:rPr>
          <w:i/>
          <w:szCs w:val="22"/>
          <w:lang w:val="es-MX"/>
        </w:rPr>
        <w:t>5</w:t>
      </w:r>
      <w:r>
        <w:rPr>
          <w:i/>
          <w:szCs w:val="22"/>
          <w:lang w:val="es-MX"/>
        </w:rPr>
        <w:t>: S</w:t>
      </w:r>
      <w:r w:rsidRPr="00D56FD8">
        <w:rPr>
          <w:i/>
          <w:szCs w:val="22"/>
          <w:lang w:val="es-MX"/>
        </w:rPr>
        <w:t>e acuerda aprobar</w:t>
      </w:r>
      <w:r w:rsidR="006C7688">
        <w:rPr>
          <w:i/>
          <w:szCs w:val="22"/>
          <w:lang w:val="es-MX"/>
        </w:rPr>
        <w:t xml:space="preserve"> la solicitud de crédito personal sin fiador, a</w:t>
      </w:r>
      <w:r>
        <w:rPr>
          <w:i/>
          <w:szCs w:val="22"/>
          <w:lang w:val="es-MX"/>
        </w:rPr>
        <w:t>l</w:t>
      </w:r>
      <w:r w:rsidR="006C7688">
        <w:rPr>
          <w:i/>
          <w:szCs w:val="22"/>
          <w:lang w:val="es-MX"/>
        </w:rPr>
        <w:t xml:space="preserve"> colegiado</w:t>
      </w:r>
      <w:r w:rsidRPr="00EE1D3C">
        <w:rPr>
          <w:i/>
          <w:szCs w:val="22"/>
          <w:lang w:val="es-MX"/>
        </w:rPr>
        <w:t>, por un monto de ¢</w:t>
      </w:r>
      <w:r w:rsidR="006C7688">
        <w:rPr>
          <w:i/>
          <w:szCs w:val="22"/>
          <w:lang w:val="es-MX"/>
        </w:rPr>
        <w:t>2.500.000.00</w:t>
      </w:r>
      <w:r w:rsidRPr="00EE1D3C">
        <w:rPr>
          <w:i/>
          <w:szCs w:val="22"/>
          <w:lang w:val="es-MX"/>
        </w:rPr>
        <w:t>, a un plazo de 48 meses, tasa de interés del 21% y cuota mensual de ¢</w:t>
      </w:r>
      <w:r w:rsidR="001918B7">
        <w:rPr>
          <w:i/>
          <w:szCs w:val="22"/>
          <w:lang w:val="es-MX"/>
        </w:rPr>
        <w:t>78.226.59</w:t>
      </w:r>
      <w:r w:rsidRPr="00EE1D3C">
        <w:rPr>
          <w:i/>
          <w:szCs w:val="22"/>
          <w:lang w:val="es-MX"/>
        </w:rPr>
        <w:t>.</w:t>
      </w:r>
      <w:r>
        <w:rPr>
          <w:i/>
          <w:szCs w:val="22"/>
          <w:lang w:val="es-MX"/>
        </w:rPr>
        <w:t xml:space="preserve"> </w:t>
      </w:r>
      <w:r w:rsidRPr="00EE1D3C">
        <w:rPr>
          <w:i/>
          <w:szCs w:val="22"/>
          <w:lang w:val="es-MX"/>
        </w:rPr>
        <w:t xml:space="preserve">Cumple con lo establecido en el Reglamento de Crédito y la recomendación técnica del administrador. </w:t>
      </w:r>
      <w:r>
        <w:rPr>
          <w:i/>
          <w:szCs w:val="22"/>
          <w:lang w:val="es-MX"/>
        </w:rPr>
        <w:t xml:space="preserve">(Acuerdo </w:t>
      </w:r>
      <w:r w:rsidRPr="00845619">
        <w:rPr>
          <w:i/>
          <w:szCs w:val="22"/>
          <w:lang w:val="es-MX"/>
        </w:rPr>
        <w:t>en firme según artículo</w:t>
      </w:r>
      <w:r>
        <w:rPr>
          <w:i/>
          <w:szCs w:val="22"/>
          <w:lang w:val="es-MX"/>
        </w:rPr>
        <w:t xml:space="preserve"> </w:t>
      </w:r>
      <w:r w:rsidRPr="00845619">
        <w:rPr>
          <w:i/>
          <w:szCs w:val="22"/>
          <w:lang w:val="es-MX"/>
        </w:rPr>
        <w:t>9</w:t>
      </w:r>
      <w:r>
        <w:rPr>
          <w:i/>
          <w:szCs w:val="22"/>
          <w:lang w:val="es-MX"/>
        </w:rPr>
        <w:t>,</w:t>
      </w:r>
      <w:r w:rsidRPr="00845619">
        <w:rPr>
          <w:i/>
          <w:szCs w:val="22"/>
          <w:lang w:val="es-MX"/>
        </w:rPr>
        <w:t xml:space="preserve"> segundo párrafo del Estatuto</w:t>
      </w:r>
      <w:r w:rsidR="006C7688">
        <w:rPr>
          <w:i/>
          <w:szCs w:val="22"/>
          <w:lang w:val="es-MX"/>
        </w:rPr>
        <w:t xml:space="preserve"> y por unanimidad</w:t>
      </w:r>
      <w:r w:rsidRPr="00845619">
        <w:rPr>
          <w:i/>
          <w:szCs w:val="22"/>
          <w:lang w:val="es-MX"/>
        </w:rPr>
        <w:t>).</w:t>
      </w:r>
    </w:p>
    <w:p w:rsidR="001918B7" w:rsidRDefault="001918B7" w:rsidP="001918B7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3.1.2 El colegiado, solicita crédito personal sin fiador, por un monto de ¢1.550.000.00 a un plazo de 18 meses, tasa de interés del 21% y cuota mensual de ¢101.633.29.</w:t>
      </w:r>
    </w:p>
    <w:p w:rsidR="001918B7" w:rsidRDefault="001918B7" w:rsidP="001918B7">
      <w:pPr>
        <w:spacing w:before="0" w:after="0" w:line="240" w:lineRule="auto"/>
        <w:rPr>
          <w:i/>
          <w:szCs w:val="22"/>
          <w:lang w:val="es-MX"/>
        </w:rPr>
      </w:pPr>
      <w:r>
        <w:rPr>
          <w:i/>
          <w:szCs w:val="22"/>
          <w:lang w:val="es-MX"/>
        </w:rPr>
        <w:t>Acuerdo 04-35: S</w:t>
      </w:r>
      <w:r w:rsidRPr="00D56FD8">
        <w:rPr>
          <w:i/>
          <w:szCs w:val="22"/>
          <w:lang w:val="es-MX"/>
        </w:rPr>
        <w:t>e acuerda aprobar</w:t>
      </w:r>
      <w:r>
        <w:rPr>
          <w:i/>
          <w:szCs w:val="22"/>
          <w:lang w:val="es-MX"/>
        </w:rPr>
        <w:t xml:space="preserve"> la solicitud de crédito personal sin fiador, al colegiado</w:t>
      </w:r>
      <w:r w:rsidRPr="00EE1D3C">
        <w:rPr>
          <w:i/>
          <w:szCs w:val="22"/>
          <w:lang w:val="es-MX"/>
        </w:rPr>
        <w:t>, por un monto de ¢</w:t>
      </w:r>
      <w:r>
        <w:rPr>
          <w:i/>
          <w:szCs w:val="22"/>
          <w:lang w:val="es-MX"/>
        </w:rPr>
        <w:t>1.550.000.00</w:t>
      </w:r>
      <w:r w:rsidRPr="00EE1D3C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18</w:t>
      </w:r>
      <w:r w:rsidRPr="00EE1D3C">
        <w:rPr>
          <w:i/>
          <w:szCs w:val="22"/>
          <w:lang w:val="es-MX"/>
        </w:rPr>
        <w:t xml:space="preserve"> meses, tasa de interés del 21% y cuota mensual de </w:t>
      </w:r>
      <w:r w:rsidRPr="00EE1D3C">
        <w:rPr>
          <w:i/>
          <w:szCs w:val="22"/>
          <w:lang w:val="es-MX"/>
        </w:rPr>
        <w:lastRenderedPageBreak/>
        <w:t>¢</w:t>
      </w:r>
      <w:r>
        <w:rPr>
          <w:i/>
          <w:szCs w:val="22"/>
          <w:lang w:val="es-MX"/>
        </w:rPr>
        <w:t>101.633.29</w:t>
      </w:r>
      <w:r w:rsidRPr="00EE1D3C">
        <w:rPr>
          <w:i/>
          <w:szCs w:val="22"/>
          <w:lang w:val="es-MX"/>
        </w:rPr>
        <w:t>.</w:t>
      </w:r>
      <w:r>
        <w:rPr>
          <w:i/>
          <w:szCs w:val="22"/>
          <w:lang w:val="es-MX"/>
        </w:rPr>
        <w:t xml:space="preserve"> </w:t>
      </w:r>
      <w:r w:rsidRPr="00EE1D3C">
        <w:rPr>
          <w:i/>
          <w:szCs w:val="22"/>
          <w:lang w:val="es-MX"/>
        </w:rPr>
        <w:t xml:space="preserve">Cumple con lo establecido en el Reglamento de Crédito y la recomendación técnica del administrador. </w:t>
      </w:r>
      <w:r>
        <w:rPr>
          <w:i/>
          <w:szCs w:val="22"/>
          <w:lang w:val="es-MX"/>
        </w:rPr>
        <w:t xml:space="preserve">(Acuerdo </w:t>
      </w:r>
      <w:r w:rsidRPr="00845619">
        <w:rPr>
          <w:i/>
          <w:szCs w:val="22"/>
          <w:lang w:val="es-MX"/>
        </w:rPr>
        <w:t>en firme según artículo</w:t>
      </w:r>
      <w:r>
        <w:rPr>
          <w:i/>
          <w:szCs w:val="22"/>
          <w:lang w:val="es-MX"/>
        </w:rPr>
        <w:t xml:space="preserve"> </w:t>
      </w:r>
      <w:r w:rsidRPr="00845619">
        <w:rPr>
          <w:i/>
          <w:szCs w:val="22"/>
          <w:lang w:val="es-MX"/>
        </w:rPr>
        <w:t>9</w:t>
      </w:r>
      <w:r>
        <w:rPr>
          <w:i/>
          <w:szCs w:val="22"/>
          <w:lang w:val="es-MX"/>
        </w:rPr>
        <w:t>,</w:t>
      </w:r>
      <w:r w:rsidRPr="00845619">
        <w:rPr>
          <w:i/>
          <w:szCs w:val="22"/>
          <w:lang w:val="es-MX"/>
        </w:rPr>
        <w:t xml:space="preserve"> segundo párrafo del Estatuto</w:t>
      </w:r>
      <w:r>
        <w:rPr>
          <w:i/>
          <w:szCs w:val="22"/>
          <w:lang w:val="es-MX"/>
        </w:rPr>
        <w:t xml:space="preserve"> y por unanimidad</w:t>
      </w:r>
      <w:r w:rsidRPr="00845619">
        <w:rPr>
          <w:i/>
          <w:szCs w:val="22"/>
          <w:lang w:val="es-MX"/>
        </w:rPr>
        <w:t>).</w:t>
      </w:r>
    </w:p>
    <w:p w:rsidR="00542EDE" w:rsidRPr="00542EDE" w:rsidRDefault="00542EDE" w:rsidP="001918B7">
      <w:pPr>
        <w:spacing w:before="0" w:after="0" w:line="240" w:lineRule="auto"/>
        <w:rPr>
          <w:b/>
          <w:szCs w:val="22"/>
          <w:lang w:val="es-MX"/>
        </w:rPr>
      </w:pPr>
    </w:p>
    <w:p w:rsidR="00901D8D" w:rsidRDefault="004B000C" w:rsidP="00FE320B">
      <w:pPr>
        <w:rPr>
          <w:szCs w:val="22"/>
          <w:lang w:val="es-MX"/>
        </w:rPr>
      </w:pPr>
      <w:r>
        <w:rPr>
          <w:szCs w:val="22"/>
          <w:lang w:val="es-MX"/>
        </w:rPr>
        <w:t>3</w:t>
      </w:r>
      <w:r w:rsidR="00FE320B">
        <w:rPr>
          <w:szCs w:val="22"/>
          <w:lang w:val="es-MX"/>
        </w:rPr>
        <w:t>.</w:t>
      </w:r>
      <w:r>
        <w:rPr>
          <w:szCs w:val="22"/>
          <w:lang w:val="es-MX"/>
        </w:rPr>
        <w:t>2</w:t>
      </w:r>
      <w:r w:rsidR="00FE320B">
        <w:rPr>
          <w:szCs w:val="22"/>
          <w:lang w:val="es-MX"/>
        </w:rPr>
        <w:t xml:space="preserve"> Subsidios</w:t>
      </w:r>
    </w:p>
    <w:tbl>
      <w:tblPr>
        <w:tblStyle w:val="Sombreadoclaro"/>
        <w:tblpPr w:leftFromText="141" w:rightFromText="141" w:vertAnchor="text" w:horzAnchor="margin" w:tblpXSpec="center" w:tblpY="180"/>
        <w:tblW w:w="5140" w:type="dxa"/>
        <w:tblLook w:val="04A0" w:firstRow="1" w:lastRow="0" w:firstColumn="1" w:lastColumn="0" w:noHBand="0" w:noVBand="1"/>
      </w:tblPr>
      <w:tblGrid>
        <w:gridCol w:w="1885"/>
        <w:gridCol w:w="1559"/>
        <w:gridCol w:w="1696"/>
      </w:tblGrid>
      <w:tr w:rsidR="00901D8D" w:rsidRPr="00066D65" w:rsidTr="00901D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:rsidR="00901D8D" w:rsidRPr="00066D65" w:rsidRDefault="00901D8D" w:rsidP="005F1957">
            <w:pPr>
              <w:jc w:val="center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</w:rPr>
            </w:pPr>
            <w:r w:rsidRPr="00066D65"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/>
              </w:rPr>
              <w:t>Tipo de Subsidio</w:t>
            </w:r>
          </w:p>
        </w:tc>
        <w:tc>
          <w:tcPr>
            <w:tcW w:w="1559" w:type="dxa"/>
          </w:tcPr>
          <w:p w:rsidR="00901D8D" w:rsidRPr="00066D65" w:rsidRDefault="00901D8D" w:rsidP="005F19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</w:rPr>
            </w:pPr>
            <w:r w:rsidRPr="00066D65"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/>
              </w:rPr>
              <w:t>Familiar</w:t>
            </w:r>
          </w:p>
        </w:tc>
        <w:tc>
          <w:tcPr>
            <w:tcW w:w="1696" w:type="dxa"/>
            <w:hideMark/>
          </w:tcPr>
          <w:p w:rsidR="00901D8D" w:rsidRPr="00066D65" w:rsidRDefault="00901D8D" w:rsidP="005F19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</w:rPr>
            </w:pPr>
            <w:r w:rsidRPr="00066D65"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/>
              </w:rPr>
              <w:t>Monto</w:t>
            </w:r>
          </w:p>
        </w:tc>
      </w:tr>
      <w:tr w:rsidR="00901D8D" w:rsidRPr="00066D65" w:rsidTr="00901D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:rsidR="00901D8D" w:rsidRPr="00AE4F24" w:rsidRDefault="00901D8D" w:rsidP="00176809">
            <w:pPr>
              <w:ind w:left="365"/>
              <w:jc w:val="center"/>
              <w:rPr>
                <w:rFonts w:eastAsia="Times New Roman"/>
                <w:iCs/>
                <w:color w:val="000000"/>
                <w:sz w:val="22"/>
              </w:rPr>
            </w:pPr>
            <w:r>
              <w:rPr>
                <w:rFonts w:eastAsia="Times New Roman"/>
                <w:iCs/>
                <w:color w:val="000000"/>
                <w:sz w:val="22"/>
              </w:rPr>
              <w:t xml:space="preserve">Fallecimiento </w:t>
            </w:r>
          </w:p>
        </w:tc>
        <w:tc>
          <w:tcPr>
            <w:tcW w:w="1559" w:type="dxa"/>
          </w:tcPr>
          <w:p w:rsidR="00901D8D" w:rsidRPr="00AE4F24" w:rsidRDefault="00901D8D" w:rsidP="00176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iCs/>
                <w:color w:val="000000"/>
                <w:sz w:val="22"/>
              </w:rPr>
            </w:pPr>
            <w:r>
              <w:rPr>
                <w:rFonts w:eastAsia="Times New Roman"/>
                <w:iCs/>
                <w:color w:val="000000"/>
                <w:sz w:val="22"/>
              </w:rPr>
              <w:t>Padre</w:t>
            </w:r>
          </w:p>
        </w:tc>
        <w:tc>
          <w:tcPr>
            <w:tcW w:w="1696" w:type="dxa"/>
          </w:tcPr>
          <w:p w:rsidR="00901D8D" w:rsidRPr="00AE4F24" w:rsidRDefault="00901D8D" w:rsidP="00772A56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iCs/>
                <w:color w:val="000000"/>
                <w:sz w:val="22"/>
              </w:rPr>
            </w:pPr>
            <w:r>
              <w:rPr>
                <w:rFonts w:eastAsia="Times New Roman"/>
                <w:iCs/>
                <w:color w:val="000000"/>
                <w:sz w:val="22"/>
              </w:rPr>
              <w:t>¢306.569.76</w:t>
            </w:r>
          </w:p>
        </w:tc>
      </w:tr>
      <w:tr w:rsidR="00901D8D" w:rsidRPr="00066D65" w:rsidTr="00901D8D">
        <w:trPr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:rsidR="00901D8D" w:rsidRDefault="00901D8D" w:rsidP="00176809">
            <w:pPr>
              <w:ind w:left="365"/>
              <w:jc w:val="center"/>
              <w:rPr>
                <w:rFonts w:eastAsia="Times New Roman"/>
                <w:iCs/>
                <w:color w:val="000000"/>
                <w:sz w:val="22"/>
              </w:rPr>
            </w:pPr>
            <w:r>
              <w:rPr>
                <w:rFonts w:eastAsia="Times New Roman"/>
                <w:iCs/>
                <w:color w:val="000000"/>
                <w:sz w:val="22"/>
              </w:rPr>
              <w:t>Nacimiento</w:t>
            </w:r>
          </w:p>
        </w:tc>
        <w:tc>
          <w:tcPr>
            <w:tcW w:w="1559" w:type="dxa"/>
          </w:tcPr>
          <w:p w:rsidR="00901D8D" w:rsidRDefault="00901D8D" w:rsidP="001768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iCs/>
                <w:color w:val="000000"/>
                <w:sz w:val="22"/>
              </w:rPr>
            </w:pPr>
            <w:r>
              <w:rPr>
                <w:rFonts w:eastAsia="Times New Roman"/>
                <w:iCs/>
                <w:color w:val="000000"/>
                <w:sz w:val="22"/>
              </w:rPr>
              <w:t>Hija</w:t>
            </w:r>
          </w:p>
        </w:tc>
        <w:tc>
          <w:tcPr>
            <w:tcW w:w="1696" w:type="dxa"/>
          </w:tcPr>
          <w:p w:rsidR="00901D8D" w:rsidRDefault="00901D8D" w:rsidP="00ED6068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iCs/>
                <w:color w:val="000000"/>
                <w:sz w:val="22"/>
              </w:rPr>
            </w:pPr>
            <w:r>
              <w:rPr>
                <w:rFonts w:eastAsia="Times New Roman"/>
                <w:iCs/>
                <w:color w:val="000000"/>
                <w:sz w:val="22"/>
              </w:rPr>
              <w:t>¢191.652.83</w:t>
            </w:r>
          </w:p>
        </w:tc>
      </w:tr>
    </w:tbl>
    <w:p w:rsidR="00901D8D" w:rsidRDefault="00901D8D" w:rsidP="00FE320B">
      <w:pPr>
        <w:rPr>
          <w:szCs w:val="22"/>
          <w:lang w:val="es-MX"/>
        </w:rPr>
      </w:pPr>
    </w:p>
    <w:p w:rsidR="00901D8D" w:rsidRDefault="00901D8D" w:rsidP="00FE320B">
      <w:pPr>
        <w:rPr>
          <w:szCs w:val="22"/>
          <w:lang w:val="es-MX"/>
        </w:rPr>
      </w:pPr>
    </w:p>
    <w:p w:rsidR="00901D8D" w:rsidRDefault="00901D8D" w:rsidP="00FE320B">
      <w:pPr>
        <w:rPr>
          <w:szCs w:val="22"/>
          <w:lang w:val="es-MX"/>
        </w:rPr>
      </w:pPr>
    </w:p>
    <w:p w:rsidR="00901D8D" w:rsidRDefault="00901D8D" w:rsidP="00FE320B">
      <w:pPr>
        <w:rPr>
          <w:szCs w:val="22"/>
          <w:lang w:val="es-MX"/>
        </w:rPr>
      </w:pPr>
      <w:bookmarkStart w:id="0" w:name="_GoBack"/>
      <w:bookmarkEnd w:id="0"/>
    </w:p>
    <w:p w:rsidR="00FE320B" w:rsidRDefault="00FE320B" w:rsidP="00FE320B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 w:rsidR="006C7688"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 w:rsidR="006C7688"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 w:rsidR="008F36C3"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 w:rsidR="008F36C3">
        <w:rPr>
          <w:szCs w:val="22"/>
          <w:lang w:val="es-MX"/>
        </w:rPr>
        <w:t>p</w:t>
      </w:r>
      <w:r w:rsidRPr="0090002B">
        <w:rPr>
          <w:szCs w:val="22"/>
          <w:lang w:val="es-MX"/>
        </w:rPr>
        <w:t>olítica PO-FM-03-2014 aprobada en sesión ordinaria No. 20 del 03 de junio del 2014.</w:t>
      </w:r>
    </w:p>
    <w:p w:rsidR="00515613" w:rsidRDefault="00515613" w:rsidP="006C7688">
      <w:pPr>
        <w:rPr>
          <w:b/>
          <w:i/>
          <w:szCs w:val="22"/>
          <w:lang w:val="es-MX"/>
        </w:rPr>
      </w:pPr>
      <w:r w:rsidRPr="00926BB8">
        <w:rPr>
          <w:b/>
          <w:i/>
          <w:szCs w:val="22"/>
          <w:lang w:val="es-MX"/>
        </w:rPr>
        <w:t xml:space="preserve">ARTÍCULO CUARTO: </w:t>
      </w:r>
      <w:r w:rsidR="006C7688">
        <w:rPr>
          <w:b/>
          <w:i/>
          <w:szCs w:val="22"/>
          <w:lang w:val="es-MX"/>
        </w:rPr>
        <w:t>CONTROL DE ACUERDOS</w:t>
      </w:r>
    </w:p>
    <w:p w:rsidR="006C7688" w:rsidRDefault="006C7688" w:rsidP="006C7688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>4.1. Análisis de la información ofrecida</w:t>
      </w:r>
    </w:p>
    <w:p w:rsidR="006C7688" w:rsidRPr="006C7688" w:rsidRDefault="006C7688" w:rsidP="006C7688">
      <w:pPr>
        <w:spacing w:before="0" w:after="0"/>
        <w:rPr>
          <w:szCs w:val="22"/>
          <w:lang w:val="es-MX"/>
        </w:rPr>
      </w:pPr>
      <w:r w:rsidRPr="006C7688">
        <w:rPr>
          <w:szCs w:val="22"/>
          <w:lang w:val="es-MX"/>
        </w:rPr>
        <w:t>Se pospone</w:t>
      </w:r>
      <w:r w:rsidR="007656D9">
        <w:rPr>
          <w:szCs w:val="22"/>
          <w:lang w:val="es-MX"/>
        </w:rPr>
        <w:t xml:space="preserve"> e</w:t>
      </w:r>
      <w:r w:rsidR="007324CA">
        <w:rPr>
          <w:szCs w:val="22"/>
          <w:lang w:val="es-MX"/>
        </w:rPr>
        <w:t>l</w:t>
      </w:r>
      <w:r w:rsidR="007656D9">
        <w:rPr>
          <w:szCs w:val="22"/>
          <w:lang w:val="es-MX"/>
        </w:rPr>
        <w:t xml:space="preserve"> control de acuerdos</w:t>
      </w:r>
    </w:p>
    <w:p w:rsidR="00F519D0" w:rsidRDefault="00CC4346" w:rsidP="006C7688">
      <w:pPr>
        <w:spacing w:before="0" w:after="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515613">
        <w:rPr>
          <w:b/>
          <w:i/>
          <w:szCs w:val="22"/>
          <w:lang w:val="es-MX"/>
        </w:rPr>
        <w:t>QUINTO</w:t>
      </w:r>
      <w:r>
        <w:rPr>
          <w:b/>
          <w:i/>
          <w:szCs w:val="22"/>
          <w:lang w:val="es-MX"/>
        </w:rPr>
        <w:t>:</w:t>
      </w:r>
      <w:r w:rsidR="00A20156">
        <w:rPr>
          <w:b/>
          <w:i/>
          <w:szCs w:val="22"/>
          <w:lang w:val="es-MX"/>
        </w:rPr>
        <w:t xml:space="preserve"> </w:t>
      </w:r>
      <w:r w:rsidR="006C7688" w:rsidRPr="00F86E47">
        <w:rPr>
          <w:b/>
          <w:i/>
          <w:szCs w:val="22"/>
          <w:lang w:val="es-MX"/>
        </w:rPr>
        <w:t>CORRESPONDENCIA</w:t>
      </w:r>
    </w:p>
    <w:p w:rsidR="006C7688" w:rsidRPr="00C9659B" w:rsidRDefault="006C7688" w:rsidP="006C7688">
      <w:pPr>
        <w:spacing w:before="0" w:after="0"/>
        <w:rPr>
          <w:szCs w:val="22"/>
          <w:lang w:val="es-MX"/>
        </w:rPr>
      </w:pPr>
      <w:r w:rsidRPr="00C9659B">
        <w:rPr>
          <w:szCs w:val="22"/>
          <w:lang w:val="es-MX"/>
        </w:rPr>
        <w:t>No hay</w:t>
      </w:r>
    </w:p>
    <w:p w:rsidR="005F24FE" w:rsidRDefault="00F519D0" w:rsidP="002E05BE">
      <w:pPr>
        <w:rPr>
          <w:b/>
          <w:i/>
          <w:szCs w:val="22"/>
          <w:lang w:val="es-MX"/>
        </w:rPr>
      </w:pPr>
      <w:r w:rsidRPr="00F86E47">
        <w:rPr>
          <w:b/>
          <w:i/>
          <w:szCs w:val="22"/>
          <w:lang w:val="es-MX"/>
        </w:rPr>
        <w:t>ARTÍCULO</w:t>
      </w:r>
      <w:r w:rsidR="00E54A9A" w:rsidRPr="00F86E47">
        <w:rPr>
          <w:b/>
          <w:i/>
          <w:szCs w:val="22"/>
          <w:lang w:val="es-MX"/>
        </w:rPr>
        <w:t xml:space="preserve"> </w:t>
      </w:r>
      <w:r w:rsidR="00515613">
        <w:rPr>
          <w:b/>
          <w:i/>
          <w:szCs w:val="22"/>
          <w:lang w:val="es-MX"/>
        </w:rPr>
        <w:t>SEXTO</w:t>
      </w:r>
      <w:r w:rsidRPr="00F86E47">
        <w:rPr>
          <w:b/>
          <w:i/>
          <w:szCs w:val="22"/>
          <w:lang w:val="es-MX"/>
        </w:rPr>
        <w:t xml:space="preserve">: </w:t>
      </w:r>
      <w:r w:rsidR="006C7688" w:rsidRPr="003D65B6">
        <w:rPr>
          <w:b/>
          <w:i/>
          <w:szCs w:val="22"/>
          <w:lang w:val="es-MX"/>
        </w:rPr>
        <w:t>INICIATIVAS</w:t>
      </w:r>
    </w:p>
    <w:p w:rsidR="00FE320B" w:rsidRDefault="004B000C" w:rsidP="00FE320B">
      <w:pPr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="0090002B" w:rsidRPr="00FE320B">
        <w:rPr>
          <w:szCs w:val="22"/>
          <w:u w:val="single"/>
          <w:lang w:val="es-MX"/>
        </w:rPr>
        <w:t>.1.</w:t>
      </w:r>
      <w:r w:rsidR="007D48DC" w:rsidRPr="00FE320B">
        <w:rPr>
          <w:szCs w:val="22"/>
          <w:u w:val="single"/>
          <w:lang w:val="es-MX"/>
        </w:rPr>
        <w:t xml:space="preserve"> </w:t>
      </w:r>
      <w:r w:rsidR="00FE320B" w:rsidRPr="00FE320B">
        <w:rPr>
          <w:szCs w:val="22"/>
          <w:u w:val="single"/>
          <w:lang w:val="es-MX"/>
        </w:rPr>
        <w:t>Iniciativa</w:t>
      </w:r>
      <w:r w:rsidR="008D694E">
        <w:rPr>
          <w:szCs w:val="22"/>
          <w:u w:val="single"/>
          <w:lang w:val="es-MX"/>
        </w:rPr>
        <w:t xml:space="preserve"> de la P</w:t>
      </w:r>
      <w:r w:rsidR="00FE320B" w:rsidRPr="00D52885">
        <w:rPr>
          <w:szCs w:val="22"/>
          <w:u w:val="single"/>
          <w:lang w:val="es-MX"/>
        </w:rPr>
        <w:t>residencia</w:t>
      </w:r>
    </w:p>
    <w:p w:rsidR="006C7688" w:rsidRPr="006C7688" w:rsidRDefault="007656D9" w:rsidP="006C7688">
      <w:pPr>
        <w:spacing w:line="240" w:lineRule="auto"/>
        <w:rPr>
          <w:i/>
          <w:szCs w:val="22"/>
          <w:lang w:val="es-MX"/>
        </w:rPr>
      </w:pPr>
      <w:r>
        <w:rPr>
          <w:szCs w:val="22"/>
          <w:lang w:val="es-MX"/>
        </w:rPr>
        <w:t>No hay</w:t>
      </w:r>
    </w:p>
    <w:p w:rsidR="0090002B" w:rsidRDefault="004B000C" w:rsidP="00066D65">
      <w:pPr>
        <w:spacing w:line="276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="00FE320B">
        <w:rPr>
          <w:szCs w:val="22"/>
          <w:u w:val="single"/>
          <w:lang w:val="es-MX"/>
        </w:rPr>
        <w:t xml:space="preserve">.2 </w:t>
      </w:r>
      <w:r w:rsidR="00FE320B" w:rsidRPr="00D52885">
        <w:rPr>
          <w:szCs w:val="22"/>
          <w:u w:val="single"/>
          <w:lang w:val="es-MX"/>
        </w:rPr>
        <w:t>Iniciativas de los miembros del Consejo</w:t>
      </w:r>
    </w:p>
    <w:p w:rsidR="0064276E" w:rsidRDefault="0097281D" w:rsidP="00066D65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6.2.1</w:t>
      </w:r>
      <w:r w:rsidR="00D63711">
        <w:rPr>
          <w:szCs w:val="22"/>
          <w:lang w:val="es-MX"/>
        </w:rPr>
        <w:t xml:space="preserve"> </w:t>
      </w:r>
      <w:r w:rsidR="004856B2">
        <w:rPr>
          <w:szCs w:val="22"/>
          <w:lang w:val="es-MX"/>
        </w:rPr>
        <w:t>El directivo Johnny Vargas indica que en razón de que el próximo lunes inicia la “Semana de la Prensa”</w:t>
      </w:r>
      <w:r w:rsidR="00B2521C">
        <w:rPr>
          <w:szCs w:val="22"/>
          <w:lang w:val="es-MX"/>
        </w:rPr>
        <w:t xml:space="preserve"> propone que la administración coordine lo correspondiente para sesionar en una oficina en el Hotel Radi</w:t>
      </w:r>
      <w:r w:rsidR="00F40FF1">
        <w:rPr>
          <w:szCs w:val="22"/>
          <w:lang w:val="es-MX"/>
        </w:rPr>
        <w:t>s</w:t>
      </w:r>
      <w:r w:rsidR="00B2521C">
        <w:rPr>
          <w:szCs w:val="22"/>
          <w:lang w:val="es-MX"/>
        </w:rPr>
        <w:t>son.</w:t>
      </w:r>
    </w:p>
    <w:p w:rsidR="00B2521C" w:rsidRDefault="00B2521C" w:rsidP="00066D65">
      <w:pPr>
        <w:spacing w:line="276" w:lineRule="auto"/>
        <w:rPr>
          <w:i/>
          <w:szCs w:val="22"/>
          <w:lang w:val="es-MX"/>
        </w:rPr>
      </w:pPr>
      <w:r w:rsidRPr="00B2521C">
        <w:rPr>
          <w:i/>
          <w:szCs w:val="22"/>
          <w:lang w:val="es-MX"/>
        </w:rPr>
        <w:t xml:space="preserve">Acuerdo 05-35: Se acuerda autorizar a la administración gestionar lo correspondiente para que la próxima semana la sesión del Consejo se </w:t>
      </w:r>
      <w:r>
        <w:rPr>
          <w:i/>
          <w:szCs w:val="22"/>
          <w:lang w:val="es-MX"/>
        </w:rPr>
        <w:t>realice</w:t>
      </w:r>
      <w:r w:rsidRPr="00B2521C">
        <w:rPr>
          <w:i/>
          <w:szCs w:val="22"/>
          <w:lang w:val="es-MX"/>
        </w:rPr>
        <w:t xml:space="preserve"> e</w:t>
      </w:r>
      <w:r>
        <w:rPr>
          <w:i/>
          <w:szCs w:val="22"/>
          <w:lang w:val="es-MX"/>
        </w:rPr>
        <w:t>n</w:t>
      </w:r>
      <w:r w:rsidRPr="00B2521C">
        <w:rPr>
          <w:i/>
          <w:szCs w:val="22"/>
          <w:lang w:val="es-MX"/>
        </w:rPr>
        <w:t xml:space="preserve"> el Hotel Radi</w:t>
      </w:r>
      <w:r w:rsidR="00F40FF1">
        <w:rPr>
          <w:i/>
          <w:szCs w:val="22"/>
          <w:lang w:val="es-MX"/>
        </w:rPr>
        <w:t>s</w:t>
      </w:r>
      <w:r w:rsidRPr="00B2521C">
        <w:rPr>
          <w:i/>
          <w:szCs w:val="22"/>
          <w:lang w:val="es-MX"/>
        </w:rPr>
        <w:t xml:space="preserve">son, en razón </w:t>
      </w:r>
      <w:r w:rsidR="007324CA">
        <w:rPr>
          <w:i/>
          <w:szCs w:val="22"/>
          <w:lang w:val="es-MX"/>
        </w:rPr>
        <w:t xml:space="preserve">de </w:t>
      </w:r>
      <w:r w:rsidRPr="00B2521C">
        <w:rPr>
          <w:i/>
          <w:szCs w:val="22"/>
          <w:lang w:val="es-MX"/>
        </w:rPr>
        <w:t>que inicia la “Semana de la Prensa”. (Acuerdo en firme y por unanimidad).</w:t>
      </w:r>
    </w:p>
    <w:p w:rsidR="00714CDD" w:rsidRPr="00714CDD" w:rsidRDefault="00714CDD" w:rsidP="00066D65">
      <w:pPr>
        <w:spacing w:line="276" w:lineRule="auto"/>
        <w:rPr>
          <w:szCs w:val="22"/>
          <w:lang w:val="es-MX"/>
        </w:rPr>
      </w:pPr>
      <w:r w:rsidRPr="00714CDD">
        <w:rPr>
          <w:szCs w:val="22"/>
          <w:lang w:val="es-MX"/>
        </w:rPr>
        <w:t xml:space="preserve">6.2.2 La directiva Patricia González comenta que de acuerdo a lo conversado la semana pasada sobre los </w:t>
      </w:r>
      <w:r w:rsidR="00542EDE" w:rsidRPr="00464FA6">
        <w:rPr>
          <w:szCs w:val="22"/>
          <w:lang w:val="es-MX"/>
        </w:rPr>
        <w:t>Nuevos</w:t>
      </w:r>
      <w:r w:rsidR="00542EDE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Proyectos de la Cartera de Crédito, se definan fechas para que el administrador presente lo correspondiente y así coordinar las sesiones extraordinarias </w:t>
      </w:r>
      <w:r w:rsidR="00734C08">
        <w:rPr>
          <w:szCs w:val="22"/>
          <w:lang w:val="es-MX"/>
        </w:rPr>
        <w:t>donde se analizarán los temas, tanto las “Modificaciones al Estatuto” como la “Propuesta para Proyectos de Cartera de Crédito”.</w:t>
      </w:r>
      <w:r>
        <w:rPr>
          <w:szCs w:val="22"/>
          <w:lang w:val="es-MX"/>
        </w:rPr>
        <w:t xml:space="preserve"> </w:t>
      </w:r>
    </w:p>
    <w:p w:rsidR="00C515B8" w:rsidRDefault="00734C08" w:rsidP="00C515B8">
      <w:pPr>
        <w:spacing w:line="276" w:lineRule="auto"/>
        <w:rPr>
          <w:i/>
          <w:szCs w:val="22"/>
          <w:lang w:val="es-MX"/>
        </w:rPr>
      </w:pPr>
      <w:r w:rsidRPr="00734C08">
        <w:rPr>
          <w:i/>
          <w:szCs w:val="22"/>
          <w:lang w:val="es-MX"/>
        </w:rPr>
        <w:lastRenderedPageBreak/>
        <w:t xml:space="preserve">Acuerdo 06-35: </w:t>
      </w:r>
      <w:r>
        <w:rPr>
          <w:i/>
          <w:szCs w:val="22"/>
          <w:lang w:val="es-MX"/>
        </w:rPr>
        <w:t>Se acuerda sesionar extraordinariamente el día s</w:t>
      </w:r>
      <w:r w:rsidR="00DF4A6F">
        <w:rPr>
          <w:i/>
          <w:szCs w:val="22"/>
          <w:lang w:val="es-MX"/>
        </w:rPr>
        <w:t xml:space="preserve">ábado 15 de octubre en un lugar por definir, para analizar </w:t>
      </w:r>
      <w:r w:rsidR="00DF4A6F" w:rsidRPr="00C515B8">
        <w:rPr>
          <w:i/>
          <w:szCs w:val="22"/>
          <w:lang w:val="es-MX"/>
        </w:rPr>
        <w:t>los temas, tanto las</w:t>
      </w:r>
      <w:r w:rsidR="00DF4A6F">
        <w:rPr>
          <w:szCs w:val="22"/>
          <w:lang w:val="es-MX"/>
        </w:rPr>
        <w:t xml:space="preserve"> “</w:t>
      </w:r>
      <w:r w:rsidR="00DF4A6F" w:rsidRPr="00DF4A6F">
        <w:rPr>
          <w:i/>
          <w:szCs w:val="22"/>
          <w:lang w:val="es-MX"/>
        </w:rPr>
        <w:t>Modificaciones al Estatuto” como la “Propuesta para Proyectos de Cartera de Crédito</w:t>
      </w:r>
      <w:r w:rsidR="00DF4A6F">
        <w:rPr>
          <w:i/>
          <w:szCs w:val="22"/>
          <w:lang w:val="es-MX"/>
        </w:rPr>
        <w:t>. (Acuerdo en firme y por unanimidad).</w:t>
      </w:r>
    </w:p>
    <w:p w:rsidR="004B000C" w:rsidRPr="00C515B8" w:rsidRDefault="00445E0E" w:rsidP="00C515B8">
      <w:pPr>
        <w:spacing w:line="276" w:lineRule="auto"/>
        <w:rPr>
          <w:i/>
          <w:szCs w:val="22"/>
          <w:lang w:val="es-MX"/>
        </w:rPr>
      </w:pPr>
      <w:r>
        <w:rPr>
          <w:b/>
          <w:i/>
          <w:lang w:val="es-MX"/>
        </w:rPr>
        <w:t>ARTÍCULO SETIMO:</w:t>
      </w:r>
      <w:r w:rsidR="004B000C" w:rsidRPr="00912365">
        <w:rPr>
          <w:b/>
          <w:i/>
          <w:lang w:val="es-MX"/>
        </w:rPr>
        <w:t xml:space="preserve"> ASUNTOS DE LA ADMINISTRACIÓN</w:t>
      </w:r>
    </w:p>
    <w:p w:rsidR="009123FD" w:rsidRDefault="009123FD" w:rsidP="006C7688">
      <w:pPr>
        <w:spacing w:line="240" w:lineRule="auto"/>
        <w:rPr>
          <w:lang w:val="es-MX"/>
        </w:rPr>
      </w:pPr>
      <w:r w:rsidRPr="009123FD">
        <w:rPr>
          <w:lang w:val="es-MX"/>
        </w:rPr>
        <w:t xml:space="preserve">7.1 </w:t>
      </w:r>
      <w:r w:rsidR="00D76DFC">
        <w:rPr>
          <w:lang w:val="es-MX"/>
        </w:rPr>
        <w:t xml:space="preserve">Presupuesto para la </w:t>
      </w:r>
      <w:r w:rsidR="00691259">
        <w:rPr>
          <w:lang w:val="es-MX"/>
        </w:rPr>
        <w:t xml:space="preserve">Feria de Salud </w:t>
      </w:r>
      <w:r w:rsidR="00D76DFC">
        <w:rPr>
          <w:lang w:val="es-MX"/>
        </w:rPr>
        <w:t xml:space="preserve">– Fondo – Clínica </w:t>
      </w:r>
      <w:r w:rsidR="00691259">
        <w:rPr>
          <w:lang w:val="es-MX"/>
        </w:rPr>
        <w:t>Unibe el 20 de setiembre</w:t>
      </w:r>
      <w:r w:rsidR="00852AA5">
        <w:rPr>
          <w:lang w:val="es-MX"/>
        </w:rPr>
        <w:t xml:space="preserve"> del 2016</w:t>
      </w:r>
      <w:r w:rsidR="00691259">
        <w:rPr>
          <w:lang w:val="es-MX"/>
        </w:rPr>
        <w:t>.</w:t>
      </w:r>
    </w:p>
    <w:p w:rsidR="00B3081F" w:rsidRDefault="00940555" w:rsidP="006C7688">
      <w:pPr>
        <w:spacing w:line="240" w:lineRule="auto"/>
        <w:rPr>
          <w:lang w:val="es-MX"/>
        </w:rPr>
      </w:pPr>
      <w:r>
        <w:rPr>
          <w:lang w:val="es-MX"/>
        </w:rPr>
        <w:t>7.1.</w:t>
      </w:r>
      <w:r w:rsidR="00B3081F">
        <w:rPr>
          <w:lang w:val="es-MX"/>
        </w:rPr>
        <w:t>2</w:t>
      </w:r>
      <w:r>
        <w:rPr>
          <w:lang w:val="es-MX"/>
        </w:rPr>
        <w:t xml:space="preserve"> El administrador presenta el </w:t>
      </w:r>
      <w:r w:rsidR="00B3081F">
        <w:rPr>
          <w:lang w:val="es-MX"/>
        </w:rPr>
        <w:t>Presupuesto correspondiente:</w:t>
      </w:r>
    </w:p>
    <w:p w:rsidR="00B3081F" w:rsidRDefault="00B3081F" w:rsidP="006C7688">
      <w:pPr>
        <w:spacing w:line="240" w:lineRule="auto"/>
        <w:rPr>
          <w:lang w:val="es-MX"/>
        </w:rPr>
      </w:pPr>
      <w:r w:rsidRPr="00B3081F">
        <w:rPr>
          <w:noProof/>
        </w:rPr>
        <w:drawing>
          <wp:anchor distT="0" distB="0" distL="114300" distR="114300" simplePos="0" relativeHeight="251658240" behindDoc="1" locked="0" layoutInCell="1" allowOverlap="1" wp14:anchorId="1CB3EF0A" wp14:editId="3DE60429">
            <wp:simplePos x="0" y="0"/>
            <wp:positionH relativeFrom="page">
              <wp:align>center</wp:align>
            </wp:positionH>
            <wp:positionV relativeFrom="paragraph">
              <wp:posOffset>166332</wp:posOffset>
            </wp:positionV>
            <wp:extent cx="5274310" cy="3743325"/>
            <wp:effectExtent l="0" t="0" r="2540" b="9525"/>
            <wp:wrapTight wrapText="bothSides">
              <wp:wrapPolygon edited="0">
                <wp:start x="0" y="0"/>
                <wp:lineTo x="0" y="21545"/>
                <wp:lineTo x="21532" y="21545"/>
                <wp:lineTo x="21532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3081F" w:rsidRDefault="00B3081F" w:rsidP="006C7688">
      <w:pPr>
        <w:spacing w:line="240" w:lineRule="auto"/>
        <w:rPr>
          <w:lang w:val="es-MX"/>
        </w:rPr>
      </w:pPr>
    </w:p>
    <w:p w:rsidR="00B05419" w:rsidRPr="00B05419" w:rsidRDefault="00B05419" w:rsidP="006C7688">
      <w:pPr>
        <w:spacing w:line="240" w:lineRule="auto"/>
        <w:rPr>
          <w:i/>
          <w:sz w:val="8"/>
          <w:lang w:val="es-MX"/>
        </w:rPr>
      </w:pPr>
    </w:p>
    <w:p w:rsidR="00185062" w:rsidRPr="00B3081F" w:rsidRDefault="00B3081F" w:rsidP="006C7688">
      <w:pPr>
        <w:spacing w:line="240" w:lineRule="auto"/>
        <w:rPr>
          <w:i/>
          <w:lang w:val="es-MX"/>
        </w:rPr>
      </w:pPr>
      <w:r w:rsidRPr="00B3081F">
        <w:rPr>
          <w:i/>
          <w:lang w:val="es-MX"/>
        </w:rPr>
        <w:t xml:space="preserve">Acuerdo 07-35: </w:t>
      </w:r>
      <w:r w:rsidR="00185062" w:rsidRPr="00B3081F">
        <w:rPr>
          <w:i/>
          <w:lang w:val="es-MX"/>
        </w:rPr>
        <w:t>Se aprueba</w:t>
      </w:r>
      <w:r w:rsidR="00B05419">
        <w:rPr>
          <w:i/>
          <w:lang w:val="es-MX"/>
        </w:rPr>
        <w:t xml:space="preserve"> el presupuesto presentado por el administrador para la Feria de la Salud con la Clínica Unibe el próximo martes 20 de setiembre de 2016. (Acuerdo en firme y por unanimidad).</w:t>
      </w:r>
    </w:p>
    <w:p w:rsidR="00B05419" w:rsidRPr="00B05419" w:rsidRDefault="00B05419" w:rsidP="006C7688">
      <w:pPr>
        <w:spacing w:line="240" w:lineRule="auto"/>
        <w:rPr>
          <w:sz w:val="6"/>
          <w:lang w:val="es-MX"/>
        </w:rPr>
      </w:pPr>
    </w:p>
    <w:p w:rsidR="00E325B8" w:rsidRDefault="009123FD" w:rsidP="006C7688">
      <w:pPr>
        <w:spacing w:line="240" w:lineRule="auto"/>
        <w:rPr>
          <w:lang w:val="es-MX"/>
        </w:rPr>
      </w:pPr>
      <w:r>
        <w:rPr>
          <w:lang w:val="es-MX"/>
        </w:rPr>
        <w:t xml:space="preserve">7.2 </w:t>
      </w:r>
      <w:r w:rsidR="0083025E">
        <w:rPr>
          <w:lang w:val="es-MX"/>
        </w:rPr>
        <w:t>Presupuesto para la Actividad – Colegiados de Honor el 7 de diciembre</w:t>
      </w:r>
      <w:r w:rsidR="00852AA5">
        <w:rPr>
          <w:lang w:val="es-MX"/>
        </w:rPr>
        <w:t xml:space="preserve"> del 2016</w:t>
      </w:r>
      <w:r w:rsidR="0083025E">
        <w:rPr>
          <w:lang w:val="es-MX"/>
        </w:rPr>
        <w:t>.</w:t>
      </w:r>
    </w:p>
    <w:p w:rsidR="00216530" w:rsidRDefault="006A0E28" w:rsidP="006C7688">
      <w:pPr>
        <w:spacing w:line="240" w:lineRule="auto"/>
        <w:rPr>
          <w:lang w:val="es-MX"/>
        </w:rPr>
      </w:pPr>
      <w:r>
        <w:rPr>
          <w:lang w:val="es-MX"/>
        </w:rPr>
        <w:t>Se pospone para la próxima Sesión.</w:t>
      </w:r>
    </w:p>
    <w:p w:rsidR="00445E0E" w:rsidRPr="00445E0E" w:rsidRDefault="00445E0E" w:rsidP="006C7688">
      <w:pPr>
        <w:spacing w:line="240" w:lineRule="auto"/>
        <w:rPr>
          <w:b/>
          <w:i/>
          <w:sz w:val="12"/>
          <w:lang w:val="es-MX"/>
        </w:rPr>
      </w:pPr>
    </w:p>
    <w:p w:rsidR="00445E0E" w:rsidRPr="00445E0E" w:rsidRDefault="00445E0E" w:rsidP="006C7688">
      <w:pPr>
        <w:spacing w:line="240" w:lineRule="auto"/>
        <w:rPr>
          <w:b/>
          <w:i/>
          <w:lang w:val="es-MX"/>
        </w:rPr>
      </w:pPr>
      <w:r w:rsidRPr="00445E0E">
        <w:rPr>
          <w:b/>
          <w:i/>
          <w:lang w:val="es-MX"/>
        </w:rPr>
        <w:t>ARTICULO OCTAVO: DEGUSTACIÓN</w:t>
      </w:r>
    </w:p>
    <w:p w:rsidR="00002EEC" w:rsidRDefault="00002EEC" w:rsidP="00445E0E">
      <w:pPr>
        <w:spacing w:line="276" w:lineRule="auto"/>
        <w:rPr>
          <w:lang w:val="es-MX"/>
        </w:rPr>
      </w:pPr>
    </w:p>
    <w:p w:rsidR="00464FA6" w:rsidRDefault="00807E92" w:rsidP="00002EEC">
      <w:pPr>
        <w:spacing w:line="276" w:lineRule="auto"/>
        <w:rPr>
          <w:sz w:val="14"/>
          <w:szCs w:val="22"/>
          <w:lang w:val="es-MX"/>
        </w:rPr>
      </w:pPr>
      <w:r w:rsidRPr="00E1779B">
        <w:rPr>
          <w:szCs w:val="22"/>
          <w:lang w:val="es-MX"/>
        </w:rPr>
        <w:t xml:space="preserve">Al ser las </w:t>
      </w:r>
      <w:r w:rsidR="00445E0E">
        <w:rPr>
          <w:szCs w:val="22"/>
          <w:lang w:val="es-MX"/>
        </w:rPr>
        <w:t xml:space="preserve">dieciocho </w:t>
      </w:r>
      <w:r>
        <w:rPr>
          <w:szCs w:val="22"/>
          <w:lang w:val="es-MX"/>
        </w:rPr>
        <w:t xml:space="preserve">horas con diez minutos </w:t>
      </w:r>
      <w:r w:rsidRPr="00E1779B">
        <w:rPr>
          <w:szCs w:val="22"/>
          <w:lang w:val="es-MX"/>
        </w:rPr>
        <w:t>se levanta la sesión.</w:t>
      </w:r>
      <w:r>
        <w:rPr>
          <w:szCs w:val="22"/>
          <w:lang w:val="es-MX"/>
        </w:rPr>
        <w:t xml:space="preserve"> </w:t>
      </w:r>
    </w:p>
    <w:p w:rsidR="00807E92" w:rsidRPr="00E1779B" w:rsidRDefault="00807E92" w:rsidP="00807E92">
      <w:pPr>
        <w:rPr>
          <w:sz w:val="14"/>
          <w:szCs w:val="22"/>
          <w:lang w:val="es-MX"/>
        </w:rPr>
      </w:pPr>
    </w:p>
    <w:p w:rsidR="00807E92" w:rsidRPr="00E1779B" w:rsidRDefault="00807E92" w:rsidP="00807E92">
      <w:pPr>
        <w:spacing w:before="0" w:after="0"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Alfonso Estevanovich González</w:t>
      </w:r>
      <w:r w:rsidRPr="00E1779B">
        <w:rPr>
          <w:szCs w:val="22"/>
          <w:lang w:val="es-MX"/>
        </w:rPr>
        <w:tab/>
      </w:r>
      <w:r w:rsidRPr="00E1779B">
        <w:rPr>
          <w:szCs w:val="22"/>
          <w:lang w:val="es-MX"/>
        </w:rPr>
        <w:tab/>
      </w:r>
      <w:r w:rsidRPr="00E1779B">
        <w:rPr>
          <w:szCs w:val="22"/>
          <w:lang w:val="es-MX"/>
        </w:rPr>
        <w:tab/>
      </w:r>
      <w:r w:rsidRPr="00E1779B">
        <w:rPr>
          <w:szCs w:val="22"/>
          <w:lang w:val="es-MX"/>
        </w:rPr>
        <w:tab/>
        <w:t>Margarita Azofeifa Barrantes</w:t>
      </w:r>
    </w:p>
    <w:p w:rsidR="00807E92" w:rsidRDefault="00807E92" w:rsidP="00807E92">
      <w:pPr>
        <w:spacing w:before="0" w:after="0" w:line="240" w:lineRule="auto"/>
        <w:rPr>
          <w:szCs w:val="22"/>
          <w:lang w:val="es-MX"/>
        </w:rPr>
      </w:pPr>
      <w:r w:rsidRPr="00E1779B">
        <w:rPr>
          <w:szCs w:val="22"/>
          <w:lang w:val="es-MX"/>
        </w:rPr>
        <w:t xml:space="preserve">                   </w:t>
      </w:r>
      <w:r>
        <w:rPr>
          <w:szCs w:val="22"/>
          <w:lang w:val="es-MX"/>
        </w:rPr>
        <w:t xml:space="preserve">           </w:t>
      </w:r>
      <w:r w:rsidRPr="00E1779B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Presidente </w:t>
      </w:r>
      <w:r w:rsidRPr="00E1779B">
        <w:rPr>
          <w:szCs w:val="22"/>
          <w:lang w:val="es-MX"/>
        </w:rPr>
        <w:tab/>
      </w:r>
      <w:r w:rsidRPr="00E1779B">
        <w:rPr>
          <w:szCs w:val="22"/>
          <w:lang w:val="es-MX"/>
        </w:rPr>
        <w:tab/>
      </w:r>
      <w:r w:rsidRPr="00E1779B">
        <w:rPr>
          <w:szCs w:val="22"/>
          <w:lang w:val="es-MX"/>
        </w:rPr>
        <w:tab/>
      </w:r>
      <w:r w:rsidRPr="00E1779B">
        <w:rPr>
          <w:szCs w:val="22"/>
          <w:lang w:val="es-MX"/>
        </w:rPr>
        <w:tab/>
      </w:r>
      <w:r w:rsidRPr="00E1779B">
        <w:rPr>
          <w:szCs w:val="22"/>
          <w:lang w:val="es-MX"/>
        </w:rPr>
        <w:tab/>
        <w:t xml:space="preserve">                </w:t>
      </w:r>
      <w:r>
        <w:rPr>
          <w:szCs w:val="22"/>
          <w:lang w:val="es-MX"/>
        </w:rPr>
        <w:t xml:space="preserve">   </w:t>
      </w:r>
      <w:r w:rsidRPr="00E1779B">
        <w:rPr>
          <w:szCs w:val="22"/>
          <w:lang w:val="es-MX"/>
        </w:rPr>
        <w:t>Secretaria</w:t>
      </w:r>
    </w:p>
    <w:p w:rsidR="002E05BE" w:rsidRDefault="002E05BE" w:rsidP="00066D65">
      <w:pPr>
        <w:spacing w:line="276" w:lineRule="auto"/>
        <w:rPr>
          <w:szCs w:val="22"/>
          <w:lang w:val="es-MX"/>
        </w:rPr>
      </w:pPr>
    </w:p>
    <w:sectPr w:rsidR="002E05BE" w:rsidSect="00066D65">
      <w:footerReference w:type="default" r:id="rId9"/>
      <w:pgSz w:w="12240" w:h="15840"/>
      <w:pgMar w:top="709" w:right="1325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2E4" w:rsidRDefault="000332E4" w:rsidP="00CF3F08">
      <w:pPr>
        <w:spacing w:before="0" w:after="0" w:line="240" w:lineRule="auto"/>
      </w:pPr>
      <w:r>
        <w:separator/>
      </w:r>
    </w:p>
  </w:endnote>
  <w:endnote w:type="continuationSeparator" w:id="0">
    <w:p w:rsidR="000332E4" w:rsidRDefault="000332E4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hampagne&amp; Limousin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078"/>
      <w:docPartObj>
        <w:docPartGallery w:val="Page Numbers (Bottom of Page)"/>
        <w:docPartUnique/>
      </w:docPartObj>
    </w:sdtPr>
    <w:sdtEndPr/>
    <w:sdtContent>
      <w:p w:rsidR="001E4C29" w:rsidRDefault="002C7C6D">
        <w:pPr>
          <w:pStyle w:val="Piedepgina"/>
          <w:jc w:val="right"/>
        </w:pPr>
        <w:r>
          <w:fldChar w:fldCharType="begin"/>
        </w:r>
        <w:r w:rsidR="001E4C29">
          <w:instrText>PAGE   \* MERGEFORMAT</w:instrText>
        </w:r>
        <w:r>
          <w:fldChar w:fldCharType="separate"/>
        </w:r>
        <w:r w:rsidR="00901D8D" w:rsidRPr="00901D8D">
          <w:rPr>
            <w:noProof/>
            <w:lang w:val="es-ES"/>
          </w:rPr>
          <w:t>3</w:t>
        </w:r>
        <w:r>
          <w:rPr>
            <w:noProof/>
            <w:lang w:val="es-ES"/>
          </w:rPr>
          <w:fldChar w:fldCharType="end"/>
        </w:r>
      </w:p>
    </w:sdtContent>
  </w:sdt>
  <w:p w:rsidR="001E4C29" w:rsidRDefault="001E4C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2E4" w:rsidRDefault="000332E4" w:rsidP="00CF3F08">
      <w:pPr>
        <w:spacing w:before="0" w:after="0" w:line="240" w:lineRule="auto"/>
      </w:pPr>
      <w:r>
        <w:separator/>
      </w:r>
    </w:p>
  </w:footnote>
  <w:footnote w:type="continuationSeparator" w:id="0">
    <w:p w:rsidR="000332E4" w:rsidRDefault="000332E4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15pt;height:8.15pt" o:bullet="t">
        <v:imagedata r:id="rId1" o:title="BD14870_"/>
      </v:shape>
    </w:pict>
  </w:numPicBullet>
  <w:numPicBullet w:numPicBulletId="1">
    <w:pict>
      <v:shape id="_x0000_i1027" type="#_x0000_t75" style="width:11.25pt;height:11.25pt" o:bullet="t">
        <v:imagedata r:id="rId2" o:title="mso53FD"/>
      </v:shape>
    </w:pict>
  </w:numPicBullet>
  <w:numPicBullet w:numPicBulletId="2">
    <w:pict>
      <v:shape id="_x0000_i1028" type="#_x0000_t75" style="width:147.75pt;height:162.8pt" o:bullet="t">
        <v:imagedata r:id="rId3" o:title="SJT_logo 2"/>
      </v:shape>
    </w:pict>
  </w:numPicBullet>
  <w:numPicBullet w:numPicBulletId="3">
    <w:pict>
      <v:shape id="_x0000_i1029" type="#_x0000_t75" style="width:11.25pt;height:11.2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9"/>
  </w:num>
  <w:num w:numId="4">
    <w:abstractNumId w:val="32"/>
  </w:num>
  <w:num w:numId="5">
    <w:abstractNumId w:val="8"/>
  </w:num>
  <w:num w:numId="6">
    <w:abstractNumId w:val="27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4"/>
  </w:num>
  <w:num w:numId="13">
    <w:abstractNumId w:val="30"/>
  </w:num>
  <w:num w:numId="14">
    <w:abstractNumId w:val="28"/>
  </w:num>
  <w:num w:numId="15">
    <w:abstractNumId w:val="2"/>
  </w:num>
  <w:num w:numId="16">
    <w:abstractNumId w:val="21"/>
  </w:num>
  <w:num w:numId="17">
    <w:abstractNumId w:val="22"/>
  </w:num>
  <w:num w:numId="18">
    <w:abstractNumId w:val="25"/>
  </w:num>
  <w:num w:numId="19">
    <w:abstractNumId w:val="15"/>
  </w:num>
  <w:num w:numId="20">
    <w:abstractNumId w:val="11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6"/>
  </w:num>
  <w:num w:numId="26">
    <w:abstractNumId w:val="5"/>
  </w:num>
  <w:num w:numId="27">
    <w:abstractNumId w:val="19"/>
  </w:num>
  <w:num w:numId="28">
    <w:abstractNumId w:val="13"/>
  </w:num>
  <w:num w:numId="29">
    <w:abstractNumId w:val="33"/>
  </w:num>
  <w:num w:numId="30">
    <w:abstractNumId w:val="31"/>
  </w:num>
  <w:num w:numId="31">
    <w:abstractNumId w:val="3"/>
  </w:num>
  <w:num w:numId="32">
    <w:abstractNumId w:val="4"/>
  </w:num>
  <w:num w:numId="33">
    <w:abstractNumId w:val="34"/>
  </w:num>
  <w:num w:numId="34">
    <w:abstractNumId w:val="23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2EEC"/>
    <w:rsid w:val="00003480"/>
    <w:rsid w:val="000036C3"/>
    <w:rsid w:val="00003A0B"/>
    <w:rsid w:val="00005690"/>
    <w:rsid w:val="00005A90"/>
    <w:rsid w:val="00006709"/>
    <w:rsid w:val="000069CC"/>
    <w:rsid w:val="00006CF5"/>
    <w:rsid w:val="00007D45"/>
    <w:rsid w:val="00010149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55ED"/>
    <w:rsid w:val="0002580D"/>
    <w:rsid w:val="00025FED"/>
    <w:rsid w:val="000262B6"/>
    <w:rsid w:val="000269D1"/>
    <w:rsid w:val="0002758F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2E4"/>
    <w:rsid w:val="00033352"/>
    <w:rsid w:val="0003358C"/>
    <w:rsid w:val="0003398A"/>
    <w:rsid w:val="000345AB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7747"/>
    <w:rsid w:val="00051F5B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61377"/>
    <w:rsid w:val="000625DE"/>
    <w:rsid w:val="0006265B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70FF9"/>
    <w:rsid w:val="00071022"/>
    <w:rsid w:val="00071E81"/>
    <w:rsid w:val="000720E8"/>
    <w:rsid w:val="00073B01"/>
    <w:rsid w:val="00075240"/>
    <w:rsid w:val="0007573F"/>
    <w:rsid w:val="00076265"/>
    <w:rsid w:val="00076A42"/>
    <w:rsid w:val="00077659"/>
    <w:rsid w:val="00080BDA"/>
    <w:rsid w:val="000822EC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20A"/>
    <w:rsid w:val="000917DB"/>
    <w:rsid w:val="00091AEE"/>
    <w:rsid w:val="00091ED4"/>
    <w:rsid w:val="000926C2"/>
    <w:rsid w:val="000927B2"/>
    <w:rsid w:val="0009297A"/>
    <w:rsid w:val="00092BEF"/>
    <w:rsid w:val="000930D4"/>
    <w:rsid w:val="0009373D"/>
    <w:rsid w:val="00093A47"/>
    <w:rsid w:val="00093AE2"/>
    <w:rsid w:val="00096050"/>
    <w:rsid w:val="00096AF2"/>
    <w:rsid w:val="000A008E"/>
    <w:rsid w:val="000A01D2"/>
    <w:rsid w:val="000A0783"/>
    <w:rsid w:val="000A18FB"/>
    <w:rsid w:val="000A1AB9"/>
    <w:rsid w:val="000A36AF"/>
    <w:rsid w:val="000A397D"/>
    <w:rsid w:val="000A3B44"/>
    <w:rsid w:val="000A514A"/>
    <w:rsid w:val="000A52BD"/>
    <w:rsid w:val="000A5B4D"/>
    <w:rsid w:val="000A62B9"/>
    <w:rsid w:val="000A62F3"/>
    <w:rsid w:val="000A76D8"/>
    <w:rsid w:val="000A7DEA"/>
    <w:rsid w:val="000A7ED8"/>
    <w:rsid w:val="000B35C0"/>
    <w:rsid w:val="000B35F6"/>
    <w:rsid w:val="000B3696"/>
    <w:rsid w:val="000B45EF"/>
    <w:rsid w:val="000B52E3"/>
    <w:rsid w:val="000B5404"/>
    <w:rsid w:val="000B69CF"/>
    <w:rsid w:val="000B71C7"/>
    <w:rsid w:val="000B74F0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695E"/>
    <w:rsid w:val="000C69CC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4522"/>
    <w:rsid w:val="000E4779"/>
    <w:rsid w:val="000E548B"/>
    <w:rsid w:val="000E66CE"/>
    <w:rsid w:val="000E6B59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6AEC"/>
    <w:rsid w:val="000F6D8E"/>
    <w:rsid w:val="000F6F7C"/>
    <w:rsid w:val="000F749F"/>
    <w:rsid w:val="00100409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94F"/>
    <w:rsid w:val="00135B50"/>
    <w:rsid w:val="001367A8"/>
    <w:rsid w:val="001372A1"/>
    <w:rsid w:val="00141B20"/>
    <w:rsid w:val="00142562"/>
    <w:rsid w:val="0014263A"/>
    <w:rsid w:val="00142873"/>
    <w:rsid w:val="001428AD"/>
    <w:rsid w:val="00143567"/>
    <w:rsid w:val="00143A84"/>
    <w:rsid w:val="00143D99"/>
    <w:rsid w:val="00144215"/>
    <w:rsid w:val="001443DD"/>
    <w:rsid w:val="00144D3C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2309"/>
    <w:rsid w:val="00162F44"/>
    <w:rsid w:val="0016319E"/>
    <w:rsid w:val="00165E8F"/>
    <w:rsid w:val="00166524"/>
    <w:rsid w:val="0016659D"/>
    <w:rsid w:val="00166EA8"/>
    <w:rsid w:val="00167423"/>
    <w:rsid w:val="001675E3"/>
    <w:rsid w:val="001677D1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FAB"/>
    <w:rsid w:val="00175CF4"/>
    <w:rsid w:val="00176809"/>
    <w:rsid w:val="0018051A"/>
    <w:rsid w:val="001808C4"/>
    <w:rsid w:val="00181ADB"/>
    <w:rsid w:val="00181E46"/>
    <w:rsid w:val="00182239"/>
    <w:rsid w:val="001827D0"/>
    <w:rsid w:val="00182B53"/>
    <w:rsid w:val="00183184"/>
    <w:rsid w:val="00184D53"/>
    <w:rsid w:val="00184E52"/>
    <w:rsid w:val="00185062"/>
    <w:rsid w:val="0018526E"/>
    <w:rsid w:val="00185828"/>
    <w:rsid w:val="00185FC3"/>
    <w:rsid w:val="0018662D"/>
    <w:rsid w:val="00187C13"/>
    <w:rsid w:val="001904A2"/>
    <w:rsid w:val="001918B7"/>
    <w:rsid w:val="00191E4F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6E4B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BB1"/>
    <w:rsid w:val="001A72B5"/>
    <w:rsid w:val="001A74DA"/>
    <w:rsid w:val="001B06AC"/>
    <w:rsid w:val="001B1063"/>
    <w:rsid w:val="001B1743"/>
    <w:rsid w:val="001B29EC"/>
    <w:rsid w:val="001B4055"/>
    <w:rsid w:val="001B420A"/>
    <w:rsid w:val="001B4329"/>
    <w:rsid w:val="001B5211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3311"/>
    <w:rsid w:val="001C3CFE"/>
    <w:rsid w:val="001C453F"/>
    <w:rsid w:val="001C4809"/>
    <w:rsid w:val="001C4DAD"/>
    <w:rsid w:val="001C503C"/>
    <w:rsid w:val="001C546F"/>
    <w:rsid w:val="001C56E0"/>
    <w:rsid w:val="001C5794"/>
    <w:rsid w:val="001C57AA"/>
    <w:rsid w:val="001C57B3"/>
    <w:rsid w:val="001C7687"/>
    <w:rsid w:val="001D0292"/>
    <w:rsid w:val="001D042B"/>
    <w:rsid w:val="001D10EA"/>
    <w:rsid w:val="001D16C3"/>
    <w:rsid w:val="001D3048"/>
    <w:rsid w:val="001D4892"/>
    <w:rsid w:val="001D5065"/>
    <w:rsid w:val="001D556B"/>
    <w:rsid w:val="001D5E00"/>
    <w:rsid w:val="001D6113"/>
    <w:rsid w:val="001D6362"/>
    <w:rsid w:val="001D6A45"/>
    <w:rsid w:val="001D705D"/>
    <w:rsid w:val="001D795A"/>
    <w:rsid w:val="001D7C5E"/>
    <w:rsid w:val="001D7F04"/>
    <w:rsid w:val="001E0AFB"/>
    <w:rsid w:val="001E0EC7"/>
    <w:rsid w:val="001E178E"/>
    <w:rsid w:val="001E1A7F"/>
    <w:rsid w:val="001E1BA2"/>
    <w:rsid w:val="001E1DDE"/>
    <w:rsid w:val="001E277C"/>
    <w:rsid w:val="001E2C56"/>
    <w:rsid w:val="001E4167"/>
    <w:rsid w:val="001E4412"/>
    <w:rsid w:val="001E4C29"/>
    <w:rsid w:val="001E4E6C"/>
    <w:rsid w:val="001E5173"/>
    <w:rsid w:val="001E54CE"/>
    <w:rsid w:val="001E55BC"/>
    <w:rsid w:val="001E5667"/>
    <w:rsid w:val="001E5BA3"/>
    <w:rsid w:val="001E723F"/>
    <w:rsid w:val="001E776D"/>
    <w:rsid w:val="001E7E02"/>
    <w:rsid w:val="001E7E7B"/>
    <w:rsid w:val="001E7ECC"/>
    <w:rsid w:val="001F1F2C"/>
    <w:rsid w:val="001F2108"/>
    <w:rsid w:val="001F4A7F"/>
    <w:rsid w:val="001F594F"/>
    <w:rsid w:val="001F655E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8FA"/>
    <w:rsid w:val="00211B2A"/>
    <w:rsid w:val="00213716"/>
    <w:rsid w:val="00213959"/>
    <w:rsid w:val="00213C98"/>
    <w:rsid w:val="00213E7F"/>
    <w:rsid w:val="00214918"/>
    <w:rsid w:val="002158BB"/>
    <w:rsid w:val="00215F2B"/>
    <w:rsid w:val="00215F31"/>
    <w:rsid w:val="00216530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5364"/>
    <w:rsid w:val="0022691D"/>
    <w:rsid w:val="00226A21"/>
    <w:rsid w:val="00226A87"/>
    <w:rsid w:val="00227637"/>
    <w:rsid w:val="002276FC"/>
    <w:rsid w:val="00227E14"/>
    <w:rsid w:val="00230F91"/>
    <w:rsid w:val="0023226E"/>
    <w:rsid w:val="002326DA"/>
    <w:rsid w:val="00232E21"/>
    <w:rsid w:val="0023305C"/>
    <w:rsid w:val="00236284"/>
    <w:rsid w:val="00236401"/>
    <w:rsid w:val="00236C09"/>
    <w:rsid w:val="00236F2D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9C5"/>
    <w:rsid w:val="00246BC5"/>
    <w:rsid w:val="00246D6C"/>
    <w:rsid w:val="00247B98"/>
    <w:rsid w:val="00250D4A"/>
    <w:rsid w:val="00250F0B"/>
    <w:rsid w:val="00251472"/>
    <w:rsid w:val="0025188E"/>
    <w:rsid w:val="00251C11"/>
    <w:rsid w:val="00252E6D"/>
    <w:rsid w:val="00253278"/>
    <w:rsid w:val="002537E6"/>
    <w:rsid w:val="00253E23"/>
    <w:rsid w:val="00253FAA"/>
    <w:rsid w:val="00254892"/>
    <w:rsid w:val="002549C5"/>
    <w:rsid w:val="00255DD8"/>
    <w:rsid w:val="0025654E"/>
    <w:rsid w:val="00256667"/>
    <w:rsid w:val="00256A39"/>
    <w:rsid w:val="00257658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53CD"/>
    <w:rsid w:val="00266317"/>
    <w:rsid w:val="00266D0A"/>
    <w:rsid w:val="00267BD2"/>
    <w:rsid w:val="002700C3"/>
    <w:rsid w:val="00272FFA"/>
    <w:rsid w:val="0027344D"/>
    <w:rsid w:val="00273DEE"/>
    <w:rsid w:val="002757B2"/>
    <w:rsid w:val="0027585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5992"/>
    <w:rsid w:val="002865D5"/>
    <w:rsid w:val="00286DF6"/>
    <w:rsid w:val="002873D2"/>
    <w:rsid w:val="00287A92"/>
    <w:rsid w:val="00287ADC"/>
    <w:rsid w:val="00290F91"/>
    <w:rsid w:val="00291444"/>
    <w:rsid w:val="00292039"/>
    <w:rsid w:val="002942D5"/>
    <w:rsid w:val="00294DE5"/>
    <w:rsid w:val="002951B9"/>
    <w:rsid w:val="0029540A"/>
    <w:rsid w:val="00296A31"/>
    <w:rsid w:val="00297CAE"/>
    <w:rsid w:val="00297EC7"/>
    <w:rsid w:val="00297EC8"/>
    <w:rsid w:val="002A035B"/>
    <w:rsid w:val="002A0E6E"/>
    <w:rsid w:val="002A1991"/>
    <w:rsid w:val="002A2B28"/>
    <w:rsid w:val="002A35E3"/>
    <w:rsid w:val="002A3DC2"/>
    <w:rsid w:val="002A5BE7"/>
    <w:rsid w:val="002A5FDB"/>
    <w:rsid w:val="002A6002"/>
    <w:rsid w:val="002A618A"/>
    <w:rsid w:val="002A6A35"/>
    <w:rsid w:val="002B1EBF"/>
    <w:rsid w:val="002B2058"/>
    <w:rsid w:val="002B296F"/>
    <w:rsid w:val="002B2AD9"/>
    <w:rsid w:val="002B2E8D"/>
    <w:rsid w:val="002B62D4"/>
    <w:rsid w:val="002B6AFF"/>
    <w:rsid w:val="002B71F6"/>
    <w:rsid w:val="002B744D"/>
    <w:rsid w:val="002B7722"/>
    <w:rsid w:val="002B7ABB"/>
    <w:rsid w:val="002C0984"/>
    <w:rsid w:val="002C177B"/>
    <w:rsid w:val="002C1C7D"/>
    <w:rsid w:val="002C1EFE"/>
    <w:rsid w:val="002C31A8"/>
    <w:rsid w:val="002C3399"/>
    <w:rsid w:val="002C357B"/>
    <w:rsid w:val="002C46B0"/>
    <w:rsid w:val="002C53C5"/>
    <w:rsid w:val="002C5403"/>
    <w:rsid w:val="002C61B3"/>
    <w:rsid w:val="002C6464"/>
    <w:rsid w:val="002C655A"/>
    <w:rsid w:val="002C65EB"/>
    <w:rsid w:val="002C67D7"/>
    <w:rsid w:val="002C6F0D"/>
    <w:rsid w:val="002C7731"/>
    <w:rsid w:val="002C7C6D"/>
    <w:rsid w:val="002D07FD"/>
    <w:rsid w:val="002D0835"/>
    <w:rsid w:val="002D0E52"/>
    <w:rsid w:val="002D1408"/>
    <w:rsid w:val="002D2475"/>
    <w:rsid w:val="002D3472"/>
    <w:rsid w:val="002D4BBC"/>
    <w:rsid w:val="002D4EB1"/>
    <w:rsid w:val="002D59C5"/>
    <w:rsid w:val="002D62BC"/>
    <w:rsid w:val="002D6DFA"/>
    <w:rsid w:val="002D71A2"/>
    <w:rsid w:val="002E05BE"/>
    <w:rsid w:val="002E17B4"/>
    <w:rsid w:val="002E2511"/>
    <w:rsid w:val="002E3E0B"/>
    <w:rsid w:val="002E4590"/>
    <w:rsid w:val="002E4D87"/>
    <w:rsid w:val="002E4F79"/>
    <w:rsid w:val="002E5727"/>
    <w:rsid w:val="002E66F4"/>
    <w:rsid w:val="002E6CD6"/>
    <w:rsid w:val="002E6DE5"/>
    <w:rsid w:val="002E6F4F"/>
    <w:rsid w:val="002E77EC"/>
    <w:rsid w:val="002E7DFF"/>
    <w:rsid w:val="002F1563"/>
    <w:rsid w:val="002F1570"/>
    <w:rsid w:val="002F1DAD"/>
    <w:rsid w:val="002F210C"/>
    <w:rsid w:val="002F22F4"/>
    <w:rsid w:val="002F2345"/>
    <w:rsid w:val="002F2558"/>
    <w:rsid w:val="002F2C44"/>
    <w:rsid w:val="002F2E6B"/>
    <w:rsid w:val="002F3AFB"/>
    <w:rsid w:val="002F43BF"/>
    <w:rsid w:val="002F4D0D"/>
    <w:rsid w:val="002F4F66"/>
    <w:rsid w:val="002F59BF"/>
    <w:rsid w:val="002F5A8B"/>
    <w:rsid w:val="002F6744"/>
    <w:rsid w:val="002F6862"/>
    <w:rsid w:val="002F6943"/>
    <w:rsid w:val="002F7C48"/>
    <w:rsid w:val="00301147"/>
    <w:rsid w:val="00301A06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17F5B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013"/>
    <w:rsid w:val="003241A3"/>
    <w:rsid w:val="003244F7"/>
    <w:rsid w:val="003249F1"/>
    <w:rsid w:val="00325188"/>
    <w:rsid w:val="003251FF"/>
    <w:rsid w:val="003255A7"/>
    <w:rsid w:val="003257F4"/>
    <w:rsid w:val="003263FF"/>
    <w:rsid w:val="00326967"/>
    <w:rsid w:val="00326EDE"/>
    <w:rsid w:val="00327241"/>
    <w:rsid w:val="003275CA"/>
    <w:rsid w:val="00327CE1"/>
    <w:rsid w:val="00330177"/>
    <w:rsid w:val="003306E8"/>
    <w:rsid w:val="00331085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6EE"/>
    <w:rsid w:val="003418F0"/>
    <w:rsid w:val="00341F31"/>
    <w:rsid w:val="0034214E"/>
    <w:rsid w:val="00342804"/>
    <w:rsid w:val="00342D1E"/>
    <w:rsid w:val="00343F1B"/>
    <w:rsid w:val="00344643"/>
    <w:rsid w:val="003446C4"/>
    <w:rsid w:val="00344A7D"/>
    <w:rsid w:val="0034623E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634B"/>
    <w:rsid w:val="00376416"/>
    <w:rsid w:val="003768B8"/>
    <w:rsid w:val="00377793"/>
    <w:rsid w:val="00377E4A"/>
    <w:rsid w:val="00377E5A"/>
    <w:rsid w:val="003808A9"/>
    <w:rsid w:val="0038150D"/>
    <w:rsid w:val="00381563"/>
    <w:rsid w:val="0038187F"/>
    <w:rsid w:val="00381ABB"/>
    <w:rsid w:val="003827BB"/>
    <w:rsid w:val="00382A47"/>
    <w:rsid w:val="00382D39"/>
    <w:rsid w:val="00382FF8"/>
    <w:rsid w:val="00383068"/>
    <w:rsid w:val="0038553E"/>
    <w:rsid w:val="00385C32"/>
    <w:rsid w:val="00385CA9"/>
    <w:rsid w:val="0038618C"/>
    <w:rsid w:val="003865A8"/>
    <w:rsid w:val="00386D4E"/>
    <w:rsid w:val="003876AB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2441"/>
    <w:rsid w:val="003A3451"/>
    <w:rsid w:val="003A36E1"/>
    <w:rsid w:val="003A3A3D"/>
    <w:rsid w:val="003A46E0"/>
    <w:rsid w:val="003A5494"/>
    <w:rsid w:val="003A5B91"/>
    <w:rsid w:val="003A6060"/>
    <w:rsid w:val="003A6B05"/>
    <w:rsid w:val="003A79F7"/>
    <w:rsid w:val="003A7B0B"/>
    <w:rsid w:val="003A7B31"/>
    <w:rsid w:val="003A7F95"/>
    <w:rsid w:val="003B052E"/>
    <w:rsid w:val="003B062A"/>
    <w:rsid w:val="003B0C69"/>
    <w:rsid w:val="003B1959"/>
    <w:rsid w:val="003B211C"/>
    <w:rsid w:val="003B2CF3"/>
    <w:rsid w:val="003B32AC"/>
    <w:rsid w:val="003B354F"/>
    <w:rsid w:val="003B4BF6"/>
    <w:rsid w:val="003B4D5E"/>
    <w:rsid w:val="003B5563"/>
    <w:rsid w:val="003B568C"/>
    <w:rsid w:val="003B7792"/>
    <w:rsid w:val="003B7C50"/>
    <w:rsid w:val="003C075F"/>
    <w:rsid w:val="003C0AD0"/>
    <w:rsid w:val="003C2382"/>
    <w:rsid w:val="003C2777"/>
    <w:rsid w:val="003C2A35"/>
    <w:rsid w:val="003C2A88"/>
    <w:rsid w:val="003C2D40"/>
    <w:rsid w:val="003C33D0"/>
    <w:rsid w:val="003C3B5F"/>
    <w:rsid w:val="003C4A44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B87"/>
    <w:rsid w:val="003D65B6"/>
    <w:rsid w:val="003D7AFB"/>
    <w:rsid w:val="003E08A1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4B59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1FEC"/>
    <w:rsid w:val="004029DA"/>
    <w:rsid w:val="004029EA"/>
    <w:rsid w:val="00403636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273F"/>
    <w:rsid w:val="00422BBE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26E1"/>
    <w:rsid w:val="0043301D"/>
    <w:rsid w:val="00433257"/>
    <w:rsid w:val="0043414E"/>
    <w:rsid w:val="00435864"/>
    <w:rsid w:val="00435F87"/>
    <w:rsid w:val="0043602C"/>
    <w:rsid w:val="00436887"/>
    <w:rsid w:val="00436F46"/>
    <w:rsid w:val="0043799F"/>
    <w:rsid w:val="00437B2E"/>
    <w:rsid w:val="00437D95"/>
    <w:rsid w:val="00437D99"/>
    <w:rsid w:val="00441DEA"/>
    <w:rsid w:val="00442CF7"/>
    <w:rsid w:val="00442DF3"/>
    <w:rsid w:val="004431D9"/>
    <w:rsid w:val="00444648"/>
    <w:rsid w:val="00444C6A"/>
    <w:rsid w:val="00444D8D"/>
    <w:rsid w:val="0044519A"/>
    <w:rsid w:val="00445E0E"/>
    <w:rsid w:val="004461A1"/>
    <w:rsid w:val="00446224"/>
    <w:rsid w:val="0044643A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E3A"/>
    <w:rsid w:val="00464FA6"/>
    <w:rsid w:val="00466633"/>
    <w:rsid w:val="004669EC"/>
    <w:rsid w:val="0047031D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7C7E"/>
    <w:rsid w:val="00480B81"/>
    <w:rsid w:val="00481204"/>
    <w:rsid w:val="0048193B"/>
    <w:rsid w:val="00481DC2"/>
    <w:rsid w:val="00482362"/>
    <w:rsid w:val="00483569"/>
    <w:rsid w:val="00483751"/>
    <w:rsid w:val="004837D1"/>
    <w:rsid w:val="004849B0"/>
    <w:rsid w:val="004852C6"/>
    <w:rsid w:val="004856B2"/>
    <w:rsid w:val="0048590A"/>
    <w:rsid w:val="00485AC1"/>
    <w:rsid w:val="00485DD1"/>
    <w:rsid w:val="00486038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787"/>
    <w:rsid w:val="00495EC0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A788B"/>
    <w:rsid w:val="004B000C"/>
    <w:rsid w:val="004B003D"/>
    <w:rsid w:val="004B0E07"/>
    <w:rsid w:val="004B1B9F"/>
    <w:rsid w:val="004B2D4E"/>
    <w:rsid w:val="004B4263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6D1"/>
    <w:rsid w:val="004C493B"/>
    <w:rsid w:val="004C4E77"/>
    <w:rsid w:val="004C4F05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229F"/>
    <w:rsid w:val="004D2CF6"/>
    <w:rsid w:val="004D3AF6"/>
    <w:rsid w:val="004D4021"/>
    <w:rsid w:val="004D4457"/>
    <w:rsid w:val="004D4722"/>
    <w:rsid w:val="004D48D5"/>
    <w:rsid w:val="004D6023"/>
    <w:rsid w:val="004D6D01"/>
    <w:rsid w:val="004D6F77"/>
    <w:rsid w:val="004D7D8F"/>
    <w:rsid w:val="004E0276"/>
    <w:rsid w:val="004E036D"/>
    <w:rsid w:val="004E1140"/>
    <w:rsid w:val="004E1160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494B"/>
    <w:rsid w:val="00505B45"/>
    <w:rsid w:val="005068E0"/>
    <w:rsid w:val="005078D1"/>
    <w:rsid w:val="0051088B"/>
    <w:rsid w:val="00510E29"/>
    <w:rsid w:val="00511FEC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3702"/>
    <w:rsid w:val="00525BD6"/>
    <w:rsid w:val="00526B99"/>
    <w:rsid w:val="00526EAE"/>
    <w:rsid w:val="00527F35"/>
    <w:rsid w:val="0053071D"/>
    <w:rsid w:val="0053192E"/>
    <w:rsid w:val="00531BE0"/>
    <w:rsid w:val="00531C71"/>
    <w:rsid w:val="005335F5"/>
    <w:rsid w:val="00533E84"/>
    <w:rsid w:val="005346C5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1BCD"/>
    <w:rsid w:val="00542EDE"/>
    <w:rsid w:val="00543820"/>
    <w:rsid w:val="0054396D"/>
    <w:rsid w:val="00546D50"/>
    <w:rsid w:val="0054718C"/>
    <w:rsid w:val="00547B8F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69A"/>
    <w:rsid w:val="00557BDE"/>
    <w:rsid w:val="00557CE4"/>
    <w:rsid w:val="00557D01"/>
    <w:rsid w:val="0056129B"/>
    <w:rsid w:val="005615B6"/>
    <w:rsid w:val="00561A45"/>
    <w:rsid w:val="00561C98"/>
    <w:rsid w:val="00561D63"/>
    <w:rsid w:val="00561E2E"/>
    <w:rsid w:val="00562B26"/>
    <w:rsid w:val="005632A4"/>
    <w:rsid w:val="00564A11"/>
    <w:rsid w:val="00566245"/>
    <w:rsid w:val="005668C5"/>
    <w:rsid w:val="00566ACD"/>
    <w:rsid w:val="00566C6A"/>
    <w:rsid w:val="00566CD3"/>
    <w:rsid w:val="005672A7"/>
    <w:rsid w:val="00567300"/>
    <w:rsid w:val="005702E3"/>
    <w:rsid w:val="00571406"/>
    <w:rsid w:val="00571D7A"/>
    <w:rsid w:val="005724C2"/>
    <w:rsid w:val="0057307D"/>
    <w:rsid w:val="005734A6"/>
    <w:rsid w:val="00573619"/>
    <w:rsid w:val="00573E23"/>
    <w:rsid w:val="00576FDB"/>
    <w:rsid w:val="005771E9"/>
    <w:rsid w:val="0057727D"/>
    <w:rsid w:val="00577BFC"/>
    <w:rsid w:val="0058098E"/>
    <w:rsid w:val="00580BCC"/>
    <w:rsid w:val="00581AF5"/>
    <w:rsid w:val="00582CB1"/>
    <w:rsid w:val="00583083"/>
    <w:rsid w:val="00583406"/>
    <w:rsid w:val="00583465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AFC"/>
    <w:rsid w:val="005A3E81"/>
    <w:rsid w:val="005A3F59"/>
    <w:rsid w:val="005A4808"/>
    <w:rsid w:val="005A4937"/>
    <w:rsid w:val="005A74F3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38E"/>
    <w:rsid w:val="005B345E"/>
    <w:rsid w:val="005B3529"/>
    <w:rsid w:val="005B475A"/>
    <w:rsid w:val="005B4CE2"/>
    <w:rsid w:val="005B534D"/>
    <w:rsid w:val="005B56A5"/>
    <w:rsid w:val="005B65ED"/>
    <w:rsid w:val="005B66CA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D0317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70C7"/>
    <w:rsid w:val="005E0DCC"/>
    <w:rsid w:val="005E1B7C"/>
    <w:rsid w:val="005E2059"/>
    <w:rsid w:val="005E2D57"/>
    <w:rsid w:val="005E3DF7"/>
    <w:rsid w:val="005E4E9B"/>
    <w:rsid w:val="005E6FCE"/>
    <w:rsid w:val="005F055C"/>
    <w:rsid w:val="005F06C2"/>
    <w:rsid w:val="005F1957"/>
    <w:rsid w:val="005F2389"/>
    <w:rsid w:val="005F24FE"/>
    <w:rsid w:val="005F255B"/>
    <w:rsid w:val="005F2C26"/>
    <w:rsid w:val="005F463A"/>
    <w:rsid w:val="005F472D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A5A"/>
    <w:rsid w:val="006028E8"/>
    <w:rsid w:val="0060291F"/>
    <w:rsid w:val="00603A07"/>
    <w:rsid w:val="00603D70"/>
    <w:rsid w:val="0060476C"/>
    <w:rsid w:val="00604920"/>
    <w:rsid w:val="00604B08"/>
    <w:rsid w:val="0060532A"/>
    <w:rsid w:val="0060532E"/>
    <w:rsid w:val="0060550C"/>
    <w:rsid w:val="00606309"/>
    <w:rsid w:val="0060692A"/>
    <w:rsid w:val="006069BF"/>
    <w:rsid w:val="0060730F"/>
    <w:rsid w:val="0060781B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6A8B"/>
    <w:rsid w:val="00617A9A"/>
    <w:rsid w:val="00617D64"/>
    <w:rsid w:val="0062079D"/>
    <w:rsid w:val="00620A8B"/>
    <w:rsid w:val="00620E8D"/>
    <w:rsid w:val="00620F1E"/>
    <w:rsid w:val="0062126B"/>
    <w:rsid w:val="006219BE"/>
    <w:rsid w:val="006228A2"/>
    <w:rsid w:val="00622A38"/>
    <w:rsid w:val="00622E6B"/>
    <w:rsid w:val="00623301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C45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6B45"/>
    <w:rsid w:val="00637728"/>
    <w:rsid w:val="0064069E"/>
    <w:rsid w:val="0064276E"/>
    <w:rsid w:val="00643581"/>
    <w:rsid w:val="0064397C"/>
    <w:rsid w:val="00643D07"/>
    <w:rsid w:val="00644133"/>
    <w:rsid w:val="00644ED8"/>
    <w:rsid w:val="0064525F"/>
    <w:rsid w:val="00646212"/>
    <w:rsid w:val="00646C35"/>
    <w:rsid w:val="00647EBD"/>
    <w:rsid w:val="006500B0"/>
    <w:rsid w:val="006503C2"/>
    <w:rsid w:val="00650533"/>
    <w:rsid w:val="00650970"/>
    <w:rsid w:val="00650AC0"/>
    <w:rsid w:val="00650BAA"/>
    <w:rsid w:val="00650C10"/>
    <w:rsid w:val="00652179"/>
    <w:rsid w:val="00653E1C"/>
    <w:rsid w:val="00656F19"/>
    <w:rsid w:val="00657846"/>
    <w:rsid w:val="00657C6D"/>
    <w:rsid w:val="00657E5C"/>
    <w:rsid w:val="006601D7"/>
    <w:rsid w:val="00661572"/>
    <w:rsid w:val="00661965"/>
    <w:rsid w:val="00661C52"/>
    <w:rsid w:val="00662695"/>
    <w:rsid w:val="006627DC"/>
    <w:rsid w:val="00663806"/>
    <w:rsid w:val="00663ADE"/>
    <w:rsid w:val="00665D0F"/>
    <w:rsid w:val="0066644E"/>
    <w:rsid w:val="00666478"/>
    <w:rsid w:val="006668AF"/>
    <w:rsid w:val="00666B61"/>
    <w:rsid w:val="006670D1"/>
    <w:rsid w:val="00667A64"/>
    <w:rsid w:val="00667DA9"/>
    <w:rsid w:val="00670980"/>
    <w:rsid w:val="00670A62"/>
    <w:rsid w:val="006714E3"/>
    <w:rsid w:val="0067345B"/>
    <w:rsid w:val="0067348C"/>
    <w:rsid w:val="0067373D"/>
    <w:rsid w:val="00673E67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80A"/>
    <w:rsid w:val="006940F9"/>
    <w:rsid w:val="0069417C"/>
    <w:rsid w:val="00694397"/>
    <w:rsid w:val="00694D99"/>
    <w:rsid w:val="00695D07"/>
    <w:rsid w:val="00696E68"/>
    <w:rsid w:val="00697410"/>
    <w:rsid w:val="006A04CD"/>
    <w:rsid w:val="006A0E28"/>
    <w:rsid w:val="006A0F5D"/>
    <w:rsid w:val="006A1037"/>
    <w:rsid w:val="006A1C44"/>
    <w:rsid w:val="006A1FD1"/>
    <w:rsid w:val="006A2D31"/>
    <w:rsid w:val="006A2E0A"/>
    <w:rsid w:val="006A3206"/>
    <w:rsid w:val="006A3C1B"/>
    <w:rsid w:val="006A4A4E"/>
    <w:rsid w:val="006A628C"/>
    <w:rsid w:val="006A6A0D"/>
    <w:rsid w:val="006A70BC"/>
    <w:rsid w:val="006A76CF"/>
    <w:rsid w:val="006A7777"/>
    <w:rsid w:val="006B0697"/>
    <w:rsid w:val="006B08B1"/>
    <w:rsid w:val="006B0AF4"/>
    <w:rsid w:val="006B0F22"/>
    <w:rsid w:val="006B1152"/>
    <w:rsid w:val="006B1FA4"/>
    <w:rsid w:val="006B2C28"/>
    <w:rsid w:val="006B31F1"/>
    <w:rsid w:val="006B33EB"/>
    <w:rsid w:val="006B3A9A"/>
    <w:rsid w:val="006B3B38"/>
    <w:rsid w:val="006B3D39"/>
    <w:rsid w:val="006B42ED"/>
    <w:rsid w:val="006B5A68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46F"/>
    <w:rsid w:val="006C711B"/>
    <w:rsid w:val="006C742D"/>
    <w:rsid w:val="006C7688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539E"/>
    <w:rsid w:val="006E55A1"/>
    <w:rsid w:val="006E582D"/>
    <w:rsid w:val="006E5A1E"/>
    <w:rsid w:val="006E5FD4"/>
    <w:rsid w:val="006E600E"/>
    <w:rsid w:val="006E611B"/>
    <w:rsid w:val="006E7AD9"/>
    <w:rsid w:val="006E7CAB"/>
    <w:rsid w:val="006E7F5E"/>
    <w:rsid w:val="006F00E9"/>
    <w:rsid w:val="006F0515"/>
    <w:rsid w:val="006F1C6A"/>
    <w:rsid w:val="006F2BEE"/>
    <w:rsid w:val="006F3358"/>
    <w:rsid w:val="006F3454"/>
    <w:rsid w:val="006F4A36"/>
    <w:rsid w:val="006F4A5C"/>
    <w:rsid w:val="006F5FD9"/>
    <w:rsid w:val="006F6EAF"/>
    <w:rsid w:val="006F774D"/>
    <w:rsid w:val="006F78D4"/>
    <w:rsid w:val="006F7D25"/>
    <w:rsid w:val="00700282"/>
    <w:rsid w:val="00701C00"/>
    <w:rsid w:val="00703117"/>
    <w:rsid w:val="00703F21"/>
    <w:rsid w:val="00704585"/>
    <w:rsid w:val="00704B55"/>
    <w:rsid w:val="00706773"/>
    <w:rsid w:val="00706F23"/>
    <w:rsid w:val="0070749D"/>
    <w:rsid w:val="007077BC"/>
    <w:rsid w:val="00710794"/>
    <w:rsid w:val="007109E4"/>
    <w:rsid w:val="00712552"/>
    <w:rsid w:val="007131C8"/>
    <w:rsid w:val="00713B21"/>
    <w:rsid w:val="00713E4C"/>
    <w:rsid w:val="00714CDD"/>
    <w:rsid w:val="00714DC3"/>
    <w:rsid w:val="00715BBD"/>
    <w:rsid w:val="007163AF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302"/>
    <w:rsid w:val="00724CFF"/>
    <w:rsid w:val="00724D1A"/>
    <w:rsid w:val="007254B3"/>
    <w:rsid w:val="0072587A"/>
    <w:rsid w:val="00726C87"/>
    <w:rsid w:val="00727539"/>
    <w:rsid w:val="00727D4B"/>
    <w:rsid w:val="007302DB"/>
    <w:rsid w:val="0073120A"/>
    <w:rsid w:val="00732304"/>
    <w:rsid w:val="007324CA"/>
    <w:rsid w:val="00732F87"/>
    <w:rsid w:val="00734B10"/>
    <w:rsid w:val="00734C08"/>
    <w:rsid w:val="00735B31"/>
    <w:rsid w:val="00735C94"/>
    <w:rsid w:val="00737107"/>
    <w:rsid w:val="007373FF"/>
    <w:rsid w:val="007403E6"/>
    <w:rsid w:val="0074081A"/>
    <w:rsid w:val="00740D63"/>
    <w:rsid w:val="00742647"/>
    <w:rsid w:val="007426D0"/>
    <w:rsid w:val="00742887"/>
    <w:rsid w:val="00742B93"/>
    <w:rsid w:val="00743349"/>
    <w:rsid w:val="00743CBB"/>
    <w:rsid w:val="00744612"/>
    <w:rsid w:val="0074586A"/>
    <w:rsid w:val="00746F0D"/>
    <w:rsid w:val="00747129"/>
    <w:rsid w:val="00747DE5"/>
    <w:rsid w:val="007508B5"/>
    <w:rsid w:val="00751D1B"/>
    <w:rsid w:val="00753969"/>
    <w:rsid w:val="0075397C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56D9"/>
    <w:rsid w:val="00766316"/>
    <w:rsid w:val="00766604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CDF"/>
    <w:rsid w:val="007811D1"/>
    <w:rsid w:val="0078186E"/>
    <w:rsid w:val="00783BCB"/>
    <w:rsid w:val="0078401A"/>
    <w:rsid w:val="00784567"/>
    <w:rsid w:val="0078530C"/>
    <w:rsid w:val="007858AE"/>
    <w:rsid w:val="00786ACE"/>
    <w:rsid w:val="00787A2B"/>
    <w:rsid w:val="007906A8"/>
    <w:rsid w:val="00790D4F"/>
    <w:rsid w:val="00791069"/>
    <w:rsid w:val="007911E0"/>
    <w:rsid w:val="0079168A"/>
    <w:rsid w:val="00792964"/>
    <w:rsid w:val="00792985"/>
    <w:rsid w:val="00792BAB"/>
    <w:rsid w:val="00792FFE"/>
    <w:rsid w:val="007932F9"/>
    <w:rsid w:val="00793527"/>
    <w:rsid w:val="00793D7F"/>
    <w:rsid w:val="00794A09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D9"/>
    <w:rsid w:val="007B1643"/>
    <w:rsid w:val="007B164C"/>
    <w:rsid w:val="007B2129"/>
    <w:rsid w:val="007B21F4"/>
    <w:rsid w:val="007B2FBF"/>
    <w:rsid w:val="007B37E1"/>
    <w:rsid w:val="007B39CD"/>
    <w:rsid w:val="007B4883"/>
    <w:rsid w:val="007B551E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A9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F9"/>
    <w:rsid w:val="007D30E6"/>
    <w:rsid w:val="007D3280"/>
    <w:rsid w:val="007D35D7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2DF5"/>
    <w:rsid w:val="007F32B4"/>
    <w:rsid w:val="007F3ED6"/>
    <w:rsid w:val="007F40E1"/>
    <w:rsid w:val="007F4E46"/>
    <w:rsid w:val="007F65D4"/>
    <w:rsid w:val="007F7C1C"/>
    <w:rsid w:val="007F7C70"/>
    <w:rsid w:val="007F7D19"/>
    <w:rsid w:val="008000F2"/>
    <w:rsid w:val="008002E3"/>
    <w:rsid w:val="00800525"/>
    <w:rsid w:val="00800D5F"/>
    <w:rsid w:val="00801538"/>
    <w:rsid w:val="00801B07"/>
    <w:rsid w:val="00801DF8"/>
    <w:rsid w:val="008031E8"/>
    <w:rsid w:val="00803338"/>
    <w:rsid w:val="0080358B"/>
    <w:rsid w:val="00804649"/>
    <w:rsid w:val="00804963"/>
    <w:rsid w:val="00804DD3"/>
    <w:rsid w:val="00804E9C"/>
    <w:rsid w:val="00805450"/>
    <w:rsid w:val="00807326"/>
    <w:rsid w:val="00807E92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11B4"/>
    <w:rsid w:val="008211D1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2E51"/>
    <w:rsid w:val="0083340F"/>
    <w:rsid w:val="00833866"/>
    <w:rsid w:val="00833970"/>
    <w:rsid w:val="00833FFB"/>
    <w:rsid w:val="0083499E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787"/>
    <w:rsid w:val="00841853"/>
    <w:rsid w:val="00841FBD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A5"/>
    <w:rsid w:val="00852AB1"/>
    <w:rsid w:val="00852BB3"/>
    <w:rsid w:val="00852EF0"/>
    <w:rsid w:val="0085327A"/>
    <w:rsid w:val="00853591"/>
    <w:rsid w:val="00854AED"/>
    <w:rsid w:val="00854C11"/>
    <w:rsid w:val="0085689A"/>
    <w:rsid w:val="00857009"/>
    <w:rsid w:val="00857D15"/>
    <w:rsid w:val="00857D2B"/>
    <w:rsid w:val="00861370"/>
    <w:rsid w:val="00861A00"/>
    <w:rsid w:val="00861DA6"/>
    <w:rsid w:val="00862E03"/>
    <w:rsid w:val="00863099"/>
    <w:rsid w:val="008640FA"/>
    <w:rsid w:val="008644F7"/>
    <w:rsid w:val="00865469"/>
    <w:rsid w:val="00865A34"/>
    <w:rsid w:val="00866159"/>
    <w:rsid w:val="008666DB"/>
    <w:rsid w:val="0086765E"/>
    <w:rsid w:val="00867B3E"/>
    <w:rsid w:val="00867C3A"/>
    <w:rsid w:val="0087013C"/>
    <w:rsid w:val="00871F94"/>
    <w:rsid w:val="008725CC"/>
    <w:rsid w:val="00873883"/>
    <w:rsid w:val="00874A88"/>
    <w:rsid w:val="00874ABF"/>
    <w:rsid w:val="00875628"/>
    <w:rsid w:val="00875E52"/>
    <w:rsid w:val="00875EBF"/>
    <w:rsid w:val="008766E0"/>
    <w:rsid w:val="00876D09"/>
    <w:rsid w:val="008776B5"/>
    <w:rsid w:val="00877763"/>
    <w:rsid w:val="00877AED"/>
    <w:rsid w:val="00877E6B"/>
    <w:rsid w:val="00877EF2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D88"/>
    <w:rsid w:val="00892513"/>
    <w:rsid w:val="00892532"/>
    <w:rsid w:val="00892672"/>
    <w:rsid w:val="00892D02"/>
    <w:rsid w:val="00892DCA"/>
    <w:rsid w:val="00892DF1"/>
    <w:rsid w:val="00893165"/>
    <w:rsid w:val="0089429A"/>
    <w:rsid w:val="00894378"/>
    <w:rsid w:val="00894B8B"/>
    <w:rsid w:val="00895B9E"/>
    <w:rsid w:val="008969D8"/>
    <w:rsid w:val="00897DF4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715B"/>
    <w:rsid w:val="008B727C"/>
    <w:rsid w:val="008B7331"/>
    <w:rsid w:val="008C0082"/>
    <w:rsid w:val="008C030C"/>
    <w:rsid w:val="008C13E1"/>
    <w:rsid w:val="008C17A9"/>
    <w:rsid w:val="008C246A"/>
    <w:rsid w:val="008C26F7"/>
    <w:rsid w:val="008C2823"/>
    <w:rsid w:val="008C50E0"/>
    <w:rsid w:val="008C5C9C"/>
    <w:rsid w:val="008C61AB"/>
    <w:rsid w:val="008C7A93"/>
    <w:rsid w:val="008D024A"/>
    <w:rsid w:val="008D0AC5"/>
    <w:rsid w:val="008D0B43"/>
    <w:rsid w:val="008D158A"/>
    <w:rsid w:val="008D15E2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694E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563"/>
    <w:rsid w:val="008E37E5"/>
    <w:rsid w:val="008E48A5"/>
    <w:rsid w:val="008E53C4"/>
    <w:rsid w:val="008E6519"/>
    <w:rsid w:val="008E7035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36C3"/>
    <w:rsid w:val="008F446C"/>
    <w:rsid w:val="008F468C"/>
    <w:rsid w:val="008F4A3C"/>
    <w:rsid w:val="008F4A8C"/>
    <w:rsid w:val="008F613E"/>
    <w:rsid w:val="008F677B"/>
    <w:rsid w:val="008F6DEB"/>
    <w:rsid w:val="008F744C"/>
    <w:rsid w:val="008F7607"/>
    <w:rsid w:val="008F7A05"/>
    <w:rsid w:val="0090002B"/>
    <w:rsid w:val="00900B32"/>
    <w:rsid w:val="00900C91"/>
    <w:rsid w:val="00901D8D"/>
    <w:rsid w:val="00902EE0"/>
    <w:rsid w:val="00903358"/>
    <w:rsid w:val="0090537A"/>
    <w:rsid w:val="00905E4A"/>
    <w:rsid w:val="0090634E"/>
    <w:rsid w:val="0090679C"/>
    <w:rsid w:val="00906DF2"/>
    <w:rsid w:val="00907426"/>
    <w:rsid w:val="00907A26"/>
    <w:rsid w:val="00910521"/>
    <w:rsid w:val="00910CD6"/>
    <w:rsid w:val="009123FD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38A3"/>
    <w:rsid w:val="009249C9"/>
    <w:rsid w:val="0092530A"/>
    <w:rsid w:val="009259BE"/>
    <w:rsid w:val="009260D0"/>
    <w:rsid w:val="009262B3"/>
    <w:rsid w:val="00926684"/>
    <w:rsid w:val="00926BB8"/>
    <w:rsid w:val="009275B5"/>
    <w:rsid w:val="00927B93"/>
    <w:rsid w:val="00931383"/>
    <w:rsid w:val="00931CDD"/>
    <w:rsid w:val="009323E7"/>
    <w:rsid w:val="009327B6"/>
    <w:rsid w:val="0093309C"/>
    <w:rsid w:val="00933934"/>
    <w:rsid w:val="00934AA9"/>
    <w:rsid w:val="00935232"/>
    <w:rsid w:val="00935494"/>
    <w:rsid w:val="0093577E"/>
    <w:rsid w:val="00936590"/>
    <w:rsid w:val="009367B5"/>
    <w:rsid w:val="00937589"/>
    <w:rsid w:val="00940327"/>
    <w:rsid w:val="00940555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AFE"/>
    <w:rsid w:val="00954F7E"/>
    <w:rsid w:val="00955451"/>
    <w:rsid w:val="00955844"/>
    <w:rsid w:val="00955CA4"/>
    <w:rsid w:val="00956B14"/>
    <w:rsid w:val="009571C7"/>
    <w:rsid w:val="00957637"/>
    <w:rsid w:val="00960F5F"/>
    <w:rsid w:val="00961E34"/>
    <w:rsid w:val="009628CB"/>
    <w:rsid w:val="00962F30"/>
    <w:rsid w:val="0096318E"/>
    <w:rsid w:val="009634ED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2180"/>
    <w:rsid w:val="0097281D"/>
    <w:rsid w:val="00972B8D"/>
    <w:rsid w:val="00973922"/>
    <w:rsid w:val="0097398B"/>
    <w:rsid w:val="00973A22"/>
    <w:rsid w:val="00973DE3"/>
    <w:rsid w:val="0097444D"/>
    <w:rsid w:val="00975718"/>
    <w:rsid w:val="009757C5"/>
    <w:rsid w:val="009766B7"/>
    <w:rsid w:val="00977D25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8743D"/>
    <w:rsid w:val="00990F05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73E3"/>
    <w:rsid w:val="009975D6"/>
    <w:rsid w:val="009A0A73"/>
    <w:rsid w:val="009A0F3E"/>
    <w:rsid w:val="009A1559"/>
    <w:rsid w:val="009A332A"/>
    <w:rsid w:val="009A36ED"/>
    <w:rsid w:val="009A3996"/>
    <w:rsid w:val="009A5107"/>
    <w:rsid w:val="009A5C9A"/>
    <w:rsid w:val="009A5EE7"/>
    <w:rsid w:val="009A6664"/>
    <w:rsid w:val="009A6F23"/>
    <w:rsid w:val="009A7F11"/>
    <w:rsid w:val="009B0603"/>
    <w:rsid w:val="009B0D08"/>
    <w:rsid w:val="009B0D4B"/>
    <w:rsid w:val="009B1354"/>
    <w:rsid w:val="009B15B2"/>
    <w:rsid w:val="009B1600"/>
    <w:rsid w:val="009B1D7B"/>
    <w:rsid w:val="009B2E06"/>
    <w:rsid w:val="009B3556"/>
    <w:rsid w:val="009B35C6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13DD"/>
    <w:rsid w:val="009C15B8"/>
    <w:rsid w:val="009C2365"/>
    <w:rsid w:val="009C33A9"/>
    <w:rsid w:val="009C3D25"/>
    <w:rsid w:val="009C44A0"/>
    <w:rsid w:val="009C4BE2"/>
    <w:rsid w:val="009C51B2"/>
    <w:rsid w:val="009C5A7D"/>
    <w:rsid w:val="009C7CE6"/>
    <w:rsid w:val="009D06AE"/>
    <w:rsid w:val="009D077C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CEE"/>
    <w:rsid w:val="009E1D75"/>
    <w:rsid w:val="009E1E60"/>
    <w:rsid w:val="009E216E"/>
    <w:rsid w:val="009E23EE"/>
    <w:rsid w:val="009E28AB"/>
    <w:rsid w:val="009E2A03"/>
    <w:rsid w:val="009E2E89"/>
    <w:rsid w:val="009E30BB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AAC"/>
    <w:rsid w:val="00A03FEB"/>
    <w:rsid w:val="00A058DF"/>
    <w:rsid w:val="00A0647B"/>
    <w:rsid w:val="00A068F4"/>
    <w:rsid w:val="00A06C90"/>
    <w:rsid w:val="00A06D4A"/>
    <w:rsid w:val="00A06E80"/>
    <w:rsid w:val="00A10086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156"/>
    <w:rsid w:val="00A20237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70D4"/>
    <w:rsid w:val="00A30778"/>
    <w:rsid w:val="00A3077D"/>
    <w:rsid w:val="00A30E45"/>
    <w:rsid w:val="00A31178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1BCE"/>
    <w:rsid w:val="00A43374"/>
    <w:rsid w:val="00A43D7C"/>
    <w:rsid w:val="00A43F73"/>
    <w:rsid w:val="00A44AEF"/>
    <w:rsid w:val="00A452BE"/>
    <w:rsid w:val="00A45D0C"/>
    <w:rsid w:val="00A45E30"/>
    <w:rsid w:val="00A45F13"/>
    <w:rsid w:val="00A46CAA"/>
    <w:rsid w:val="00A4720B"/>
    <w:rsid w:val="00A4749D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C2C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85BE7"/>
    <w:rsid w:val="00A871DC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7A2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4473"/>
    <w:rsid w:val="00AB74B7"/>
    <w:rsid w:val="00AB78DF"/>
    <w:rsid w:val="00AB790C"/>
    <w:rsid w:val="00AB797F"/>
    <w:rsid w:val="00AC01D6"/>
    <w:rsid w:val="00AC026C"/>
    <w:rsid w:val="00AC0850"/>
    <w:rsid w:val="00AC1052"/>
    <w:rsid w:val="00AC1563"/>
    <w:rsid w:val="00AC15C5"/>
    <w:rsid w:val="00AC162F"/>
    <w:rsid w:val="00AC1645"/>
    <w:rsid w:val="00AC16DB"/>
    <w:rsid w:val="00AC2265"/>
    <w:rsid w:val="00AC29B2"/>
    <w:rsid w:val="00AC31FF"/>
    <w:rsid w:val="00AC3883"/>
    <w:rsid w:val="00AC40CB"/>
    <w:rsid w:val="00AC4D5C"/>
    <w:rsid w:val="00AC51EC"/>
    <w:rsid w:val="00AC6141"/>
    <w:rsid w:val="00AC6AC6"/>
    <w:rsid w:val="00AD009A"/>
    <w:rsid w:val="00AD0409"/>
    <w:rsid w:val="00AD0709"/>
    <w:rsid w:val="00AD17E3"/>
    <w:rsid w:val="00AD1916"/>
    <w:rsid w:val="00AD2B28"/>
    <w:rsid w:val="00AD510D"/>
    <w:rsid w:val="00AD5122"/>
    <w:rsid w:val="00AD52B4"/>
    <w:rsid w:val="00AD5A14"/>
    <w:rsid w:val="00AD62E9"/>
    <w:rsid w:val="00AD6A98"/>
    <w:rsid w:val="00AD6FDC"/>
    <w:rsid w:val="00AD7140"/>
    <w:rsid w:val="00AD7AAD"/>
    <w:rsid w:val="00AE04AD"/>
    <w:rsid w:val="00AE0C46"/>
    <w:rsid w:val="00AE1C30"/>
    <w:rsid w:val="00AE228C"/>
    <w:rsid w:val="00AE43DE"/>
    <w:rsid w:val="00AE4555"/>
    <w:rsid w:val="00AE4588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60EC"/>
    <w:rsid w:val="00AF72FB"/>
    <w:rsid w:val="00AF7978"/>
    <w:rsid w:val="00AF7D75"/>
    <w:rsid w:val="00B017FD"/>
    <w:rsid w:val="00B01C0A"/>
    <w:rsid w:val="00B01D71"/>
    <w:rsid w:val="00B01FC6"/>
    <w:rsid w:val="00B03AA3"/>
    <w:rsid w:val="00B04160"/>
    <w:rsid w:val="00B0454A"/>
    <w:rsid w:val="00B04B6F"/>
    <w:rsid w:val="00B04BCD"/>
    <w:rsid w:val="00B0536A"/>
    <w:rsid w:val="00B05419"/>
    <w:rsid w:val="00B05BF9"/>
    <w:rsid w:val="00B05FC1"/>
    <w:rsid w:val="00B06750"/>
    <w:rsid w:val="00B06FD4"/>
    <w:rsid w:val="00B070B4"/>
    <w:rsid w:val="00B07484"/>
    <w:rsid w:val="00B076BA"/>
    <w:rsid w:val="00B07E37"/>
    <w:rsid w:val="00B10754"/>
    <w:rsid w:val="00B114CE"/>
    <w:rsid w:val="00B11A4F"/>
    <w:rsid w:val="00B12CC5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21C"/>
    <w:rsid w:val="00B25348"/>
    <w:rsid w:val="00B2594C"/>
    <w:rsid w:val="00B2639C"/>
    <w:rsid w:val="00B26640"/>
    <w:rsid w:val="00B26D2B"/>
    <w:rsid w:val="00B2777C"/>
    <w:rsid w:val="00B27EE8"/>
    <w:rsid w:val="00B27F24"/>
    <w:rsid w:val="00B3081F"/>
    <w:rsid w:val="00B316BA"/>
    <w:rsid w:val="00B323F7"/>
    <w:rsid w:val="00B32606"/>
    <w:rsid w:val="00B32DA1"/>
    <w:rsid w:val="00B32F1C"/>
    <w:rsid w:val="00B332CE"/>
    <w:rsid w:val="00B33504"/>
    <w:rsid w:val="00B34BC8"/>
    <w:rsid w:val="00B35235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68DD"/>
    <w:rsid w:val="00B46B1C"/>
    <w:rsid w:val="00B475BD"/>
    <w:rsid w:val="00B47A4C"/>
    <w:rsid w:val="00B503B3"/>
    <w:rsid w:val="00B521A1"/>
    <w:rsid w:val="00B52C0C"/>
    <w:rsid w:val="00B53633"/>
    <w:rsid w:val="00B53CF7"/>
    <w:rsid w:val="00B5430C"/>
    <w:rsid w:val="00B5439B"/>
    <w:rsid w:val="00B546CC"/>
    <w:rsid w:val="00B554E6"/>
    <w:rsid w:val="00B564BF"/>
    <w:rsid w:val="00B57079"/>
    <w:rsid w:val="00B60903"/>
    <w:rsid w:val="00B61C27"/>
    <w:rsid w:val="00B61EC6"/>
    <w:rsid w:val="00B62FEE"/>
    <w:rsid w:val="00B63C78"/>
    <w:rsid w:val="00B6428A"/>
    <w:rsid w:val="00B6479B"/>
    <w:rsid w:val="00B64DBD"/>
    <w:rsid w:val="00B6501E"/>
    <w:rsid w:val="00B6548F"/>
    <w:rsid w:val="00B6569D"/>
    <w:rsid w:val="00B65CDF"/>
    <w:rsid w:val="00B65EF1"/>
    <w:rsid w:val="00B65F86"/>
    <w:rsid w:val="00B67B33"/>
    <w:rsid w:val="00B70770"/>
    <w:rsid w:val="00B70EB4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33C0"/>
    <w:rsid w:val="00B83698"/>
    <w:rsid w:val="00B8443B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4D1F"/>
    <w:rsid w:val="00B95925"/>
    <w:rsid w:val="00B9630F"/>
    <w:rsid w:val="00BA01BE"/>
    <w:rsid w:val="00BA0546"/>
    <w:rsid w:val="00BA10B5"/>
    <w:rsid w:val="00BA14C7"/>
    <w:rsid w:val="00BA1FCD"/>
    <w:rsid w:val="00BA20C4"/>
    <w:rsid w:val="00BA278E"/>
    <w:rsid w:val="00BA28B9"/>
    <w:rsid w:val="00BA3364"/>
    <w:rsid w:val="00BA3733"/>
    <w:rsid w:val="00BA38D2"/>
    <w:rsid w:val="00BA3B64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EFB"/>
    <w:rsid w:val="00BB1051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2A4F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059E"/>
    <w:rsid w:val="00BE0783"/>
    <w:rsid w:val="00BE1EEE"/>
    <w:rsid w:val="00BE3114"/>
    <w:rsid w:val="00BE379B"/>
    <w:rsid w:val="00BE3916"/>
    <w:rsid w:val="00BE3A15"/>
    <w:rsid w:val="00BE4340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E92"/>
    <w:rsid w:val="00BF3F4D"/>
    <w:rsid w:val="00BF45AC"/>
    <w:rsid w:val="00BF4A4F"/>
    <w:rsid w:val="00BF5FAC"/>
    <w:rsid w:val="00BF6496"/>
    <w:rsid w:val="00BF6A47"/>
    <w:rsid w:val="00BF7093"/>
    <w:rsid w:val="00BF7727"/>
    <w:rsid w:val="00BF785A"/>
    <w:rsid w:val="00C0000F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40E"/>
    <w:rsid w:val="00C15ACB"/>
    <w:rsid w:val="00C1734F"/>
    <w:rsid w:val="00C17436"/>
    <w:rsid w:val="00C1766F"/>
    <w:rsid w:val="00C2062A"/>
    <w:rsid w:val="00C227C4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33D9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5B8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690"/>
    <w:rsid w:val="00C57693"/>
    <w:rsid w:val="00C6015C"/>
    <w:rsid w:val="00C606F2"/>
    <w:rsid w:val="00C61201"/>
    <w:rsid w:val="00C61DFD"/>
    <w:rsid w:val="00C62564"/>
    <w:rsid w:val="00C63021"/>
    <w:rsid w:val="00C6304D"/>
    <w:rsid w:val="00C63D75"/>
    <w:rsid w:val="00C64D25"/>
    <w:rsid w:val="00C64D9B"/>
    <w:rsid w:val="00C65707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9C0"/>
    <w:rsid w:val="00C769D1"/>
    <w:rsid w:val="00C76D69"/>
    <w:rsid w:val="00C801B0"/>
    <w:rsid w:val="00C803DE"/>
    <w:rsid w:val="00C80821"/>
    <w:rsid w:val="00C80AEE"/>
    <w:rsid w:val="00C82992"/>
    <w:rsid w:val="00C83697"/>
    <w:rsid w:val="00C845C5"/>
    <w:rsid w:val="00C84691"/>
    <w:rsid w:val="00C85749"/>
    <w:rsid w:val="00C87E69"/>
    <w:rsid w:val="00C90664"/>
    <w:rsid w:val="00C91223"/>
    <w:rsid w:val="00C92E96"/>
    <w:rsid w:val="00C93B5D"/>
    <w:rsid w:val="00C94B22"/>
    <w:rsid w:val="00C94EFB"/>
    <w:rsid w:val="00C950B7"/>
    <w:rsid w:val="00C9659B"/>
    <w:rsid w:val="00C966FC"/>
    <w:rsid w:val="00C96C63"/>
    <w:rsid w:val="00C9782C"/>
    <w:rsid w:val="00C979CF"/>
    <w:rsid w:val="00C97AEB"/>
    <w:rsid w:val="00CA01D8"/>
    <w:rsid w:val="00CA1437"/>
    <w:rsid w:val="00CA1EE7"/>
    <w:rsid w:val="00CA39B7"/>
    <w:rsid w:val="00CA4E4B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18C4"/>
    <w:rsid w:val="00CC1C20"/>
    <w:rsid w:val="00CC2F55"/>
    <w:rsid w:val="00CC421B"/>
    <w:rsid w:val="00CC42FA"/>
    <w:rsid w:val="00CC4346"/>
    <w:rsid w:val="00CC536C"/>
    <w:rsid w:val="00CC5373"/>
    <w:rsid w:val="00CC5D48"/>
    <w:rsid w:val="00CC5F93"/>
    <w:rsid w:val="00CC680F"/>
    <w:rsid w:val="00CC7558"/>
    <w:rsid w:val="00CC75CF"/>
    <w:rsid w:val="00CC781E"/>
    <w:rsid w:val="00CD0384"/>
    <w:rsid w:val="00CD052F"/>
    <w:rsid w:val="00CD0C3C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3570"/>
    <w:rsid w:val="00D035EE"/>
    <w:rsid w:val="00D0404F"/>
    <w:rsid w:val="00D04999"/>
    <w:rsid w:val="00D04BF2"/>
    <w:rsid w:val="00D0635E"/>
    <w:rsid w:val="00D06930"/>
    <w:rsid w:val="00D06B09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583F"/>
    <w:rsid w:val="00D159AB"/>
    <w:rsid w:val="00D16524"/>
    <w:rsid w:val="00D16882"/>
    <w:rsid w:val="00D20235"/>
    <w:rsid w:val="00D21006"/>
    <w:rsid w:val="00D2151D"/>
    <w:rsid w:val="00D21C3C"/>
    <w:rsid w:val="00D22C9E"/>
    <w:rsid w:val="00D23748"/>
    <w:rsid w:val="00D24B44"/>
    <w:rsid w:val="00D257B2"/>
    <w:rsid w:val="00D25DB1"/>
    <w:rsid w:val="00D274EE"/>
    <w:rsid w:val="00D30486"/>
    <w:rsid w:val="00D30D3B"/>
    <w:rsid w:val="00D31285"/>
    <w:rsid w:val="00D313F6"/>
    <w:rsid w:val="00D31B83"/>
    <w:rsid w:val="00D32A2B"/>
    <w:rsid w:val="00D32AB4"/>
    <w:rsid w:val="00D333DF"/>
    <w:rsid w:val="00D337FA"/>
    <w:rsid w:val="00D341E0"/>
    <w:rsid w:val="00D35291"/>
    <w:rsid w:val="00D3597C"/>
    <w:rsid w:val="00D35FE5"/>
    <w:rsid w:val="00D368B1"/>
    <w:rsid w:val="00D374C7"/>
    <w:rsid w:val="00D37544"/>
    <w:rsid w:val="00D40DA7"/>
    <w:rsid w:val="00D41617"/>
    <w:rsid w:val="00D418B6"/>
    <w:rsid w:val="00D42692"/>
    <w:rsid w:val="00D42B70"/>
    <w:rsid w:val="00D42F9E"/>
    <w:rsid w:val="00D431D6"/>
    <w:rsid w:val="00D431F9"/>
    <w:rsid w:val="00D4358F"/>
    <w:rsid w:val="00D43E9D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7BB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3711"/>
    <w:rsid w:val="00D63E16"/>
    <w:rsid w:val="00D63EEE"/>
    <w:rsid w:val="00D64B51"/>
    <w:rsid w:val="00D65567"/>
    <w:rsid w:val="00D65BE1"/>
    <w:rsid w:val="00D66AF0"/>
    <w:rsid w:val="00D6789D"/>
    <w:rsid w:val="00D67B13"/>
    <w:rsid w:val="00D7001A"/>
    <w:rsid w:val="00D703E2"/>
    <w:rsid w:val="00D7051A"/>
    <w:rsid w:val="00D712DA"/>
    <w:rsid w:val="00D71699"/>
    <w:rsid w:val="00D72A00"/>
    <w:rsid w:val="00D72DF8"/>
    <w:rsid w:val="00D72E94"/>
    <w:rsid w:val="00D73CA5"/>
    <w:rsid w:val="00D75D2B"/>
    <w:rsid w:val="00D75EDD"/>
    <w:rsid w:val="00D7645F"/>
    <w:rsid w:val="00D767BF"/>
    <w:rsid w:val="00D76CDB"/>
    <w:rsid w:val="00D76DFC"/>
    <w:rsid w:val="00D800FE"/>
    <w:rsid w:val="00D8151A"/>
    <w:rsid w:val="00D81B77"/>
    <w:rsid w:val="00D81E22"/>
    <w:rsid w:val="00D835E1"/>
    <w:rsid w:val="00D83AF1"/>
    <w:rsid w:val="00D83FF3"/>
    <w:rsid w:val="00D84AE9"/>
    <w:rsid w:val="00D85128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2AD5"/>
    <w:rsid w:val="00D934DE"/>
    <w:rsid w:val="00D94295"/>
    <w:rsid w:val="00D943D7"/>
    <w:rsid w:val="00D95585"/>
    <w:rsid w:val="00D95BCA"/>
    <w:rsid w:val="00D96349"/>
    <w:rsid w:val="00D963D8"/>
    <w:rsid w:val="00D96D4E"/>
    <w:rsid w:val="00D97135"/>
    <w:rsid w:val="00D973C3"/>
    <w:rsid w:val="00DA2C3D"/>
    <w:rsid w:val="00DA4231"/>
    <w:rsid w:val="00DA4DA5"/>
    <w:rsid w:val="00DA5183"/>
    <w:rsid w:val="00DA5700"/>
    <w:rsid w:val="00DA5729"/>
    <w:rsid w:val="00DA7B44"/>
    <w:rsid w:val="00DB0B14"/>
    <w:rsid w:val="00DB1E5F"/>
    <w:rsid w:val="00DB4105"/>
    <w:rsid w:val="00DB415C"/>
    <w:rsid w:val="00DB4199"/>
    <w:rsid w:val="00DB49CE"/>
    <w:rsid w:val="00DB689A"/>
    <w:rsid w:val="00DB72F2"/>
    <w:rsid w:val="00DB7E38"/>
    <w:rsid w:val="00DC13AC"/>
    <w:rsid w:val="00DC14A7"/>
    <w:rsid w:val="00DC1E19"/>
    <w:rsid w:val="00DC2E9C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2D73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2F33"/>
    <w:rsid w:val="00DE304F"/>
    <w:rsid w:val="00DE32C2"/>
    <w:rsid w:val="00DE3479"/>
    <w:rsid w:val="00DE418C"/>
    <w:rsid w:val="00DE479E"/>
    <w:rsid w:val="00DE4A8A"/>
    <w:rsid w:val="00DE4AA1"/>
    <w:rsid w:val="00DE4B60"/>
    <w:rsid w:val="00DE4BF9"/>
    <w:rsid w:val="00DE550D"/>
    <w:rsid w:val="00DE729E"/>
    <w:rsid w:val="00DE761D"/>
    <w:rsid w:val="00DF0EE9"/>
    <w:rsid w:val="00DF0F36"/>
    <w:rsid w:val="00DF2021"/>
    <w:rsid w:val="00DF209E"/>
    <w:rsid w:val="00DF31FC"/>
    <w:rsid w:val="00DF372F"/>
    <w:rsid w:val="00DF3A86"/>
    <w:rsid w:val="00DF4A6F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226F"/>
    <w:rsid w:val="00E04167"/>
    <w:rsid w:val="00E046A5"/>
    <w:rsid w:val="00E04CF0"/>
    <w:rsid w:val="00E050D8"/>
    <w:rsid w:val="00E05E7C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3B6D"/>
    <w:rsid w:val="00E15D31"/>
    <w:rsid w:val="00E2130F"/>
    <w:rsid w:val="00E21BB2"/>
    <w:rsid w:val="00E2248B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5B8"/>
    <w:rsid w:val="00E327D6"/>
    <w:rsid w:val="00E32B17"/>
    <w:rsid w:val="00E32CB0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55E0"/>
    <w:rsid w:val="00E45681"/>
    <w:rsid w:val="00E45E13"/>
    <w:rsid w:val="00E461C9"/>
    <w:rsid w:val="00E4642A"/>
    <w:rsid w:val="00E470F4"/>
    <w:rsid w:val="00E47B82"/>
    <w:rsid w:val="00E5012A"/>
    <w:rsid w:val="00E50167"/>
    <w:rsid w:val="00E5138A"/>
    <w:rsid w:val="00E51449"/>
    <w:rsid w:val="00E520F5"/>
    <w:rsid w:val="00E52C23"/>
    <w:rsid w:val="00E5348E"/>
    <w:rsid w:val="00E535A3"/>
    <w:rsid w:val="00E53706"/>
    <w:rsid w:val="00E53C43"/>
    <w:rsid w:val="00E53C92"/>
    <w:rsid w:val="00E54A9A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280C"/>
    <w:rsid w:val="00E633BA"/>
    <w:rsid w:val="00E63B0C"/>
    <w:rsid w:val="00E646DB"/>
    <w:rsid w:val="00E65015"/>
    <w:rsid w:val="00E6608A"/>
    <w:rsid w:val="00E6696F"/>
    <w:rsid w:val="00E66B46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498"/>
    <w:rsid w:val="00E95E86"/>
    <w:rsid w:val="00E96116"/>
    <w:rsid w:val="00E9660C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344B"/>
    <w:rsid w:val="00EA4D87"/>
    <w:rsid w:val="00EA4FC4"/>
    <w:rsid w:val="00EA55BC"/>
    <w:rsid w:val="00EA6328"/>
    <w:rsid w:val="00EA7D1B"/>
    <w:rsid w:val="00EB02B9"/>
    <w:rsid w:val="00EB0588"/>
    <w:rsid w:val="00EB0D9D"/>
    <w:rsid w:val="00EB1B6D"/>
    <w:rsid w:val="00EB1BCA"/>
    <w:rsid w:val="00EB1D15"/>
    <w:rsid w:val="00EB25C7"/>
    <w:rsid w:val="00EB26D8"/>
    <w:rsid w:val="00EB2ED5"/>
    <w:rsid w:val="00EB326F"/>
    <w:rsid w:val="00EB4100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DB3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A6F"/>
    <w:rsid w:val="00EC7D75"/>
    <w:rsid w:val="00ED11A0"/>
    <w:rsid w:val="00ED2047"/>
    <w:rsid w:val="00ED35F4"/>
    <w:rsid w:val="00ED4D40"/>
    <w:rsid w:val="00ED54C1"/>
    <w:rsid w:val="00ED6068"/>
    <w:rsid w:val="00ED651C"/>
    <w:rsid w:val="00ED6D9B"/>
    <w:rsid w:val="00ED70B7"/>
    <w:rsid w:val="00EE00F8"/>
    <w:rsid w:val="00EE112E"/>
    <w:rsid w:val="00EE12E7"/>
    <w:rsid w:val="00EE1363"/>
    <w:rsid w:val="00EE1608"/>
    <w:rsid w:val="00EE1C97"/>
    <w:rsid w:val="00EE2CCD"/>
    <w:rsid w:val="00EE31AA"/>
    <w:rsid w:val="00EE4397"/>
    <w:rsid w:val="00EE457C"/>
    <w:rsid w:val="00EE5394"/>
    <w:rsid w:val="00EE53D9"/>
    <w:rsid w:val="00EE5F27"/>
    <w:rsid w:val="00EE7172"/>
    <w:rsid w:val="00EE7CB9"/>
    <w:rsid w:val="00EF0474"/>
    <w:rsid w:val="00EF0879"/>
    <w:rsid w:val="00EF0B9E"/>
    <w:rsid w:val="00EF0F5D"/>
    <w:rsid w:val="00EF14FA"/>
    <w:rsid w:val="00EF151A"/>
    <w:rsid w:val="00EF1592"/>
    <w:rsid w:val="00EF2361"/>
    <w:rsid w:val="00EF2729"/>
    <w:rsid w:val="00EF2BEA"/>
    <w:rsid w:val="00EF3BBC"/>
    <w:rsid w:val="00EF40E1"/>
    <w:rsid w:val="00EF4B57"/>
    <w:rsid w:val="00EF6E68"/>
    <w:rsid w:val="00EF7CAE"/>
    <w:rsid w:val="00EF7E15"/>
    <w:rsid w:val="00F01553"/>
    <w:rsid w:val="00F01FA8"/>
    <w:rsid w:val="00F023B2"/>
    <w:rsid w:val="00F03791"/>
    <w:rsid w:val="00F03856"/>
    <w:rsid w:val="00F03BB9"/>
    <w:rsid w:val="00F04BD9"/>
    <w:rsid w:val="00F05639"/>
    <w:rsid w:val="00F06174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697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5103"/>
    <w:rsid w:val="00F252A0"/>
    <w:rsid w:val="00F25876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0FF1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4D92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73A"/>
    <w:rsid w:val="00F508B6"/>
    <w:rsid w:val="00F509E6"/>
    <w:rsid w:val="00F5114B"/>
    <w:rsid w:val="00F515CC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D37"/>
    <w:rsid w:val="00F638B4"/>
    <w:rsid w:val="00F63A5C"/>
    <w:rsid w:val="00F64000"/>
    <w:rsid w:val="00F6402C"/>
    <w:rsid w:val="00F6453F"/>
    <w:rsid w:val="00F6615C"/>
    <w:rsid w:val="00F6683D"/>
    <w:rsid w:val="00F66A70"/>
    <w:rsid w:val="00F67266"/>
    <w:rsid w:val="00F672DA"/>
    <w:rsid w:val="00F67C7B"/>
    <w:rsid w:val="00F67F91"/>
    <w:rsid w:val="00F7096D"/>
    <w:rsid w:val="00F718F7"/>
    <w:rsid w:val="00F71905"/>
    <w:rsid w:val="00F71DF4"/>
    <w:rsid w:val="00F72C42"/>
    <w:rsid w:val="00F733A9"/>
    <w:rsid w:val="00F74563"/>
    <w:rsid w:val="00F751D8"/>
    <w:rsid w:val="00F75D6A"/>
    <w:rsid w:val="00F75E5E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39B6"/>
    <w:rsid w:val="00F8400A"/>
    <w:rsid w:val="00F84595"/>
    <w:rsid w:val="00F8482A"/>
    <w:rsid w:val="00F85286"/>
    <w:rsid w:val="00F86713"/>
    <w:rsid w:val="00F86E23"/>
    <w:rsid w:val="00F86E47"/>
    <w:rsid w:val="00F86EB1"/>
    <w:rsid w:val="00F90035"/>
    <w:rsid w:val="00F90ACF"/>
    <w:rsid w:val="00F90D8B"/>
    <w:rsid w:val="00F91A18"/>
    <w:rsid w:val="00F927DF"/>
    <w:rsid w:val="00F943A5"/>
    <w:rsid w:val="00F95716"/>
    <w:rsid w:val="00F9598C"/>
    <w:rsid w:val="00F9688D"/>
    <w:rsid w:val="00F96D12"/>
    <w:rsid w:val="00F96D87"/>
    <w:rsid w:val="00F976F5"/>
    <w:rsid w:val="00F97E5E"/>
    <w:rsid w:val="00FA0055"/>
    <w:rsid w:val="00FA0D43"/>
    <w:rsid w:val="00FA168D"/>
    <w:rsid w:val="00FA1997"/>
    <w:rsid w:val="00FA20DE"/>
    <w:rsid w:val="00FA28F8"/>
    <w:rsid w:val="00FA2C63"/>
    <w:rsid w:val="00FA2E8D"/>
    <w:rsid w:val="00FA5A23"/>
    <w:rsid w:val="00FA5C35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8A2"/>
    <w:rsid w:val="00FB7693"/>
    <w:rsid w:val="00FC0EFA"/>
    <w:rsid w:val="00FC191F"/>
    <w:rsid w:val="00FC3990"/>
    <w:rsid w:val="00FC3DE5"/>
    <w:rsid w:val="00FC6554"/>
    <w:rsid w:val="00FC74F6"/>
    <w:rsid w:val="00FC780B"/>
    <w:rsid w:val="00FC7B84"/>
    <w:rsid w:val="00FD104E"/>
    <w:rsid w:val="00FD1129"/>
    <w:rsid w:val="00FD1BFC"/>
    <w:rsid w:val="00FD1DD3"/>
    <w:rsid w:val="00FD1DEB"/>
    <w:rsid w:val="00FD224D"/>
    <w:rsid w:val="00FD2989"/>
    <w:rsid w:val="00FD3E2B"/>
    <w:rsid w:val="00FD4333"/>
    <w:rsid w:val="00FD46BE"/>
    <w:rsid w:val="00FD4D62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D0B"/>
    <w:rsid w:val="00FD7D62"/>
    <w:rsid w:val="00FE01E8"/>
    <w:rsid w:val="00FE0A62"/>
    <w:rsid w:val="00FE1FFC"/>
    <w:rsid w:val="00FE26D1"/>
    <w:rsid w:val="00FE2F2B"/>
    <w:rsid w:val="00FE320B"/>
    <w:rsid w:val="00FE3440"/>
    <w:rsid w:val="00FE3A09"/>
    <w:rsid w:val="00FE3FB3"/>
    <w:rsid w:val="00FE50D8"/>
    <w:rsid w:val="00FE619B"/>
    <w:rsid w:val="00FE6A55"/>
    <w:rsid w:val="00FE75D1"/>
    <w:rsid w:val="00FF03DA"/>
    <w:rsid w:val="00FF0786"/>
    <w:rsid w:val="00FF10FF"/>
    <w:rsid w:val="00FF1153"/>
    <w:rsid w:val="00FF1775"/>
    <w:rsid w:val="00FF195D"/>
    <w:rsid w:val="00FF1F2E"/>
    <w:rsid w:val="00FF23EF"/>
    <w:rsid w:val="00FF2485"/>
    <w:rsid w:val="00FF413C"/>
    <w:rsid w:val="00FF4366"/>
    <w:rsid w:val="00FF4C6B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6A06CDA6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72267-F552-4039-80E3-27A518768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758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Colegio de Periodistas COLPER</cp:lastModifiedBy>
  <cp:revision>7</cp:revision>
  <cp:lastPrinted>2016-08-08T16:34:00Z</cp:lastPrinted>
  <dcterms:created xsi:type="dcterms:W3CDTF">2016-09-16T20:18:00Z</dcterms:created>
  <dcterms:modified xsi:type="dcterms:W3CDTF">2016-10-10T16:23:00Z</dcterms:modified>
</cp:coreProperties>
</file>