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B71" w:rsidRPr="00E1779B" w:rsidRDefault="00C97B71" w:rsidP="00C97B71">
      <w:pPr>
        <w:spacing w:after="0" w:line="240" w:lineRule="auto"/>
        <w:jc w:val="center"/>
        <w:rPr>
          <w:b/>
        </w:rPr>
      </w:pPr>
      <w:r w:rsidRPr="00E1779B">
        <w:rPr>
          <w:b/>
        </w:rPr>
        <w:t>Acta Sesión Ordinaria 3</w:t>
      </w:r>
      <w:r w:rsidR="008B652D">
        <w:rPr>
          <w:b/>
        </w:rPr>
        <w:t>4</w:t>
      </w:r>
      <w:r w:rsidRPr="00E1779B">
        <w:rPr>
          <w:b/>
        </w:rPr>
        <w:t>-16</w:t>
      </w:r>
    </w:p>
    <w:p w:rsidR="00C97B71" w:rsidRPr="00E1779B" w:rsidRDefault="00C97B71" w:rsidP="00C97B71">
      <w:pPr>
        <w:spacing w:after="0" w:line="240" w:lineRule="auto"/>
      </w:pPr>
    </w:p>
    <w:p w:rsidR="00C97B71" w:rsidRPr="00E1779B" w:rsidRDefault="00C97B71" w:rsidP="00C97B71">
      <w:pPr>
        <w:spacing w:after="0" w:line="240" w:lineRule="auto"/>
      </w:pPr>
      <w:r w:rsidRPr="00E1779B">
        <w:t>Sesión Ordinaria número treinta</w:t>
      </w:r>
      <w:r>
        <w:t xml:space="preserve"> y </w:t>
      </w:r>
      <w:r w:rsidR="008B652D">
        <w:t>cuatro</w:t>
      </w:r>
      <w:r w:rsidRPr="00E1779B">
        <w:t xml:space="preserve"> – dieciséis del </w:t>
      </w:r>
      <w:r w:rsidR="00B40E52">
        <w:t>cinco</w:t>
      </w:r>
      <w:r>
        <w:t xml:space="preserve"> </w:t>
      </w:r>
      <w:r w:rsidRPr="00E1779B">
        <w:t xml:space="preserve">de </w:t>
      </w:r>
      <w:r w:rsidR="00C05FA8">
        <w:t>setiembre</w:t>
      </w:r>
      <w:r w:rsidRPr="00E1779B">
        <w:t xml:space="preserve"> de dos mil dieciséis. Inicio de la sesión, a las</w:t>
      </w:r>
      <w:r>
        <w:t xml:space="preserve"> diecisiete horas </w:t>
      </w:r>
      <w:r w:rsidR="00762C23">
        <w:t xml:space="preserve">con treinta </w:t>
      </w:r>
      <w:r w:rsidR="00B40E52">
        <w:t xml:space="preserve">y cinco </w:t>
      </w:r>
      <w:r w:rsidR="00762C23">
        <w:t>minutos</w:t>
      </w:r>
      <w:r w:rsidRPr="00E1779B">
        <w:t xml:space="preserve"> en el Colegio de Periodistas </w:t>
      </w:r>
    </w:p>
    <w:p w:rsidR="00C97B71" w:rsidRPr="00FE0105" w:rsidRDefault="00C97B71" w:rsidP="00C97B71">
      <w:pPr>
        <w:spacing w:after="0" w:line="240" w:lineRule="auto"/>
        <w:rPr>
          <w:b/>
          <w:sz w:val="14"/>
        </w:rPr>
      </w:pPr>
    </w:p>
    <w:p w:rsidR="00C97B71" w:rsidRPr="00E1779B" w:rsidRDefault="00C97B71" w:rsidP="00C97B71">
      <w:pPr>
        <w:spacing w:after="0" w:line="240" w:lineRule="auto"/>
      </w:pPr>
      <w:r w:rsidRPr="00E1779B">
        <w:rPr>
          <w:b/>
        </w:rPr>
        <w:t>Presentes</w:t>
      </w:r>
      <w:r w:rsidRPr="00E1779B">
        <w:t>:</w:t>
      </w:r>
    </w:p>
    <w:p w:rsidR="00C97B71" w:rsidRPr="00E1779B" w:rsidRDefault="00C97B71" w:rsidP="00C97B71">
      <w:pPr>
        <w:spacing w:before="0" w:after="0" w:line="240" w:lineRule="auto"/>
      </w:pPr>
      <w:r w:rsidRPr="00E1779B">
        <w:t xml:space="preserve">Alfonso Estevanovich González   Presidente </w:t>
      </w:r>
    </w:p>
    <w:p w:rsidR="00C97B71" w:rsidRPr="00E1779B" w:rsidRDefault="00C97B71" w:rsidP="00C97B71">
      <w:pPr>
        <w:spacing w:before="0" w:after="0" w:line="240" w:lineRule="auto"/>
      </w:pPr>
      <w:r w:rsidRPr="00E1779B">
        <w:t>Patricia González Villalobos        Tesorera</w:t>
      </w:r>
    </w:p>
    <w:p w:rsidR="00C97B71" w:rsidRPr="00E1779B" w:rsidRDefault="00C97B71" w:rsidP="00C97B71">
      <w:pPr>
        <w:spacing w:before="0" w:after="0" w:line="240" w:lineRule="auto"/>
      </w:pPr>
      <w:r w:rsidRPr="00E1779B">
        <w:t>Margarita Azofeifa Barrantes</w:t>
      </w:r>
      <w:r w:rsidRPr="00E1779B">
        <w:tab/>
        <w:t xml:space="preserve">      </w:t>
      </w:r>
      <w:r>
        <w:t xml:space="preserve"> </w:t>
      </w:r>
      <w:r w:rsidRPr="00E1779B">
        <w:t>Secretaria</w:t>
      </w:r>
    </w:p>
    <w:p w:rsidR="00C97B71" w:rsidRPr="00E1779B" w:rsidRDefault="00C97B71" w:rsidP="00C97B71">
      <w:pPr>
        <w:spacing w:before="0" w:after="0" w:line="240" w:lineRule="auto"/>
      </w:pPr>
      <w:r w:rsidRPr="00E1779B">
        <w:t xml:space="preserve">Ricardo Osorno Fallas                 </w:t>
      </w:r>
      <w:r>
        <w:t xml:space="preserve">  </w:t>
      </w:r>
      <w:r w:rsidRPr="00E1779B">
        <w:t>Fiscal</w:t>
      </w:r>
    </w:p>
    <w:p w:rsidR="00C97B71" w:rsidRPr="00E1779B" w:rsidRDefault="00C97B71" w:rsidP="00C97B71">
      <w:pPr>
        <w:spacing w:before="0" w:after="0" w:line="240" w:lineRule="auto"/>
      </w:pPr>
      <w:r w:rsidRPr="00E1779B">
        <w:t>Róger Herrera Hidalgo                 Administrador</w:t>
      </w:r>
    </w:p>
    <w:p w:rsidR="00C97B71" w:rsidRPr="00E1779B" w:rsidRDefault="00B40E52" w:rsidP="00C97B71">
      <w:pPr>
        <w:spacing w:before="0" w:after="0" w:line="240" w:lineRule="auto"/>
      </w:pPr>
      <w:r>
        <w:t xml:space="preserve">Jennifer Aragón García    </w:t>
      </w:r>
      <w:r w:rsidR="00C97B71" w:rsidRPr="00E1779B">
        <w:t xml:space="preserve">            Asistente</w:t>
      </w:r>
    </w:p>
    <w:p w:rsidR="00C97B71" w:rsidRPr="00C97B71" w:rsidRDefault="00C97B71" w:rsidP="00F519D0">
      <w:pPr>
        <w:rPr>
          <w:rFonts w:ascii="Arial" w:eastAsia="Times New Roman" w:hAnsi="Arial" w:cs="Arial"/>
          <w:b/>
          <w:bCs/>
          <w:kern w:val="36"/>
          <w:sz w:val="4"/>
          <w:szCs w:val="22"/>
          <w:lang w:eastAsia="es-ES"/>
        </w:rPr>
      </w:pPr>
    </w:p>
    <w:p w:rsidR="00C97B71" w:rsidRDefault="00C97B71" w:rsidP="00C97B71">
      <w:pPr>
        <w:spacing w:before="0" w:after="0" w:line="240" w:lineRule="auto"/>
        <w:rPr>
          <w:b/>
        </w:rPr>
      </w:pPr>
      <w:r w:rsidRPr="00C97B71">
        <w:rPr>
          <w:b/>
        </w:rPr>
        <w:t>Ausente con justificación</w:t>
      </w:r>
    </w:p>
    <w:p w:rsidR="00C97B71" w:rsidRPr="00C97B71" w:rsidRDefault="00C97B71" w:rsidP="00C97B71">
      <w:pPr>
        <w:spacing w:before="0" w:after="0" w:line="240" w:lineRule="auto"/>
        <w:rPr>
          <w:b/>
        </w:rPr>
      </w:pPr>
      <w:r w:rsidRPr="00E1779B">
        <w:t xml:space="preserve">Juan Pablo Estrada Gómez </w:t>
      </w:r>
      <w:r w:rsidRPr="00E1779B">
        <w:tab/>
        <w:t xml:space="preserve">      </w:t>
      </w:r>
      <w:r>
        <w:t xml:space="preserve"> Vocal I</w:t>
      </w:r>
    </w:p>
    <w:p w:rsidR="00B40E52" w:rsidRPr="00E1779B" w:rsidRDefault="00B40E52" w:rsidP="00B40E52">
      <w:pPr>
        <w:spacing w:before="0" w:after="0" w:line="240" w:lineRule="auto"/>
      </w:pPr>
      <w:r w:rsidRPr="00E1779B">
        <w:t>Johnny Vargas Durán                   Vocal II</w:t>
      </w:r>
    </w:p>
    <w:p w:rsidR="00C97B71" w:rsidRPr="00C97B71" w:rsidRDefault="00C97B71" w:rsidP="00F519D0">
      <w:pPr>
        <w:rPr>
          <w:b/>
          <w:sz w:val="10"/>
        </w:rPr>
      </w:pPr>
    </w:p>
    <w:p w:rsidR="004C4F05" w:rsidRDefault="004C4F05" w:rsidP="00F519D0">
      <w:pPr>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C97B71" w:rsidRPr="00A31134" w:rsidRDefault="00C97B71" w:rsidP="00762C23">
      <w:pPr>
        <w:spacing w:line="240" w:lineRule="auto"/>
        <w:rPr>
          <w:i/>
          <w:color w:val="FF0000"/>
        </w:rPr>
      </w:pPr>
      <w:r w:rsidRPr="00C97B71">
        <w:rPr>
          <w:i/>
        </w:rPr>
        <w:t>Acuerdo 01</w:t>
      </w:r>
      <w:r w:rsidR="0053058C">
        <w:rPr>
          <w:i/>
        </w:rPr>
        <w:t>-34</w:t>
      </w:r>
      <w:r w:rsidRPr="00C97B71">
        <w:rPr>
          <w:i/>
        </w:rPr>
        <w:t xml:space="preserve">: Se aprueba el conocimiento del orden del </w:t>
      </w:r>
      <w:r w:rsidRPr="00636936">
        <w:rPr>
          <w:i/>
        </w:rPr>
        <w:t xml:space="preserve">día </w:t>
      </w:r>
      <w:r w:rsidR="00762C23" w:rsidRPr="00636936">
        <w:rPr>
          <w:i/>
        </w:rPr>
        <w:t xml:space="preserve">con la </w:t>
      </w:r>
      <w:r w:rsidR="00636936" w:rsidRPr="00636936">
        <w:rPr>
          <w:i/>
        </w:rPr>
        <w:t>inclusión</w:t>
      </w:r>
      <w:r w:rsidR="00636936">
        <w:rPr>
          <w:i/>
        </w:rPr>
        <w:t xml:space="preserve"> </w:t>
      </w:r>
      <w:r w:rsidR="00553B81">
        <w:rPr>
          <w:i/>
        </w:rPr>
        <w:t>en el artículo sétimo: Asuntos de la Administración, e</w:t>
      </w:r>
      <w:r w:rsidR="00636936">
        <w:rPr>
          <w:i/>
        </w:rPr>
        <w:t xml:space="preserve">l punto </w:t>
      </w:r>
      <w:r w:rsidR="00636936" w:rsidRPr="00636936">
        <w:rPr>
          <w:i/>
        </w:rPr>
        <w:t xml:space="preserve">7.4 Proceso de </w:t>
      </w:r>
      <w:r w:rsidR="00553B81">
        <w:rPr>
          <w:i/>
        </w:rPr>
        <w:t>acto de adjudicación del servicio de alimentación de la actividad “Recordando a mi Puerto” en la semana de la comunicación</w:t>
      </w:r>
      <w:r w:rsidR="00636936" w:rsidRPr="00636936">
        <w:rPr>
          <w:i/>
        </w:rPr>
        <w:t>.</w:t>
      </w:r>
      <w:r w:rsidR="00636936">
        <w:rPr>
          <w:i/>
        </w:rPr>
        <w:t xml:space="preserve"> (Acuerdo en firme)</w:t>
      </w:r>
    </w:p>
    <w:p w:rsidR="00740486" w:rsidRPr="00636936" w:rsidRDefault="004C4F05" w:rsidP="00636936">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C97B71">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4E1160" w:rsidRDefault="004E1160" w:rsidP="00C83697">
      <w:pPr>
        <w:spacing w:line="240" w:lineRule="auto"/>
        <w:rPr>
          <w:szCs w:val="22"/>
          <w:lang w:val="es-MX"/>
        </w:rPr>
      </w:pPr>
      <w:r>
        <w:rPr>
          <w:szCs w:val="22"/>
          <w:lang w:val="es-MX"/>
        </w:rPr>
        <w:t>2.</w:t>
      </w:r>
      <w:r w:rsidR="0053058C">
        <w:rPr>
          <w:szCs w:val="22"/>
          <w:lang w:val="es-MX"/>
        </w:rPr>
        <w:t>1</w:t>
      </w:r>
      <w:r>
        <w:rPr>
          <w:szCs w:val="22"/>
          <w:lang w:val="es-MX"/>
        </w:rPr>
        <w:t xml:space="preserve"> </w:t>
      </w:r>
      <w:r w:rsidR="008F36C3">
        <w:rPr>
          <w:szCs w:val="22"/>
          <w:lang w:val="es-MX"/>
        </w:rPr>
        <w:t xml:space="preserve">Lectura, discusión </w:t>
      </w:r>
      <w:r w:rsidRPr="00F05639">
        <w:rPr>
          <w:szCs w:val="22"/>
          <w:lang w:val="es-MX"/>
        </w:rPr>
        <w:t>y aprobación del Acta #</w:t>
      </w:r>
      <w:r>
        <w:rPr>
          <w:szCs w:val="22"/>
          <w:lang w:val="es-MX"/>
        </w:rPr>
        <w:t>3</w:t>
      </w:r>
      <w:r w:rsidR="0053058C">
        <w:rPr>
          <w:szCs w:val="22"/>
          <w:lang w:val="es-MX"/>
        </w:rPr>
        <w:t>3</w:t>
      </w:r>
      <w:r w:rsidRPr="00F05639">
        <w:rPr>
          <w:szCs w:val="22"/>
          <w:lang w:val="es-MX"/>
        </w:rPr>
        <w:t>-201</w:t>
      </w:r>
      <w:r>
        <w:rPr>
          <w:szCs w:val="22"/>
          <w:lang w:val="es-MX"/>
        </w:rPr>
        <w:t>6</w:t>
      </w:r>
      <w:r w:rsidRPr="00F05639">
        <w:rPr>
          <w:szCs w:val="22"/>
          <w:lang w:val="es-MX"/>
        </w:rPr>
        <w:t xml:space="preserve"> de la</w:t>
      </w:r>
      <w:r w:rsidR="00740486">
        <w:rPr>
          <w:szCs w:val="22"/>
          <w:lang w:val="es-MX"/>
        </w:rPr>
        <w:t xml:space="preserve"> </w:t>
      </w:r>
      <w:r w:rsidRPr="00F05639">
        <w:rPr>
          <w:szCs w:val="22"/>
          <w:lang w:val="es-MX"/>
        </w:rPr>
        <w:t>sesión</w:t>
      </w:r>
      <w:r w:rsidR="00740486">
        <w:rPr>
          <w:szCs w:val="22"/>
          <w:lang w:val="es-MX"/>
        </w:rPr>
        <w:t xml:space="preserve"> </w:t>
      </w:r>
      <w:r w:rsidRPr="00F05639">
        <w:rPr>
          <w:szCs w:val="22"/>
          <w:lang w:val="es-MX"/>
        </w:rPr>
        <w:t>ordinaria</w:t>
      </w:r>
      <w:r>
        <w:rPr>
          <w:szCs w:val="22"/>
          <w:lang w:val="es-MX"/>
        </w:rPr>
        <w:t xml:space="preserve"> del lunes 2</w:t>
      </w:r>
      <w:r w:rsidR="0053058C">
        <w:rPr>
          <w:szCs w:val="22"/>
          <w:lang w:val="es-MX"/>
        </w:rPr>
        <w:t>9</w:t>
      </w:r>
      <w:r>
        <w:rPr>
          <w:szCs w:val="22"/>
          <w:lang w:val="es-MX"/>
        </w:rPr>
        <w:t xml:space="preserve"> de agosto del </w:t>
      </w:r>
      <w:r w:rsidRPr="00F05639">
        <w:rPr>
          <w:szCs w:val="22"/>
          <w:lang w:val="es-MX"/>
        </w:rPr>
        <w:t>201</w:t>
      </w:r>
      <w:r>
        <w:rPr>
          <w:szCs w:val="22"/>
          <w:lang w:val="es-MX"/>
        </w:rPr>
        <w:t>6</w:t>
      </w:r>
      <w:r w:rsidRPr="00F05639">
        <w:rPr>
          <w:szCs w:val="22"/>
          <w:lang w:val="es-MX"/>
        </w:rPr>
        <w:t>.</w:t>
      </w:r>
    </w:p>
    <w:p w:rsidR="0053058C" w:rsidRDefault="0053058C" w:rsidP="00C83697">
      <w:pPr>
        <w:spacing w:line="240" w:lineRule="auto"/>
        <w:rPr>
          <w:szCs w:val="22"/>
          <w:lang w:val="es-MX"/>
        </w:rPr>
      </w:pPr>
      <w:r>
        <w:rPr>
          <w:szCs w:val="22"/>
          <w:lang w:val="es-MX"/>
        </w:rPr>
        <w:t>Los directores Ricardo Osorno Fallas y Patricia González Villalobos recalcan que cuando algún directivo desee que conste en actas algún comentario literal, éste deberá enviarlo a la administración para que se incluya en el documento.</w:t>
      </w:r>
    </w:p>
    <w:p w:rsidR="00756D3A" w:rsidRDefault="00756D3A" w:rsidP="00C83697">
      <w:pPr>
        <w:spacing w:line="240" w:lineRule="auto"/>
        <w:rPr>
          <w:szCs w:val="22"/>
          <w:lang w:val="es-MX"/>
        </w:rPr>
      </w:pPr>
      <w:r>
        <w:rPr>
          <w:szCs w:val="22"/>
          <w:lang w:val="es-MX"/>
        </w:rPr>
        <w:t xml:space="preserve">El director Alfonso Estevanovich González considera oportuno </w:t>
      </w:r>
      <w:r w:rsidR="0007657F">
        <w:rPr>
          <w:szCs w:val="22"/>
          <w:lang w:val="es-MX"/>
        </w:rPr>
        <w:t xml:space="preserve">seguir </w:t>
      </w:r>
      <w:r>
        <w:rPr>
          <w:szCs w:val="22"/>
          <w:lang w:val="es-MX"/>
        </w:rPr>
        <w:t>utiliza</w:t>
      </w:r>
      <w:r w:rsidR="0007657F">
        <w:rPr>
          <w:szCs w:val="22"/>
          <w:lang w:val="es-MX"/>
        </w:rPr>
        <w:t>ndo</w:t>
      </w:r>
      <w:r>
        <w:rPr>
          <w:szCs w:val="22"/>
          <w:lang w:val="es-MX"/>
        </w:rPr>
        <w:t xml:space="preserve"> el mismo formato de las actas de la Junta Directiva del Colegio</w:t>
      </w:r>
      <w:r w:rsidR="0007657F">
        <w:rPr>
          <w:szCs w:val="22"/>
          <w:lang w:val="es-MX"/>
        </w:rPr>
        <w:t xml:space="preserve">, posteriormente se les explicará a los directivos ausentes. </w:t>
      </w:r>
    </w:p>
    <w:p w:rsidR="00740486" w:rsidRDefault="00740486" w:rsidP="00740486">
      <w:pPr>
        <w:spacing w:line="240" w:lineRule="auto"/>
        <w:rPr>
          <w:i/>
        </w:rPr>
      </w:pPr>
      <w:r w:rsidRPr="000C03F5">
        <w:rPr>
          <w:i/>
        </w:rPr>
        <w:t>Acuerdo 0</w:t>
      </w:r>
      <w:r w:rsidR="0053058C">
        <w:rPr>
          <w:i/>
        </w:rPr>
        <w:t>2-34</w:t>
      </w:r>
      <w:r w:rsidRPr="000C03F5">
        <w:rPr>
          <w:i/>
        </w:rPr>
        <w:t xml:space="preserve">: Se </w:t>
      </w:r>
      <w:r>
        <w:rPr>
          <w:i/>
        </w:rPr>
        <w:t>aprueba el acta #3</w:t>
      </w:r>
      <w:r w:rsidR="0053058C">
        <w:rPr>
          <w:i/>
        </w:rPr>
        <w:t>3</w:t>
      </w:r>
      <w:r>
        <w:rPr>
          <w:i/>
        </w:rPr>
        <w:t>-2016 de la sesión ordinaria del lunes 2</w:t>
      </w:r>
      <w:r w:rsidR="0053058C">
        <w:rPr>
          <w:i/>
        </w:rPr>
        <w:t>9</w:t>
      </w:r>
      <w:r>
        <w:rPr>
          <w:i/>
        </w:rPr>
        <w:t xml:space="preserve"> de agosto del 2016 </w:t>
      </w:r>
      <w:r w:rsidR="00636936">
        <w:rPr>
          <w:i/>
        </w:rPr>
        <w:t>sin ninguna enmienda</w:t>
      </w:r>
      <w:r>
        <w:rPr>
          <w:i/>
        </w:rPr>
        <w:t>.</w:t>
      </w:r>
      <w:r w:rsidR="00636936">
        <w:rPr>
          <w:i/>
        </w:rPr>
        <w:t xml:space="preserve"> (Acuerdo en firme)</w:t>
      </w:r>
      <w:r w:rsidR="00C00793">
        <w:rPr>
          <w:i/>
        </w:rPr>
        <w:t xml:space="preserve"> </w:t>
      </w:r>
    </w:p>
    <w:p w:rsidR="00740486" w:rsidRPr="00740486" w:rsidRDefault="00740486" w:rsidP="00E54A9A">
      <w:pPr>
        <w:rPr>
          <w:sz w:val="6"/>
          <w:szCs w:val="22"/>
        </w:rPr>
      </w:pP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sidR="00740486">
        <w:rPr>
          <w:b/>
          <w:i/>
          <w:szCs w:val="22"/>
          <w:lang w:val="es-MX"/>
        </w:rPr>
        <w:t xml:space="preserve"> </w:t>
      </w:r>
      <w:r w:rsidR="004B000C">
        <w:rPr>
          <w:b/>
          <w:i/>
          <w:szCs w:val="22"/>
          <w:lang w:val="es-MX"/>
        </w:rPr>
        <w:t>CRÉDITOS Y SUBSIDIOS</w:t>
      </w:r>
    </w:p>
    <w:p w:rsidR="0032390B" w:rsidRPr="00C05123" w:rsidRDefault="003256BB" w:rsidP="00597B23">
      <w:pPr>
        <w:spacing w:line="240" w:lineRule="auto"/>
        <w:rPr>
          <w:b/>
          <w:szCs w:val="22"/>
          <w:lang w:val="es-MX"/>
        </w:rPr>
      </w:pPr>
      <w:r w:rsidRPr="00C05123">
        <w:rPr>
          <w:b/>
          <w:szCs w:val="22"/>
          <w:lang w:val="es-MX"/>
        </w:rPr>
        <w:t xml:space="preserve">3.1 </w:t>
      </w:r>
      <w:r w:rsidR="0032390B" w:rsidRPr="00C05123">
        <w:rPr>
          <w:b/>
          <w:szCs w:val="22"/>
          <w:lang w:val="es-MX"/>
        </w:rPr>
        <w:t>Créditos</w:t>
      </w:r>
    </w:p>
    <w:p w:rsidR="003256BB" w:rsidRDefault="0032390B" w:rsidP="00597B23">
      <w:pPr>
        <w:spacing w:line="240" w:lineRule="auto"/>
        <w:rPr>
          <w:szCs w:val="22"/>
          <w:lang w:val="es-MX"/>
        </w:rPr>
      </w:pPr>
      <w:r>
        <w:rPr>
          <w:szCs w:val="22"/>
          <w:lang w:val="es-MX"/>
        </w:rPr>
        <w:t xml:space="preserve">3.1.1 </w:t>
      </w:r>
      <w:r w:rsidR="003256BB">
        <w:rPr>
          <w:szCs w:val="22"/>
          <w:lang w:val="es-MX"/>
        </w:rPr>
        <w:t xml:space="preserve">La colegiada, solicita crédito personal sin fiador, por un monto de </w:t>
      </w:r>
      <w:r w:rsidR="001F024F">
        <w:rPr>
          <w:szCs w:val="22"/>
          <w:lang w:val="es-MX"/>
        </w:rPr>
        <w:t>¢</w:t>
      </w:r>
      <w:r w:rsidR="00EE1D3C">
        <w:rPr>
          <w:szCs w:val="22"/>
          <w:lang w:val="es-MX"/>
        </w:rPr>
        <w:t>3.000</w:t>
      </w:r>
      <w:r w:rsidR="00D92D95">
        <w:rPr>
          <w:szCs w:val="22"/>
          <w:lang w:val="es-MX"/>
        </w:rPr>
        <w:t xml:space="preserve">.000, a un plazo de </w:t>
      </w:r>
      <w:r w:rsidR="00EE1D3C">
        <w:rPr>
          <w:szCs w:val="22"/>
          <w:lang w:val="es-MX"/>
        </w:rPr>
        <w:t>48</w:t>
      </w:r>
      <w:r w:rsidR="00D92D95">
        <w:rPr>
          <w:szCs w:val="22"/>
          <w:lang w:val="es-MX"/>
        </w:rPr>
        <w:t xml:space="preserve"> meses, tasa de interés del 21% y cuota mensual de </w:t>
      </w:r>
      <w:r w:rsidR="001F024F">
        <w:rPr>
          <w:szCs w:val="22"/>
          <w:lang w:val="es-MX"/>
        </w:rPr>
        <w:t>¢</w:t>
      </w:r>
      <w:r w:rsidR="00EE1D3C" w:rsidRPr="00EE1D3C">
        <w:rPr>
          <w:szCs w:val="22"/>
          <w:lang w:val="es-MX"/>
        </w:rPr>
        <w:t>93.871.90</w:t>
      </w:r>
      <w:r w:rsidR="001F024F">
        <w:rPr>
          <w:szCs w:val="22"/>
          <w:lang w:val="es-MX"/>
        </w:rPr>
        <w:t>.</w:t>
      </w:r>
    </w:p>
    <w:p w:rsidR="00E66648" w:rsidRPr="00AB1659" w:rsidRDefault="00E66648" w:rsidP="00E66648">
      <w:pPr>
        <w:spacing w:before="0" w:after="0" w:line="240" w:lineRule="auto"/>
        <w:rPr>
          <w:i/>
          <w:szCs w:val="22"/>
          <w:lang w:val="es-MX"/>
        </w:rPr>
      </w:pPr>
      <w:r>
        <w:rPr>
          <w:i/>
          <w:szCs w:val="22"/>
          <w:lang w:val="es-MX"/>
        </w:rPr>
        <w:t>Acuerdo 0</w:t>
      </w:r>
      <w:r w:rsidR="0032390B">
        <w:rPr>
          <w:i/>
          <w:szCs w:val="22"/>
          <w:lang w:val="es-MX"/>
        </w:rPr>
        <w:t>3</w:t>
      </w:r>
      <w:r w:rsidR="0053058C">
        <w:rPr>
          <w:i/>
          <w:szCs w:val="22"/>
          <w:lang w:val="es-MX"/>
        </w:rPr>
        <w:t>-34</w:t>
      </w:r>
      <w:r>
        <w:rPr>
          <w:i/>
          <w:szCs w:val="22"/>
          <w:lang w:val="es-MX"/>
        </w:rPr>
        <w:t>: S</w:t>
      </w:r>
      <w:r w:rsidRPr="00D56FD8">
        <w:rPr>
          <w:i/>
          <w:szCs w:val="22"/>
          <w:lang w:val="es-MX"/>
        </w:rPr>
        <w:t>e acuerda aprobar</w:t>
      </w:r>
      <w:r>
        <w:rPr>
          <w:i/>
          <w:szCs w:val="22"/>
          <w:lang w:val="es-MX"/>
        </w:rPr>
        <w:t xml:space="preserve"> la solicitud de crédito a la colegiada</w:t>
      </w:r>
      <w:bookmarkStart w:id="0" w:name="_GoBack"/>
      <w:bookmarkEnd w:id="0"/>
      <w:r w:rsidR="00EE1D3C" w:rsidRPr="00EE1D3C">
        <w:rPr>
          <w:i/>
          <w:szCs w:val="22"/>
          <w:lang w:val="es-MX"/>
        </w:rPr>
        <w:t>, solicita crédito personal sin fiador, por un monto de ¢3.000.000, a un plazo de 48 meses, tasa de interés del 21% y cuota mensual de ¢93.871.90.</w:t>
      </w:r>
      <w:r w:rsidR="00EE1D3C">
        <w:rPr>
          <w:i/>
          <w:szCs w:val="22"/>
          <w:lang w:val="es-MX"/>
        </w:rPr>
        <w:t xml:space="preserve"> </w:t>
      </w:r>
      <w:r w:rsidR="00EE1D3C" w:rsidRPr="00EE1D3C">
        <w:rPr>
          <w:i/>
          <w:szCs w:val="22"/>
          <w:lang w:val="es-MX"/>
        </w:rPr>
        <w:t xml:space="preserve">Cumple con lo establecido en el Reglamento de Crédito y la recomendación técnica del administrador. </w:t>
      </w:r>
      <w:r w:rsidR="00AB1659">
        <w:rPr>
          <w:i/>
          <w:szCs w:val="22"/>
          <w:lang w:val="es-MX"/>
        </w:rPr>
        <w:t xml:space="preserve">(Acuerdo </w:t>
      </w:r>
      <w:r w:rsidRPr="00845619">
        <w:rPr>
          <w:i/>
          <w:szCs w:val="22"/>
          <w:lang w:val="es-MX"/>
        </w:rPr>
        <w:t>en firme según artículo</w:t>
      </w:r>
      <w:r>
        <w:rPr>
          <w:i/>
          <w:szCs w:val="22"/>
          <w:lang w:val="es-MX"/>
        </w:rPr>
        <w:t xml:space="preserve"> </w:t>
      </w:r>
      <w:r w:rsidRPr="00845619">
        <w:rPr>
          <w:i/>
          <w:szCs w:val="22"/>
          <w:lang w:val="es-MX"/>
        </w:rPr>
        <w:t>9</w:t>
      </w:r>
      <w:r>
        <w:rPr>
          <w:i/>
          <w:szCs w:val="22"/>
          <w:lang w:val="es-MX"/>
        </w:rPr>
        <w:t>,</w:t>
      </w:r>
      <w:r w:rsidRPr="00845619">
        <w:rPr>
          <w:i/>
          <w:szCs w:val="22"/>
          <w:lang w:val="es-MX"/>
        </w:rPr>
        <w:t xml:space="preserve"> segundo párrafo del Estatuto).</w:t>
      </w:r>
    </w:p>
    <w:p w:rsidR="00597B23" w:rsidRDefault="00AB1659" w:rsidP="00597B23">
      <w:pPr>
        <w:spacing w:line="240" w:lineRule="auto"/>
        <w:rPr>
          <w:szCs w:val="22"/>
          <w:lang w:val="es-MX"/>
        </w:rPr>
      </w:pPr>
      <w:r>
        <w:rPr>
          <w:szCs w:val="22"/>
          <w:lang w:val="es-MX"/>
        </w:rPr>
        <w:lastRenderedPageBreak/>
        <w:t>3</w:t>
      </w:r>
      <w:r w:rsidR="00597B23" w:rsidRPr="00597B23">
        <w:rPr>
          <w:szCs w:val="22"/>
          <w:lang w:val="es-MX"/>
        </w:rPr>
        <w:t>.</w:t>
      </w:r>
      <w:r w:rsidR="0032390B">
        <w:rPr>
          <w:szCs w:val="22"/>
          <w:lang w:val="es-MX"/>
        </w:rPr>
        <w:t>1.</w:t>
      </w:r>
      <w:r w:rsidR="00597B23" w:rsidRPr="00597B23">
        <w:rPr>
          <w:szCs w:val="22"/>
          <w:lang w:val="es-MX"/>
        </w:rPr>
        <w:t xml:space="preserve">2 </w:t>
      </w:r>
      <w:r w:rsidR="00597B23">
        <w:rPr>
          <w:szCs w:val="22"/>
          <w:lang w:val="es-MX"/>
        </w:rPr>
        <w:t xml:space="preserve">El colegiado, solicita crédito </w:t>
      </w:r>
      <w:r w:rsidR="00820870">
        <w:rPr>
          <w:szCs w:val="22"/>
          <w:lang w:val="es-MX"/>
        </w:rPr>
        <w:t>personal sin fiador</w:t>
      </w:r>
      <w:r w:rsidR="00597B23">
        <w:rPr>
          <w:szCs w:val="22"/>
          <w:lang w:val="es-MX"/>
        </w:rPr>
        <w:t xml:space="preserve">, por un monto de </w:t>
      </w:r>
      <w:r>
        <w:rPr>
          <w:szCs w:val="22"/>
          <w:lang w:val="es-MX"/>
        </w:rPr>
        <w:t>¢</w:t>
      </w:r>
      <w:r w:rsidR="00820870">
        <w:rPr>
          <w:szCs w:val="22"/>
          <w:lang w:val="es-MX"/>
        </w:rPr>
        <w:t>1</w:t>
      </w:r>
      <w:r>
        <w:rPr>
          <w:szCs w:val="22"/>
          <w:lang w:val="es-MX"/>
        </w:rPr>
        <w:t>.000.000.00</w:t>
      </w:r>
      <w:r w:rsidR="00597B23">
        <w:rPr>
          <w:szCs w:val="22"/>
          <w:lang w:val="es-MX"/>
        </w:rPr>
        <w:t>, a un plazo de</w:t>
      </w:r>
      <w:r>
        <w:rPr>
          <w:szCs w:val="22"/>
          <w:lang w:val="es-MX"/>
        </w:rPr>
        <w:t xml:space="preserve"> </w:t>
      </w:r>
      <w:r w:rsidR="00820870">
        <w:rPr>
          <w:szCs w:val="22"/>
          <w:lang w:val="es-MX"/>
        </w:rPr>
        <w:t>3</w:t>
      </w:r>
      <w:r>
        <w:rPr>
          <w:szCs w:val="22"/>
          <w:lang w:val="es-MX"/>
        </w:rPr>
        <w:t xml:space="preserve">6 meses, </w:t>
      </w:r>
      <w:r w:rsidR="00597B23">
        <w:rPr>
          <w:szCs w:val="22"/>
          <w:lang w:val="es-MX"/>
        </w:rPr>
        <w:t>tasa de interés del</w:t>
      </w:r>
      <w:r>
        <w:rPr>
          <w:szCs w:val="22"/>
          <w:lang w:val="es-MX"/>
        </w:rPr>
        <w:t xml:space="preserve"> </w:t>
      </w:r>
      <w:r w:rsidR="00820870">
        <w:rPr>
          <w:szCs w:val="22"/>
          <w:lang w:val="es-MX"/>
        </w:rPr>
        <w:t xml:space="preserve">21% y cuota mensual de </w:t>
      </w:r>
      <w:r w:rsidR="00820870" w:rsidRPr="00820870">
        <w:rPr>
          <w:szCs w:val="22"/>
          <w:lang w:val="es-MX"/>
        </w:rPr>
        <w:t>¢38.000.01</w:t>
      </w:r>
      <w:r w:rsidR="00820870">
        <w:rPr>
          <w:szCs w:val="22"/>
          <w:lang w:val="es-MX"/>
        </w:rPr>
        <w:t>.</w:t>
      </w:r>
      <w:r w:rsidR="00597B23">
        <w:rPr>
          <w:szCs w:val="22"/>
          <w:lang w:val="es-MX"/>
        </w:rPr>
        <w:t xml:space="preserve"> </w:t>
      </w:r>
    </w:p>
    <w:p w:rsidR="00820870" w:rsidRDefault="00597B23" w:rsidP="00820870">
      <w:pPr>
        <w:spacing w:before="0" w:after="0" w:line="240" w:lineRule="auto"/>
        <w:rPr>
          <w:i/>
          <w:szCs w:val="22"/>
          <w:lang w:val="es-MX"/>
        </w:rPr>
      </w:pPr>
      <w:r w:rsidRPr="00D92D95">
        <w:rPr>
          <w:i/>
          <w:szCs w:val="22"/>
          <w:lang w:val="es-MX"/>
        </w:rPr>
        <w:t>Acuerdo 0</w:t>
      </w:r>
      <w:r w:rsidR="0032390B">
        <w:rPr>
          <w:i/>
          <w:szCs w:val="22"/>
          <w:lang w:val="es-MX"/>
        </w:rPr>
        <w:t>4</w:t>
      </w:r>
      <w:r w:rsidR="0053058C">
        <w:rPr>
          <w:i/>
          <w:szCs w:val="22"/>
          <w:lang w:val="es-MX"/>
        </w:rPr>
        <w:t>-34</w:t>
      </w:r>
      <w:r w:rsidRPr="00D92D95">
        <w:rPr>
          <w:i/>
          <w:szCs w:val="22"/>
          <w:lang w:val="es-MX"/>
        </w:rPr>
        <w:t xml:space="preserve">: </w:t>
      </w:r>
      <w:r w:rsidR="00820870" w:rsidRPr="00820870">
        <w:rPr>
          <w:i/>
          <w:szCs w:val="22"/>
          <w:lang w:val="es-MX"/>
        </w:rPr>
        <w:t>Se acuerda aprobar la solicitud de crédito a la colegiada, crédito sin fiador, por un monto de ¢1.000.000.00, a un plazo de 36 meses, tasa de interés del 21% y cuota mensual de ¢38.000.01. Cumple con lo establecido en el Reglamento de Crédito y la recomendación técnica del administrador. (Acuerdo en firme según artículo 9, segundo párrafo del Estatuto).</w:t>
      </w:r>
    </w:p>
    <w:p w:rsidR="00820870" w:rsidRDefault="00820870" w:rsidP="00820870">
      <w:pPr>
        <w:spacing w:before="0" w:after="0" w:line="240" w:lineRule="auto"/>
        <w:rPr>
          <w:i/>
          <w:szCs w:val="22"/>
          <w:lang w:val="es-MX"/>
        </w:rPr>
      </w:pPr>
    </w:p>
    <w:p w:rsidR="00820870" w:rsidRDefault="00820870" w:rsidP="00820870">
      <w:pPr>
        <w:spacing w:line="240" w:lineRule="auto"/>
        <w:rPr>
          <w:szCs w:val="22"/>
          <w:lang w:val="es-MX"/>
        </w:rPr>
      </w:pPr>
      <w:r>
        <w:rPr>
          <w:szCs w:val="22"/>
          <w:lang w:val="es-MX"/>
        </w:rPr>
        <w:t>3.</w:t>
      </w:r>
      <w:r w:rsidR="0032390B">
        <w:rPr>
          <w:szCs w:val="22"/>
          <w:lang w:val="es-MX"/>
        </w:rPr>
        <w:t>1.</w:t>
      </w:r>
      <w:r>
        <w:rPr>
          <w:szCs w:val="22"/>
          <w:lang w:val="es-MX"/>
        </w:rPr>
        <w:t>3 La colegiada, solicita crédito personal sin fiador, por un monto de ¢1.600.000, a un plazo de 48 meses, tasa de interés del 21%.</w:t>
      </w:r>
    </w:p>
    <w:p w:rsidR="00820870" w:rsidRPr="00820870" w:rsidRDefault="00820870" w:rsidP="00820870">
      <w:pPr>
        <w:spacing w:line="240" w:lineRule="auto"/>
        <w:rPr>
          <w:i/>
          <w:szCs w:val="22"/>
          <w:lang w:val="es-MX"/>
        </w:rPr>
      </w:pPr>
      <w:r w:rsidRPr="00820870">
        <w:rPr>
          <w:i/>
          <w:szCs w:val="22"/>
          <w:lang w:val="es-MX"/>
        </w:rPr>
        <w:t>Acuerdo</w:t>
      </w:r>
      <w:r>
        <w:rPr>
          <w:i/>
          <w:szCs w:val="22"/>
          <w:lang w:val="es-MX"/>
        </w:rPr>
        <w:t xml:space="preserve"> 0</w:t>
      </w:r>
      <w:r w:rsidR="0032390B">
        <w:rPr>
          <w:i/>
          <w:szCs w:val="22"/>
          <w:lang w:val="es-MX"/>
        </w:rPr>
        <w:t>5</w:t>
      </w:r>
      <w:r>
        <w:rPr>
          <w:i/>
          <w:szCs w:val="22"/>
          <w:lang w:val="es-MX"/>
        </w:rPr>
        <w:t>-34</w:t>
      </w:r>
      <w:r w:rsidRPr="00820870">
        <w:rPr>
          <w:i/>
          <w:szCs w:val="22"/>
          <w:lang w:val="es-MX"/>
        </w:rPr>
        <w:t>:  Se acuerda solicitar a la colegiada en consecuencia a la solicitud de crédito emitida por ¢1.600.000, presentar las constancias de los arreglos de pago que actualmente mantiene con las instituciones financieras que se reportan en el CIC, además deberá presentar una garantía fiduciaria y ésta debe cumplir con los requisitos correspondientes. El crédito se mantendría bajo las condiciones iniciales ya solicitadas (¢1.600.</w:t>
      </w:r>
      <w:r>
        <w:rPr>
          <w:i/>
          <w:szCs w:val="22"/>
          <w:lang w:val="es-MX"/>
        </w:rPr>
        <w:t>0</w:t>
      </w:r>
      <w:r w:rsidRPr="00820870">
        <w:rPr>
          <w:i/>
          <w:szCs w:val="22"/>
          <w:lang w:val="es-MX"/>
        </w:rPr>
        <w:t xml:space="preserve">00/ 48 meses/ </w:t>
      </w:r>
      <w:r>
        <w:rPr>
          <w:i/>
          <w:szCs w:val="22"/>
          <w:lang w:val="es-MX"/>
        </w:rPr>
        <w:t>exceptuando la tasa de interés, pasaría a un 16</w:t>
      </w:r>
      <w:r w:rsidRPr="00820870">
        <w:rPr>
          <w:i/>
          <w:szCs w:val="22"/>
          <w:lang w:val="es-MX"/>
        </w:rPr>
        <w:t>%</w:t>
      </w:r>
      <w:r>
        <w:rPr>
          <w:i/>
          <w:szCs w:val="22"/>
          <w:lang w:val="es-MX"/>
        </w:rPr>
        <w:t xml:space="preserve"> por ser fiduciario</w:t>
      </w:r>
      <w:r w:rsidRPr="00820870">
        <w:rPr>
          <w:i/>
          <w:szCs w:val="22"/>
          <w:lang w:val="es-MX"/>
        </w:rPr>
        <w:t xml:space="preserve">)” </w:t>
      </w:r>
    </w:p>
    <w:p w:rsidR="00820870" w:rsidRDefault="00820870" w:rsidP="00820870">
      <w:pPr>
        <w:spacing w:before="0" w:after="0" w:line="240" w:lineRule="auto"/>
        <w:rPr>
          <w:i/>
          <w:szCs w:val="22"/>
          <w:lang w:val="es-MX"/>
        </w:rPr>
      </w:pPr>
    </w:p>
    <w:p w:rsidR="00FE320B" w:rsidRPr="00C05123" w:rsidRDefault="004B000C" w:rsidP="00820870">
      <w:pPr>
        <w:spacing w:before="0" w:after="0" w:line="240" w:lineRule="auto"/>
        <w:rPr>
          <w:b/>
          <w:szCs w:val="22"/>
          <w:lang w:val="es-MX"/>
        </w:rPr>
      </w:pPr>
      <w:r w:rsidRPr="00C05123">
        <w:rPr>
          <w:b/>
          <w:szCs w:val="22"/>
          <w:lang w:val="es-MX"/>
        </w:rPr>
        <w:t>3</w:t>
      </w:r>
      <w:r w:rsidR="00FE320B" w:rsidRPr="00C05123">
        <w:rPr>
          <w:b/>
          <w:szCs w:val="22"/>
          <w:lang w:val="es-MX"/>
        </w:rPr>
        <w:t>.</w:t>
      </w:r>
      <w:r w:rsidRPr="00C05123">
        <w:rPr>
          <w:b/>
          <w:szCs w:val="22"/>
          <w:lang w:val="es-MX"/>
        </w:rPr>
        <w:t>2</w:t>
      </w:r>
      <w:r w:rsidR="00FE320B" w:rsidRPr="00C05123">
        <w:rPr>
          <w:b/>
          <w:szCs w:val="22"/>
          <w:lang w:val="es-MX"/>
        </w:rPr>
        <w:t xml:space="preserve"> Subsidios</w:t>
      </w:r>
    </w:p>
    <w:tbl>
      <w:tblPr>
        <w:tblStyle w:val="Sombreadoclaro"/>
        <w:tblpPr w:leftFromText="141" w:rightFromText="141" w:vertAnchor="text" w:horzAnchor="margin" w:tblpXSpec="center" w:tblpY="180"/>
        <w:tblW w:w="5140" w:type="dxa"/>
        <w:tblLook w:val="04A0" w:firstRow="1" w:lastRow="0" w:firstColumn="1" w:lastColumn="0" w:noHBand="0" w:noVBand="1"/>
      </w:tblPr>
      <w:tblGrid>
        <w:gridCol w:w="1885"/>
        <w:gridCol w:w="1559"/>
        <w:gridCol w:w="1696"/>
      </w:tblGrid>
      <w:tr w:rsidR="002F3974" w:rsidRPr="00066D65" w:rsidTr="002F3974">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885" w:type="dxa"/>
            <w:hideMark/>
          </w:tcPr>
          <w:p w:rsidR="002F3974" w:rsidRPr="00066D65" w:rsidRDefault="002F3974" w:rsidP="006C5FA1">
            <w:pPr>
              <w:jc w:val="center"/>
              <w:rPr>
                <w:rFonts w:ascii="Cambria" w:eastAsia="Times New Roman" w:hAnsi="Cambria"/>
                <w:b/>
                <w:i/>
                <w:iCs/>
                <w:color w:val="000000"/>
                <w:sz w:val="22"/>
              </w:rPr>
            </w:pPr>
            <w:r w:rsidRPr="00066D65">
              <w:rPr>
                <w:rFonts w:ascii="Cambria" w:eastAsia="Times New Roman" w:hAnsi="Cambria"/>
                <w:b/>
                <w:bCs w:val="0"/>
                <w:i/>
                <w:iCs/>
                <w:color w:val="000000"/>
                <w:sz w:val="22"/>
                <w:lang w:val="es-MX"/>
              </w:rPr>
              <w:t>Tipo de Subsidio</w:t>
            </w:r>
          </w:p>
        </w:tc>
        <w:tc>
          <w:tcPr>
            <w:tcW w:w="1559" w:type="dxa"/>
          </w:tcPr>
          <w:p w:rsidR="002F3974" w:rsidRPr="00066D65" w:rsidRDefault="002F3974" w:rsidP="006C5FA1">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Familiar</w:t>
            </w:r>
          </w:p>
        </w:tc>
        <w:tc>
          <w:tcPr>
            <w:tcW w:w="1696" w:type="dxa"/>
            <w:hideMark/>
          </w:tcPr>
          <w:p w:rsidR="002F3974" w:rsidRPr="00066D65" w:rsidRDefault="002F3974" w:rsidP="006C5FA1">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Monto</w:t>
            </w:r>
          </w:p>
        </w:tc>
      </w:tr>
      <w:tr w:rsidR="002F3974" w:rsidRPr="00066D65" w:rsidTr="002F3974">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885" w:type="dxa"/>
          </w:tcPr>
          <w:p w:rsidR="002F3974" w:rsidRPr="00AE4F24" w:rsidRDefault="002F3974" w:rsidP="006C5FA1">
            <w:pPr>
              <w:ind w:left="365"/>
              <w:jc w:val="center"/>
              <w:rPr>
                <w:rFonts w:eastAsia="Times New Roman"/>
                <w:iCs/>
                <w:color w:val="000000"/>
                <w:sz w:val="22"/>
              </w:rPr>
            </w:pPr>
            <w:r>
              <w:rPr>
                <w:rFonts w:eastAsia="Times New Roman"/>
                <w:iCs/>
                <w:color w:val="000000"/>
                <w:sz w:val="22"/>
              </w:rPr>
              <w:t>Nacimiento</w:t>
            </w:r>
          </w:p>
        </w:tc>
        <w:tc>
          <w:tcPr>
            <w:tcW w:w="1559" w:type="dxa"/>
          </w:tcPr>
          <w:p w:rsidR="002F3974" w:rsidRPr="00AE4F24" w:rsidRDefault="002F3974" w:rsidP="006C5FA1">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Hija</w:t>
            </w:r>
          </w:p>
        </w:tc>
        <w:tc>
          <w:tcPr>
            <w:tcW w:w="1696" w:type="dxa"/>
          </w:tcPr>
          <w:p w:rsidR="002F3974" w:rsidRPr="00AE4F24" w:rsidRDefault="002F3974" w:rsidP="006C5FA1">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¢191.652.83</w:t>
            </w:r>
          </w:p>
        </w:tc>
      </w:tr>
    </w:tbl>
    <w:p w:rsidR="004153D3" w:rsidRDefault="004153D3" w:rsidP="004153D3">
      <w:pPr>
        <w:spacing w:line="240" w:lineRule="auto"/>
        <w:rPr>
          <w:szCs w:val="22"/>
          <w:lang w:val="es-MX"/>
        </w:rPr>
      </w:pPr>
    </w:p>
    <w:p w:rsidR="002F3974" w:rsidRDefault="002F3974" w:rsidP="004153D3">
      <w:pPr>
        <w:rPr>
          <w:szCs w:val="22"/>
          <w:lang w:val="es-MX"/>
        </w:rPr>
      </w:pPr>
    </w:p>
    <w:p w:rsidR="002F3974" w:rsidRDefault="002F3974" w:rsidP="004153D3">
      <w:pPr>
        <w:rPr>
          <w:szCs w:val="22"/>
          <w:lang w:val="es-MX"/>
        </w:rPr>
      </w:pPr>
    </w:p>
    <w:p w:rsidR="004153D3" w:rsidRPr="004153D3" w:rsidRDefault="00FE320B" w:rsidP="004153D3">
      <w:pPr>
        <w:rPr>
          <w:i/>
          <w:szCs w:val="22"/>
          <w:u w:val="single"/>
          <w:lang w:val="es-MX"/>
        </w:rPr>
      </w:pPr>
      <w:r w:rsidRPr="0090002B">
        <w:rPr>
          <w:szCs w:val="22"/>
          <w:lang w:val="es-MX"/>
        </w:rPr>
        <w:t>Subsidio</w:t>
      </w:r>
      <w:r w:rsidR="009531BE">
        <w:rPr>
          <w:szCs w:val="22"/>
          <w:lang w:val="es-MX"/>
        </w:rPr>
        <w:t>s</w:t>
      </w:r>
      <w:r w:rsidRPr="0090002B">
        <w:rPr>
          <w:szCs w:val="22"/>
          <w:lang w:val="es-MX"/>
        </w:rPr>
        <w:t xml:space="preserve"> autorizado</w:t>
      </w:r>
      <w:r w:rsidR="009531BE">
        <w:rPr>
          <w:szCs w:val="22"/>
          <w:lang w:val="es-MX"/>
        </w:rPr>
        <w:t>s</w:t>
      </w:r>
      <w:r w:rsidRPr="0090002B">
        <w:rPr>
          <w:szCs w:val="22"/>
          <w:lang w:val="es-MX"/>
        </w:rPr>
        <w:t xml:space="preserve"> por la administración de acuerdo </w:t>
      </w:r>
      <w:r w:rsidR="008F36C3">
        <w:rPr>
          <w:szCs w:val="22"/>
          <w:lang w:val="es-MX"/>
        </w:rPr>
        <w:t xml:space="preserve">con </w:t>
      </w:r>
      <w:r w:rsidRPr="0090002B">
        <w:rPr>
          <w:szCs w:val="22"/>
          <w:lang w:val="es-MX"/>
        </w:rPr>
        <w:t xml:space="preserve">la </w:t>
      </w:r>
      <w:r w:rsidR="008F36C3">
        <w:rPr>
          <w:szCs w:val="22"/>
          <w:lang w:val="es-MX"/>
        </w:rPr>
        <w:t>p</w:t>
      </w:r>
      <w:r w:rsidRPr="0090002B">
        <w:rPr>
          <w:szCs w:val="22"/>
          <w:lang w:val="es-MX"/>
        </w:rPr>
        <w:t>olítica PO-FM-03-2014 aprobada en sesión ordinaria No. 20 del 03 de junio del 2014.</w:t>
      </w:r>
    </w:p>
    <w:p w:rsidR="00F519D0" w:rsidRDefault="00CC4346" w:rsidP="00047C98">
      <w:pPr>
        <w:spacing w:line="240" w:lineRule="auto"/>
        <w:rPr>
          <w:b/>
          <w:i/>
          <w:szCs w:val="22"/>
          <w:lang w:val="es-MX"/>
        </w:rPr>
      </w:pPr>
      <w:r>
        <w:rPr>
          <w:b/>
          <w:i/>
          <w:szCs w:val="22"/>
          <w:lang w:val="es-MX"/>
        </w:rPr>
        <w:t xml:space="preserve">ARTÍCULO </w:t>
      </w:r>
      <w:r w:rsidR="004B000C">
        <w:rPr>
          <w:b/>
          <w:i/>
          <w:szCs w:val="22"/>
          <w:lang w:val="es-MX"/>
        </w:rPr>
        <w:t>CUARTO</w:t>
      </w:r>
      <w:r>
        <w:rPr>
          <w:b/>
          <w:i/>
          <w:szCs w:val="22"/>
          <w:lang w:val="es-MX"/>
        </w:rPr>
        <w:t>:</w:t>
      </w:r>
      <w:r w:rsidR="00286971">
        <w:rPr>
          <w:b/>
          <w:i/>
          <w:szCs w:val="22"/>
          <w:lang w:val="es-MX"/>
        </w:rPr>
        <w:t xml:space="preserve"> </w:t>
      </w:r>
      <w:r w:rsidR="00FE320B">
        <w:rPr>
          <w:b/>
          <w:i/>
          <w:szCs w:val="22"/>
          <w:lang w:val="es-MX"/>
        </w:rPr>
        <w:t>CONTROL DE ACUERDOS</w:t>
      </w:r>
    </w:p>
    <w:p w:rsidR="00E54A9A" w:rsidRDefault="004B000C" w:rsidP="00047C98">
      <w:pPr>
        <w:spacing w:line="240" w:lineRule="auto"/>
        <w:rPr>
          <w:szCs w:val="22"/>
          <w:lang w:val="es-MX"/>
        </w:rPr>
      </w:pPr>
      <w:r>
        <w:rPr>
          <w:szCs w:val="22"/>
          <w:lang w:val="es-MX"/>
        </w:rPr>
        <w:t>4</w:t>
      </w:r>
      <w:r w:rsidR="00DF66EC">
        <w:rPr>
          <w:szCs w:val="22"/>
          <w:lang w:val="es-MX"/>
        </w:rPr>
        <w:t xml:space="preserve">.1. </w:t>
      </w:r>
      <w:r w:rsidR="00FE320B">
        <w:rPr>
          <w:szCs w:val="22"/>
          <w:lang w:val="es-MX"/>
        </w:rPr>
        <w:t>Análisis de la información ofrecida</w:t>
      </w:r>
    </w:p>
    <w:p w:rsidR="005F24FE" w:rsidRDefault="00F519D0" w:rsidP="002E05BE">
      <w:pPr>
        <w:rPr>
          <w:b/>
          <w:i/>
          <w:szCs w:val="22"/>
          <w:lang w:val="es-MX"/>
        </w:rPr>
      </w:pPr>
      <w:r w:rsidRPr="00F86E47">
        <w:rPr>
          <w:b/>
          <w:i/>
          <w:szCs w:val="22"/>
          <w:lang w:val="es-MX"/>
        </w:rPr>
        <w:t>ARTÍCULO</w:t>
      </w:r>
      <w:r w:rsidR="00C26B31">
        <w:rPr>
          <w:b/>
          <w:i/>
          <w:szCs w:val="22"/>
          <w:lang w:val="es-MX"/>
        </w:rPr>
        <w:t xml:space="preserve"> </w:t>
      </w:r>
      <w:r w:rsidR="004B000C" w:rsidRPr="00F86E47">
        <w:rPr>
          <w:b/>
          <w:i/>
          <w:szCs w:val="22"/>
          <w:lang w:val="es-MX"/>
        </w:rPr>
        <w:t>QUINTO</w:t>
      </w:r>
      <w:r w:rsidRPr="00F86E47">
        <w:rPr>
          <w:b/>
          <w:i/>
          <w:szCs w:val="22"/>
          <w:lang w:val="es-MX"/>
        </w:rPr>
        <w:t xml:space="preserve">: </w:t>
      </w:r>
      <w:r w:rsidR="00FE320B" w:rsidRPr="00F86E47">
        <w:rPr>
          <w:b/>
          <w:i/>
          <w:szCs w:val="22"/>
          <w:lang w:val="es-MX"/>
        </w:rPr>
        <w:t>CORRESPONDENCIA</w:t>
      </w:r>
    </w:p>
    <w:p w:rsidR="009B0D58" w:rsidRDefault="009B0D58" w:rsidP="009B0D58">
      <w:pPr>
        <w:rPr>
          <w:szCs w:val="22"/>
          <w:lang w:val="es-MX"/>
        </w:rPr>
      </w:pPr>
      <w:r w:rsidRPr="0008546A">
        <w:rPr>
          <w:szCs w:val="22"/>
          <w:lang w:val="es-MX"/>
        </w:rPr>
        <w:t>5.1 Memorando 057-16 de Junta Directiva. Asunto: Situación</w:t>
      </w:r>
      <w:r w:rsidR="002F3974">
        <w:rPr>
          <w:szCs w:val="22"/>
          <w:lang w:val="es-MX"/>
        </w:rPr>
        <w:t xml:space="preserve"> del colegiado</w:t>
      </w:r>
      <w:r w:rsidRPr="0008546A">
        <w:rPr>
          <w:szCs w:val="22"/>
          <w:lang w:val="es-MX"/>
        </w:rPr>
        <w:t>.</w:t>
      </w:r>
    </w:p>
    <w:p w:rsidR="009B0D58" w:rsidRDefault="00CD0641" w:rsidP="009B0D58">
      <w:pPr>
        <w:rPr>
          <w:szCs w:val="22"/>
          <w:lang w:val="es-MX"/>
        </w:rPr>
      </w:pPr>
      <w:r>
        <w:rPr>
          <w:szCs w:val="22"/>
          <w:lang w:val="es-MX"/>
        </w:rPr>
        <w:t>Se</w:t>
      </w:r>
      <w:r w:rsidR="009B0D58">
        <w:rPr>
          <w:szCs w:val="22"/>
          <w:lang w:val="es-MX"/>
        </w:rPr>
        <w:t xml:space="preserve"> pospone el memorando para la sesión </w:t>
      </w:r>
      <w:r w:rsidR="009B0D58" w:rsidRPr="00F05639">
        <w:rPr>
          <w:szCs w:val="22"/>
          <w:lang w:val="es-MX"/>
        </w:rPr>
        <w:t>#</w:t>
      </w:r>
      <w:r w:rsidR="009B0D58">
        <w:rPr>
          <w:szCs w:val="22"/>
          <w:lang w:val="es-MX"/>
        </w:rPr>
        <w:t>35-16.</w:t>
      </w:r>
    </w:p>
    <w:p w:rsidR="009B0D58" w:rsidRDefault="009B0D58" w:rsidP="009B0D58">
      <w:pPr>
        <w:rPr>
          <w:szCs w:val="22"/>
          <w:lang w:val="es-MX"/>
        </w:rPr>
      </w:pPr>
      <w:r>
        <w:rPr>
          <w:szCs w:val="22"/>
          <w:lang w:val="es-MX"/>
        </w:rPr>
        <w:t>5.2 Oficio DE-OF-83-16 de la Directora Ejecutiva valorar la posibilidad de modernizar el sub-dominio de la página del Fondo.</w:t>
      </w:r>
    </w:p>
    <w:p w:rsidR="009B0D58" w:rsidRPr="0008546A" w:rsidRDefault="009B0D58" w:rsidP="00CA3F89">
      <w:pPr>
        <w:spacing w:line="240" w:lineRule="auto"/>
        <w:rPr>
          <w:szCs w:val="22"/>
          <w:lang w:val="es-MX"/>
        </w:rPr>
      </w:pPr>
      <w:r w:rsidRPr="00820870">
        <w:rPr>
          <w:i/>
          <w:szCs w:val="22"/>
          <w:lang w:val="es-MX"/>
        </w:rPr>
        <w:t>Acuerdo</w:t>
      </w:r>
      <w:r>
        <w:rPr>
          <w:i/>
          <w:szCs w:val="22"/>
          <w:lang w:val="es-MX"/>
        </w:rPr>
        <w:t xml:space="preserve"> 0</w:t>
      </w:r>
      <w:r w:rsidR="00C05123">
        <w:rPr>
          <w:i/>
          <w:szCs w:val="22"/>
          <w:lang w:val="es-MX"/>
        </w:rPr>
        <w:t>6</w:t>
      </w:r>
      <w:r w:rsidR="00870EE6">
        <w:rPr>
          <w:i/>
          <w:szCs w:val="22"/>
          <w:lang w:val="es-MX"/>
        </w:rPr>
        <w:t xml:space="preserve">-34: Se acuerda solicitar a la Directora Ejecutiva convocar al </w:t>
      </w:r>
      <w:r>
        <w:rPr>
          <w:i/>
          <w:szCs w:val="22"/>
          <w:lang w:val="es-MX"/>
        </w:rPr>
        <w:t xml:space="preserve">señor, </w:t>
      </w:r>
      <w:r w:rsidR="00C05123">
        <w:rPr>
          <w:i/>
          <w:szCs w:val="22"/>
          <w:lang w:val="es-MX"/>
        </w:rPr>
        <w:t xml:space="preserve">encargado informático </w:t>
      </w:r>
      <w:r>
        <w:rPr>
          <w:i/>
          <w:szCs w:val="22"/>
          <w:lang w:val="es-MX"/>
        </w:rPr>
        <w:t xml:space="preserve">del </w:t>
      </w:r>
      <w:r w:rsidR="00830393">
        <w:rPr>
          <w:i/>
          <w:szCs w:val="22"/>
          <w:lang w:val="es-MX"/>
        </w:rPr>
        <w:t xml:space="preserve">Colper, </w:t>
      </w:r>
      <w:r w:rsidR="00702BC6">
        <w:rPr>
          <w:i/>
          <w:szCs w:val="22"/>
          <w:lang w:val="es-MX"/>
        </w:rPr>
        <w:t xml:space="preserve">para que </w:t>
      </w:r>
      <w:r w:rsidR="00830393">
        <w:rPr>
          <w:i/>
          <w:szCs w:val="22"/>
          <w:lang w:val="es-MX"/>
        </w:rPr>
        <w:t>reali</w:t>
      </w:r>
      <w:r w:rsidR="00702BC6">
        <w:rPr>
          <w:i/>
          <w:szCs w:val="22"/>
          <w:lang w:val="es-MX"/>
        </w:rPr>
        <w:t>ce</w:t>
      </w:r>
      <w:r>
        <w:rPr>
          <w:i/>
          <w:szCs w:val="22"/>
          <w:lang w:val="es-MX"/>
        </w:rPr>
        <w:t xml:space="preserve"> una explicación a los miembros del Consejo de Administración</w:t>
      </w:r>
      <w:r w:rsidR="00830393">
        <w:rPr>
          <w:i/>
          <w:szCs w:val="22"/>
          <w:lang w:val="es-MX"/>
        </w:rPr>
        <w:t xml:space="preserve"> en la sesión #35 próxima a realizarse el día 12/0</w:t>
      </w:r>
      <w:r w:rsidR="00C05123">
        <w:rPr>
          <w:i/>
          <w:szCs w:val="22"/>
          <w:lang w:val="es-MX"/>
        </w:rPr>
        <w:t>9</w:t>
      </w:r>
      <w:r w:rsidR="00830393">
        <w:rPr>
          <w:i/>
          <w:szCs w:val="22"/>
          <w:lang w:val="es-MX"/>
        </w:rPr>
        <w:t>/16</w:t>
      </w:r>
      <w:r w:rsidR="00CA3F89">
        <w:rPr>
          <w:i/>
          <w:szCs w:val="22"/>
          <w:lang w:val="es-MX"/>
        </w:rPr>
        <w:t xml:space="preserve"> referente a l</w:t>
      </w:r>
      <w:r w:rsidR="00FA41DE">
        <w:rPr>
          <w:i/>
          <w:szCs w:val="22"/>
          <w:lang w:val="es-MX"/>
        </w:rPr>
        <w:t>o</w:t>
      </w:r>
      <w:r w:rsidR="00CA3F89">
        <w:rPr>
          <w:i/>
          <w:szCs w:val="22"/>
          <w:lang w:val="es-MX"/>
        </w:rPr>
        <w:t xml:space="preserve">s </w:t>
      </w:r>
      <w:r w:rsidR="00FA41DE">
        <w:rPr>
          <w:i/>
          <w:szCs w:val="22"/>
          <w:lang w:val="es-MX"/>
        </w:rPr>
        <w:t xml:space="preserve">alcances, </w:t>
      </w:r>
      <w:r w:rsidR="00CA3F89">
        <w:rPr>
          <w:i/>
          <w:szCs w:val="22"/>
          <w:lang w:val="es-MX"/>
        </w:rPr>
        <w:t xml:space="preserve">ventajas y desventajas </w:t>
      </w:r>
      <w:r w:rsidR="00FA41DE">
        <w:rPr>
          <w:i/>
          <w:szCs w:val="22"/>
          <w:lang w:val="es-MX"/>
        </w:rPr>
        <w:t>que conlleva cambiar</w:t>
      </w:r>
      <w:r w:rsidR="00C05123">
        <w:rPr>
          <w:i/>
          <w:szCs w:val="22"/>
          <w:lang w:val="es-MX"/>
        </w:rPr>
        <w:t xml:space="preserve"> </w:t>
      </w:r>
      <w:r w:rsidR="00CA3F89">
        <w:rPr>
          <w:i/>
          <w:szCs w:val="22"/>
          <w:lang w:val="es-MX"/>
        </w:rPr>
        <w:t>el sub dominio del Fondo de Mutualidad en consecuencia a la actualización que está realizando el Colegio</w:t>
      </w:r>
      <w:r w:rsidR="00830393">
        <w:rPr>
          <w:i/>
          <w:szCs w:val="22"/>
          <w:lang w:val="es-MX"/>
        </w:rPr>
        <w:t>.</w:t>
      </w:r>
      <w:r w:rsidR="00B44AB2">
        <w:rPr>
          <w:i/>
          <w:szCs w:val="22"/>
          <w:lang w:val="es-MX"/>
        </w:rPr>
        <w:t xml:space="preserve"> (Acuerdo en firme)</w:t>
      </w:r>
    </w:p>
    <w:p w:rsidR="009B0D58" w:rsidRPr="00F86E47" w:rsidRDefault="009B0D58" w:rsidP="002E05BE">
      <w:pPr>
        <w:rPr>
          <w:b/>
          <w:i/>
          <w:szCs w:val="22"/>
          <w:lang w:val="es-MX"/>
        </w:rPr>
      </w:pPr>
    </w:p>
    <w:p w:rsidR="0090002B" w:rsidRPr="00066D65" w:rsidRDefault="0090002B" w:rsidP="00066D65">
      <w:pPr>
        <w:spacing w:line="240" w:lineRule="auto"/>
        <w:jc w:val="left"/>
        <w:rPr>
          <w:sz w:val="16"/>
          <w:szCs w:val="22"/>
          <w:lang w:val="es-MX"/>
        </w:rPr>
      </w:pPr>
      <w:r>
        <w:rPr>
          <w:b/>
          <w:i/>
          <w:szCs w:val="22"/>
          <w:lang w:val="es-MX"/>
        </w:rPr>
        <w:t xml:space="preserve">ARTÍCULO </w:t>
      </w:r>
      <w:r w:rsidR="004B000C">
        <w:rPr>
          <w:b/>
          <w:i/>
          <w:szCs w:val="22"/>
          <w:lang w:val="es-MX"/>
        </w:rPr>
        <w:t>SEXTO</w:t>
      </w:r>
      <w:r>
        <w:rPr>
          <w:b/>
          <w:i/>
          <w:szCs w:val="22"/>
          <w:lang w:val="es-MX"/>
        </w:rPr>
        <w:t xml:space="preserve">: </w:t>
      </w:r>
      <w:r w:rsidR="00FE320B" w:rsidRPr="003D65B6">
        <w:rPr>
          <w:b/>
          <w:i/>
          <w:szCs w:val="22"/>
          <w:lang w:val="es-MX"/>
        </w:rPr>
        <w:t>INICIATIVAS</w:t>
      </w:r>
    </w:p>
    <w:p w:rsidR="00FE320B" w:rsidRDefault="004B000C" w:rsidP="00FE320B">
      <w:pPr>
        <w:rPr>
          <w:szCs w:val="22"/>
          <w:u w:val="single"/>
          <w:lang w:val="es-MX"/>
        </w:rPr>
      </w:pPr>
      <w:r>
        <w:rPr>
          <w:szCs w:val="22"/>
          <w:u w:val="single"/>
          <w:lang w:val="es-MX"/>
        </w:rPr>
        <w:t>6</w:t>
      </w:r>
      <w:r w:rsidR="0090002B" w:rsidRPr="00FE320B">
        <w:rPr>
          <w:szCs w:val="22"/>
          <w:u w:val="single"/>
          <w:lang w:val="es-MX"/>
        </w:rPr>
        <w:t>.</w:t>
      </w:r>
      <w:r w:rsidR="0083745F" w:rsidRPr="00FE320B">
        <w:rPr>
          <w:szCs w:val="22"/>
          <w:u w:val="single"/>
          <w:lang w:val="es-MX"/>
        </w:rPr>
        <w:t>1. Iniciativa</w:t>
      </w:r>
      <w:r w:rsidR="008D694E">
        <w:rPr>
          <w:szCs w:val="22"/>
          <w:u w:val="single"/>
          <w:lang w:val="es-MX"/>
        </w:rPr>
        <w:t xml:space="preserve"> de la P</w:t>
      </w:r>
      <w:r w:rsidR="00FE320B" w:rsidRPr="00D52885">
        <w:rPr>
          <w:szCs w:val="22"/>
          <w:u w:val="single"/>
          <w:lang w:val="es-MX"/>
        </w:rPr>
        <w:t>residencia</w:t>
      </w:r>
    </w:p>
    <w:p w:rsidR="00570D7C" w:rsidRDefault="00176050" w:rsidP="00570D7C">
      <w:r w:rsidRPr="00870EE6">
        <w:rPr>
          <w:szCs w:val="22"/>
          <w:lang w:val="es-MX"/>
        </w:rPr>
        <w:lastRenderedPageBreak/>
        <w:t xml:space="preserve">6.1.1 </w:t>
      </w:r>
      <w:r w:rsidR="00570D7C">
        <w:t>Informe sobre la visita al Régimen de Mutualidad del Colegio Federado de Ingenieros y Arquitectos.</w:t>
      </w:r>
    </w:p>
    <w:p w:rsidR="00570D7C" w:rsidRDefault="00570D7C" w:rsidP="00570D7C">
      <w:r>
        <w:t>En espera de la información solicitada al Régimen de Mutualidad del CFIA necesaria para concretar los alcances de la visita, que sustentan la propuesta de crear una Asociación de Fondos de Mutualidad, se trasfiere este punto una vez obtenida la información solicitada.</w:t>
      </w:r>
    </w:p>
    <w:p w:rsidR="009B0D58" w:rsidRDefault="00176050" w:rsidP="00570D7C">
      <w:pPr>
        <w:rPr>
          <w:szCs w:val="22"/>
          <w:lang w:val="es-MX"/>
        </w:rPr>
      </w:pPr>
      <w:r w:rsidRPr="006D4E14">
        <w:rPr>
          <w:szCs w:val="22"/>
          <w:lang w:val="es-MX"/>
        </w:rPr>
        <w:t xml:space="preserve">6.1.2 Informe de avance “Recordando mi </w:t>
      </w:r>
      <w:r w:rsidR="008666D7">
        <w:rPr>
          <w:szCs w:val="22"/>
          <w:lang w:val="es-MX"/>
        </w:rPr>
        <w:t>a Puerto</w:t>
      </w:r>
      <w:r w:rsidRPr="006D4E14">
        <w:rPr>
          <w:szCs w:val="22"/>
          <w:lang w:val="es-MX"/>
        </w:rPr>
        <w:t>”</w:t>
      </w:r>
      <w:r w:rsidR="00C73257">
        <w:rPr>
          <w:szCs w:val="22"/>
          <w:lang w:val="es-MX"/>
        </w:rPr>
        <w:t>.</w:t>
      </w:r>
    </w:p>
    <w:p w:rsidR="00964882" w:rsidRDefault="00964882" w:rsidP="004B000C">
      <w:pPr>
        <w:rPr>
          <w:szCs w:val="22"/>
          <w:lang w:val="es-MX"/>
        </w:rPr>
      </w:pPr>
      <w:r>
        <w:rPr>
          <w:szCs w:val="22"/>
          <w:lang w:val="es-MX"/>
        </w:rPr>
        <w:t xml:space="preserve">El presidente </w:t>
      </w:r>
      <w:r w:rsidR="00047520">
        <w:rPr>
          <w:szCs w:val="22"/>
          <w:lang w:val="es-MX"/>
        </w:rPr>
        <w:t>comenta sobre el tipo de gastronomía que se presentará en la actividad. Adicionalmente solicita apoyo para modificar el presupuesto del acto cultural y aumentar el monto para poder contratar un show de calidad</w:t>
      </w:r>
      <w:r w:rsidR="00225596">
        <w:rPr>
          <w:szCs w:val="22"/>
          <w:lang w:val="es-MX"/>
        </w:rPr>
        <w:t xml:space="preserve"> y disminuir el presupuesto para los centros de mesa</w:t>
      </w:r>
      <w:r w:rsidR="00047520">
        <w:rPr>
          <w:szCs w:val="22"/>
          <w:lang w:val="es-MX"/>
        </w:rPr>
        <w:t>.</w:t>
      </w:r>
    </w:p>
    <w:p w:rsidR="00D95FCA" w:rsidRDefault="00D95FCA" w:rsidP="004B000C">
      <w:pPr>
        <w:rPr>
          <w:szCs w:val="22"/>
          <w:lang w:val="es-MX"/>
        </w:rPr>
      </w:pPr>
      <w:r>
        <w:rPr>
          <w:szCs w:val="22"/>
          <w:lang w:val="es-MX"/>
        </w:rPr>
        <w:t>Se habla sobre los centros de mesa, se decide que oficialmente se realizarán 30 y extraordinariamente los que lleguen por donaciones.</w:t>
      </w:r>
    </w:p>
    <w:p w:rsidR="0083400E" w:rsidRPr="0083400E" w:rsidRDefault="0083400E" w:rsidP="00570D7C">
      <w:pPr>
        <w:spacing w:line="240" w:lineRule="auto"/>
        <w:rPr>
          <w:i/>
          <w:szCs w:val="22"/>
          <w:lang w:val="es-MX"/>
        </w:rPr>
      </w:pPr>
      <w:r w:rsidRPr="0083400E">
        <w:rPr>
          <w:i/>
          <w:szCs w:val="22"/>
          <w:lang w:val="es-MX"/>
        </w:rPr>
        <w:t xml:space="preserve">Acuerdo 07-34: </w:t>
      </w:r>
      <w:r w:rsidR="00570D7C" w:rsidRPr="00570D7C">
        <w:rPr>
          <w:i/>
          <w:szCs w:val="22"/>
          <w:lang w:val="es-MX"/>
        </w:rPr>
        <w:t>Se acuerda reforzar la partida para el acto cultural en ¢75.000.00 colones de manera que el nuevo monto es de ¢225.000. Sometido a votación se aprueba por unanimidad y en firme. (Acuerdo en firme)</w:t>
      </w:r>
    </w:p>
    <w:p w:rsidR="00570D7C" w:rsidRDefault="00570D7C" w:rsidP="00570D7C">
      <w:r>
        <w:t>El directivo Ricardo Osorno propone que en Proyección le realicen una nota para Primera Plana a la Junta Promotora de Puntarenas, para darle contexto a la actividad; la directora Patricia González indica que lo que se puede hacer es solicitarle al periodista Ronald Díaz Vargas que grabe y realice una entrevista.</w:t>
      </w:r>
    </w:p>
    <w:p w:rsidR="00EC72EE" w:rsidRPr="002F3974" w:rsidRDefault="00225596" w:rsidP="004B000C">
      <w:pPr>
        <w:rPr>
          <w:i/>
        </w:rPr>
      </w:pPr>
      <w:r w:rsidRPr="006D4E14">
        <w:rPr>
          <w:i/>
          <w:szCs w:val="22"/>
          <w:lang w:val="es-MX"/>
        </w:rPr>
        <w:t>Acuerdo 0</w:t>
      </w:r>
      <w:r w:rsidR="00FE74E7">
        <w:rPr>
          <w:i/>
          <w:szCs w:val="22"/>
          <w:lang w:val="es-MX"/>
        </w:rPr>
        <w:t>8</w:t>
      </w:r>
      <w:r w:rsidRPr="006D4E14">
        <w:rPr>
          <w:i/>
          <w:szCs w:val="22"/>
          <w:lang w:val="es-MX"/>
        </w:rPr>
        <w:t>-34</w:t>
      </w:r>
      <w:r w:rsidR="00C73257">
        <w:rPr>
          <w:i/>
          <w:szCs w:val="22"/>
          <w:lang w:val="es-MX"/>
        </w:rPr>
        <w:t>:</w:t>
      </w:r>
      <w:r w:rsidR="00570D7C" w:rsidRPr="00570D7C">
        <w:rPr>
          <w:i/>
        </w:rPr>
        <w:t xml:space="preserve"> </w:t>
      </w:r>
      <w:r w:rsidR="00570D7C" w:rsidRPr="000144DC">
        <w:rPr>
          <w:i/>
        </w:rPr>
        <w:t>Se acuerda solicitar a la administración del Colegio que le realice a la Junta Promotora de Puntarenas una entrevista para el periódico Primera Plana, en agradecimiento por la colaboración brindada en la actividad del Fondo de Mutualidad. (Acuerdo en firme)</w:t>
      </w:r>
    </w:p>
    <w:p w:rsidR="004B000C" w:rsidRDefault="004B000C" w:rsidP="004B000C">
      <w:pPr>
        <w:rPr>
          <w:b/>
          <w:i/>
          <w:lang w:val="es-MX"/>
        </w:rPr>
      </w:pPr>
      <w:r>
        <w:rPr>
          <w:b/>
          <w:i/>
          <w:lang w:val="es-MX"/>
        </w:rPr>
        <w:t xml:space="preserve">ARTÍCULO </w:t>
      </w:r>
      <w:r w:rsidRPr="00912365">
        <w:rPr>
          <w:b/>
          <w:i/>
          <w:lang w:val="es-MX"/>
        </w:rPr>
        <w:t>SÉTIMO: ASUNTOS DE LA ADMINISTRACIÓN</w:t>
      </w:r>
    </w:p>
    <w:p w:rsidR="00176050" w:rsidRDefault="00176050" w:rsidP="00176050">
      <w:pPr>
        <w:rPr>
          <w:lang w:val="es-MX"/>
        </w:rPr>
      </w:pPr>
      <w:r w:rsidRPr="009123FD">
        <w:rPr>
          <w:lang w:val="es-MX"/>
        </w:rPr>
        <w:t>7.1 Liquidación</w:t>
      </w:r>
      <w:r>
        <w:rPr>
          <w:lang w:val="es-MX"/>
        </w:rPr>
        <w:t xml:space="preserve"> venta </w:t>
      </w:r>
      <w:r w:rsidRPr="009123FD">
        <w:rPr>
          <w:lang w:val="es-MX"/>
        </w:rPr>
        <w:t>de título en dólares</w:t>
      </w:r>
      <w:r>
        <w:rPr>
          <w:lang w:val="es-MX"/>
        </w:rPr>
        <w:t xml:space="preserve"> y compra de inversión en colones a través de</w:t>
      </w:r>
      <w:r w:rsidRPr="009123FD">
        <w:rPr>
          <w:lang w:val="es-MX"/>
        </w:rPr>
        <w:t xml:space="preserve"> BN Valores</w:t>
      </w:r>
    </w:p>
    <w:p w:rsidR="00AF30BD" w:rsidRPr="00AF30BD" w:rsidRDefault="00964882" w:rsidP="00AF30BD">
      <w:pPr>
        <w:spacing w:line="240" w:lineRule="auto"/>
        <w:rPr>
          <w:i/>
          <w:lang w:val="es-MX"/>
        </w:rPr>
      </w:pPr>
      <w:r>
        <w:rPr>
          <w:i/>
          <w:lang w:val="es-MX"/>
        </w:rPr>
        <w:t>Se conoce.</w:t>
      </w:r>
    </w:p>
    <w:p w:rsidR="00176050" w:rsidRDefault="00176050" w:rsidP="00176050">
      <w:pPr>
        <w:rPr>
          <w:lang w:val="es-MX"/>
        </w:rPr>
      </w:pPr>
      <w:r>
        <w:rPr>
          <w:lang w:val="es-MX"/>
        </w:rPr>
        <w:t>7.2 Estados financieros y liquidación del Presupuesto</w:t>
      </w:r>
      <w:r w:rsidR="00AF30BD">
        <w:rPr>
          <w:lang w:val="es-MX"/>
        </w:rPr>
        <w:t xml:space="preserve"> a Julio 2016.</w:t>
      </w:r>
    </w:p>
    <w:p w:rsidR="00AF30BD" w:rsidRDefault="00AF30BD" w:rsidP="00AF30BD">
      <w:pPr>
        <w:spacing w:line="240" w:lineRule="auto"/>
        <w:rPr>
          <w:lang w:val="es-MX"/>
        </w:rPr>
      </w:pPr>
      <w:r w:rsidRPr="00317682">
        <w:rPr>
          <w:i/>
          <w:lang w:val="es-MX"/>
        </w:rPr>
        <w:t xml:space="preserve">Acuerdo </w:t>
      </w:r>
      <w:r w:rsidR="00DA6565">
        <w:rPr>
          <w:i/>
          <w:lang w:val="es-MX"/>
        </w:rPr>
        <w:t>0</w:t>
      </w:r>
      <w:r w:rsidR="00FE74E7">
        <w:rPr>
          <w:i/>
          <w:lang w:val="es-MX"/>
        </w:rPr>
        <w:t>9</w:t>
      </w:r>
      <w:r w:rsidRPr="00317682">
        <w:rPr>
          <w:i/>
          <w:lang w:val="es-MX"/>
        </w:rPr>
        <w:t>-</w:t>
      </w:r>
      <w:r w:rsidR="00DA6565">
        <w:rPr>
          <w:i/>
          <w:lang w:val="es-MX"/>
        </w:rPr>
        <w:t>34</w:t>
      </w:r>
      <w:r w:rsidRPr="00317682">
        <w:rPr>
          <w:i/>
          <w:lang w:val="es-MX"/>
        </w:rPr>
        <w:t>: Se aprueba</w:t>
      </w:r>
      <w:r>
        <w:rPr>
          <w:i/>
          <w:lang w:val="es-MX"/>
        </w:rPr>
        <w:t xml:space="preserve">n los estados financieros y </w:t>
      </w:r>
      <w:r w:rsidRPr="00317682">
        <w:rPr>
          <w:i/>
          <w:lang w:val="es-MX"/>
        </w:rPr>
        <w:t>la ejecución de</w:t>
      </w:r>
      <w:r>
        <w:rPr>
          <w:i/>
          <w:lang w:val="es-MX"/>
        </w:rPr>
        <w:t xml:space="preserve">l Presupuesto a </w:t>
      </w:r>
      <w:r w:rsidR="00DA6565">
        <w:rPr>
          <w:i/>
          <w:lang w:val="es-MX"/>
        </w:rPr>
        <w:t>julio</w:t>
      </w:r>
      <w:r>
        <w:rPr>
          <w:i/>
          <w:lang w:val="es-MX"/>
        </w:rPr>
        <w:t xml:space="preserve"> 2016, presentados por el administrador Róger Herrera. (Acuerdo en firme).</w:t>
      </w:r>
    </w:p>
    <w:p w:rsidR="00176050" w:rsidRPr="009123FD" w:rsidRDefault="00176050" w:rsidP="00176050">
      <w:pPr>
        <w:rPr>
          <w:lang w:val="es-MX"/>
        </w:rPr>
      </w:pPr>
      <w:r>
        <w:rPr>
          <w:lang w:val="es-MX"/>
        </w:rPr>
        <w:t>7.3 Redención de inversión a la vista en BN-SAFI por ¢35 Millones.</w:t>
      </w:r>
    </w:p>
    <w:p w:rsidR="007C3D22" w:rsidRPr="007543B9" w:rsidRDefault="007543B9" w:rsidP="007543B9">
      <w:pPr>
        <w:spacing w:line="240" w:lineRule="auto"/>
        <w:rPr>
          <w:i/>
          <w:lang w:val="es-MX"/>
        </w:rPr>
      </w:pPr>
      <w:r w:rsidRPr="007543B9">
        <w:rPr>
          <w:i/>
          <w:lang w:val="es-MX"/>
        </w:rPr>
        <w:t xml:space="preserve">Acuerdo </w:t>
      </w:r>
      <w:r w:rsidR="00FE74E7">
        <w:rPr>
          <w:i/>
          <w:lang w:val="es-MX"/>
        </w:rPr>
        <w:t>10</w:t>
      </w:r>
      <w:r w:rsidR="0053058C">
        <w:rPr>
          <w:i/>
          <w:lang w:val="es-MX"/>
        </w:rPr>
        <w:t>-34</w:t>
      </w:r>
      <w:r w:rsidRPr="007543B9">
        <w:rPr>
          <w:i/>
          <w:lang w:val="es-MX"/>
        </w:rPr>
        <w:t xml:space="preserve">: </w:t>
      </w:r>
      <w:r w:rsidR="007C3D22" w:rsidRPr="007543B9">
        <w:rPr>
          <w:i/>
          <w:lang w:val="es-MX"/>
        </w:rPr>
        <w:t xml:space="preserve">Se aprueba la </w:t>
      </w:r>
      <w:r w:rsidR="00DA6565">
        <w:rPr>
          <w:i/>
          <w:lang w:val="es-MX"/>
        </w:rPr>
        <w:t xml:space="preserve">redención de </w:t>
      </w:r>
      <w:r w:rsidR="007C3D22" w:rsidRPr="007543B9">
        <w:rPr>
          <w:i/>
          <w:lang w:val="es-MX"/>
        </w:rPr>
        <w:t>inversión en SAFI-B</w:t>
      </w:r>
      <w:r w:rsidR="00DA6565">
        <w:rPr>
          <w:i/>
          <w:lang w:val="es-MX"/>
        </w:rPr>
        <w:t>N</w:t>
      </w:r>
      <w:r w:rsidR="007C3D22" w:rsidRPr="007543B9">
        <w:rPr>
          <w:i/>
          <w:lang w:val="es-MX"/>
        </w:rPr>
        <w:t xml:space="preserve"> por un monto de </w:t>
      </w:r>
      <w:r w:rsidRPr="007543B9">
        <w:rPr>
          <w:i/>
          <w:lang w:val="es-MX"/>
        </w:rPr>
        <w:t>¢</w:t>
      </w:r>
      <w:r w:rsidR="00DA6565">
        <w:rPr>
          <w:i/>
          <w:lang w:val="es-MX"/>
        </w:rPr>
        <w:t>35</w:t>
      </w:r>
      <w:r w:rsidRPr="007543B9">
        <w:rPr>
          <w:i/>
          <w:lang w:val="es-MX"/>
        </w:rPr>
        <w:t>.000.000.00. (Acuerdo en firme).</w:t>
      </w:r>
    </w:p>
    <w:p w:rsidR="007543B9" w:rsidRPr="00213BAA" w:rsidRDefault="00176050" w:rsidP="00762C23">
      <w:pPr>
        <w:spacing w:line="276" w:lineRule="auto"/>
        <w:rPr>
          <w:szCs w:val="22"/>
          <w:lang w:val="es-MX"/>
        </w:rPr>
      </w:pPr>
      <w:r w:rsidRPr="00213BAA">
        <w:rPr>
          <w:szCs w:val="22"/>
          <w:lang w:val="es-MX"/>
        </w:rPr>
        <w:t xml:space="preserve">7.4 </w:t>
      </w:r>
      <w:r w:rsidR="00D069D8" w:rsidRPr="00213BAA">
        <w:t>Proceso de acto de adjudicación del servicio de alimentación de la actividad “Recordando a mi Puerto” en la semana de la comunicación</w:t>
      </w:r>
      <w:r w:rsidR="00D069D8" w:rsidRPr="00213BAA">
        <w:rPr>
          <w:szCs w:val="22"/>
          <w:lang w:val="es-MX"/>
        </w:rPr>
        <w:t>.</w:t>
      </w:r>
    </w:p>
    <w:p w:rsidR="0011455E" w:rsidRDefault="0011455E" w:rsidP="00762C23">
      <w:pPr>
        <w:spacing w:line="276" w:lineRule="auto"/>
        <w:rPr>
          <w:szCs w:val="22"/>
          <w:lang w:val="es-MX"/>
        </w:rPr>
      </w:pPr>
      <w:r>
        <w:rPr>
          <w:szCs w:val="22"/>
          <w:lang w:val="es-MX"/>
        </w:rPr>
        <w:t xml:space="preserve">El administrador presenta las </w:t>
      </w:r>
      <w:r w:rsidR="000236DC">
        <w:rPr>
          <w:szCs w:val="22"/>
          <w:lang w:val="es-MX"/>
        </w:rPr>
        <w:t>ofertas</w:t>
      </w:r>
      <w:r>
        <w:rPr>
          <w:szCs w:val="22"/>
          <w:lang w:val="es-MX"/>
        </w:rPr>
        <w:t xml:space="preserve"> de las empresas que participaron y se adjudica por precio a la empresa </w:t>
      </w:r>
      <w:r w:rsidR="000236DC">
        <w:rPr>
          <w:szCs w:val="22"/>
          <w:lang w:val="es-MX"/>
        </w:rPr>
        <w:t xml:space="preserve">“Event planner” </w:t>
      </w:r>
    </w:p>
    <w:p w:rsidR="00D069D8" w:rsidRPr="002F3974" w:rsidRDefault="000236DC" w:rsidP="00636936">
      <w:pPr>
        <w:spacing w:line="276" w:lineRule="auto"/>
        <w:rPr>
          <w:i/>
          <w:lang w:val="es-MX"/>
        </w:rPr>
      </w:pPr>
      <w:r w:rsidRPr="007543B9">
        <w:rPr>
          <w:i/>
          <w:lang w:val="es-MX"/>
        </w:rPr>
        <w:lastRenderedPageBreak/>
        <w:t xml:space="preserve">Acuerdo </w:t>
      </w:r>
      <w:r w:rsidR="00FE74E7">
        <w:rPr>
          <w:i/>
          <w:lang w:val="es-MX"/>
        </w:rPr>
        <w:t>11</w:t>
      </w:r>
      <w:r>
        <w:rPr>
          <w:i/>
          <w:lang w:val="es-MX"/>
        </w:rPr>
        <w:t>-34</w:t>
      </w:r>
      <w:r w:rsidRPr="007543B9">
        <w:rPr>
          <w:i/>
          <w:lang w:val="es-MX"/>
        </w:rPr>
        <w:t>: Se</w:t>
      </w:r>
      <w:r>
        <w:rPr>
          <w:i/>
          <w:lang w:val="es-MX"/>
        </w:rPr>
        <w:t xml:space="preserve"> acuerda adjudicar a la </w:t>
      </w:r>
      <w:r w:rsidRPr="000236DC">
        <w:rPr>
          <w:i/>
          <w:lang w:val="es-MX"/>
        </w:rPr>
        <w:t xml:space="preserve">empresa “Event </w:t>
      </w:r>
      <w:r w:rsidR="006708BB">
        <w:rPr>
          <w:i/>
          <w:lang w:val="es-MX"/>
        </w:rPr>
        <w:t>P</w:t>
      </w:r>
      <w:r w:rsidRPr="000236DC">
        <w:rPr>
          <w:i/>
          <w:lang w:val="es-MX"/>
        </w:rPr>
        <w:t>lanner”</w:t>
      </w:r>
      <w:r>
        <w:rPr>
          <w:i/>
          <w:lang w:val="es-MX"/>
        </w:rPr>
        <w:t xml:space="preserve"> para el servicio de alimentación de la actividad “Recordando a mi Puerto”, con degustación para los miembros del Consejo de Administración. (Acuerdo en firme)</w:t>
      </w:r>
    </w:p>
    <w:p w:rsidR="00762C23" w:rsidRPr="00E1779B" w:rsidRDefault="00762C23" w:rsidP="00636936">
      <w:pPr>
        <w:spacing w:line="276" w:lineRule="auto"/>
        <w:rPr>
          <w:szCs w:val="22"/>
          <w:lang w:val="es-MX"/>
        </w:rPr>
      </w:pPr>
      <w:r w:rsidRPr="00E1779B">
        <w:rPr>
          <w:szCs w:val="22"/>
          <w:lang w:val="es-MX"/>
        </w:rPr>
        <w:t xml:space="preserve">Al ser las </w:t>
      </w:r>
      <w:r w:rsidR="00636936">
        <w:rPr>
          <w:szCs w:val="22"/>
          <w:lang w:val="es-MX"/>
        </w:rPr>
        <w:t>veinte</w:t>
      </w:r>
      <w:r w:rsidR="007543B9">
        <w:rPr>
          <w:szCs w:val="22"/>
          <w:lang w:val="es-MX"/>
        </w:rPr>
        <w:t xml:space="preserve"> horas con </w:t>
      </w:r>
      <w:r w:rsidR="00636936">
        <w:rPr>
          <w:szCs w:val="22"/>
          <w:lang w:val="es-MX"/>
        </w:rPr>
        <w:t>diez</w:t>
      </w:r>
      <w:r w:rsidR="007543B9">
        <w:rPr>
          <w:szCs w:val="22"/>
          <w:lang w:val="es-MX"/>
        </w:rPr>
        <w:t xml:space="preserve"> minutos </w:t>
      </w:r>
      <w:r w:rsidRPr="00E1779B">
        <w:rPr>
          <w:szCs w:val="22"/>
          <w:lang w:val="es-MX"/>
        </w:rPr>
        <w:t>se levanta la sesión.</w:t>
      </w:r>
      <w:r w:rsidR="00695EB8">
        <w:rPr>
          <w:szCs w:val="22"/>
          <w:lang w:val="es-MX"/>
        </w:rPr>
        <w:t xml:space="preserve"> </w:t>
      </w:r>
    </w:p>
    <w:p w:rsidR="00762C23" w:rsidRDefault="00762C23" w:rsidP="007C3D22">
      <w:pPr>
        <w:rPr>
          <w:sz w:val="14"/>
          <w:szCs w:val="22"/>
          <w:lang w:val="es-MX"/>
        </w:rPr>
      </w:pPr>
    </w:p>
    <w:p w:rsidR="007543B9" w:rsidRDefault="007543B9" w:rsidP="007C3D22">
      <w:pPr>
        <w:rPr>
          <w:sz w:val="14"/>
          <w:szCs w:val="22"/>
          <w:lang w:val="es-MX"/>
        </w:rPr>
      </w:pPr>
    </w:p>
    <w:p w:rsidR="007543B9" w:rsidRPr="00E1779B" w:rsidRDefault="007543B9" w:rsidP="007C3D22">
      <w:pPr>
        <w:rPr>
          <w:sz w:val="14"/>
          <w:szCs w:val="22"/>
          <w:lang w:val="es-MX"/>
        </w:rPr>
      </w:pPr>
    </w:p>
    <w:p w:rsidR="00762C23" w:rsidRPr="00E1779B" w:rsidRDefault="00762C23" w:rsidP="00762C23">
      <w:pPr>
        <w:spacing w:before="0" w:after="0" w:line="240" w:lineRule="auto"/>
        <w:jc w:val="center"/>
        <w:rPr>
          <w:szCs w:val="22"/>
          <w:lang w:val="es-MX"/>
        </w:rPr>
      </w:pPr>
      <w:r>
        <w:rPr>
          <w:szCs w:val="22"/>
          <w:lang w:val="es-MX"/>
        </w:rPr>
        <w:t>Alfonso Estevanovich González</w:t>
      </w:r>
      <w:r w:rsidRPr="00E1779B">
        <w:rPr>
          <w:szCs w:val="22"/>
          <w:lang w:val="es-MX"/>
        </w:rPr>
        <w:tab/>
      </w:r>
      <w:r w:rsidRPr="00E1779B">
        <w:rPr>
          <w:szCs w:val="22"/>
          <w:lang w:val="es-MX"/>
        </w:rPr>
        <w:tab/>
      </w:r>
      <w:r w:rsidRPr="00E1779B">
        <w:rPr>
          <w:szCs w:val="22"/>
          <w:lang w:val="es-MX"/>
        </w:rPr>
        <w:tab/>
      </w:r>
      <w:r w:rsidRPr="00E1779B">
        <w:rPr>
          <w:szCs w:val="22"/>
          <w:lang w:val="es-MX"/>
        </w:rPr>
        <w:tab/>
        <w:t>Margarita Azofeifa Barrantes</w:t>
      </w:r>
    </w:p>
    <w:p w:rsidR="00762C23" w:rsidRDefault="00762C23" w:rsidP="00762C23">
      <w:pPr>
        <w:spacing w:before="0" w:after="0" w:line="240" w:lineRule="auto"/>
        <w:rPr>
          <w:szCs w:val="22"/>
          <w:lang w:val="es-MX"/>
        </w:rPr>
      </w:pPr>
      <w:r w:rsidRPr="00E1779B">
        <w:rPr>
          <w:szCs w:val="22"/>
          <w:lang w:val="es-MX"/>
        </w:rPr>
        <w:t xml:space="preserve">                   </w:t>
      </w:r>
      <w:r w:rsidR="00636936">
        <w:rPr>
          <w:szCs w:val="22"/>
          <w:lang w:val="es-MX"/>
        </w:rPr>
        <w:t xml:space="preserve">           </w:t>
      </w:r>
      <w:r w:rsidRPr="00E1779B">
        <w:rPr>
          <w:szCs w:val="22"/>
          <w:lang w:val="es-MX"/>
        </w:rPr>
        <w:t xml:space="preserve"> </w:t>
      </w:r>
      <w:r>
        <w:rPr>
          <w:szCs w:val="22"/>
          <w:lang w:val="es-MX"/>
        </w:rPr>
        <w:t xml:space="preserve">Presidente </w:t>
      </w:r>
      <w:r w:rsidRPr="00E1779B">
        <w:rPr>
          <w:szCs w:val="22"/>
          <w:lang w:val="es-MX"/>
        </w:rPr>
        <w:tab/>
      </w:r>
      <w:r w:rsidRPr="00E1779B">
        <w:rPr>
          <w:szCs w:val="22"/>
          <w:lang w:val="es-MX"/>
        </w:rPr>
        <w:tab/>
      </w:r>
      <w:r w:rsidRPr="00E1779B">
        <w:rPr>
          <w:szCs w:val="22"/>
          <w:lang w:val="es-MX"/>
        </w:rPr>
        <w:tab/>
      </w:r>
      <w:r w:rsidRPr="00E1779B">
        <w:rPr>
          <w:szCs w:val="22"/>
          <w:lang w:val="es-MX"/>
        </w:rPr>
        <w:tab/>
      </w:r>
      <w:r w:rsidRPr="00E1779B">
        <w:rPr>
          <w:szCs w:val="22"/>
          <w:lang w:val="es-MX"/>
        </w:rPr>
        <w:tab/>
        <w:t xml:space="preserve">                </w:t>
      </w:r>
      <w:r w:rsidR="00636936">
        <w:rPr>
          <w:szCs w:val="22"/>
          <w:lang w:val="es-MX"/>
        </w:rPr>
        <w:t xml:space="preserve">   </w:t>
      </w:r>
      <w:r w:rsidRPr="00E1779B">
        <w:rPr>
          <w:szCs w:val="22"/>
          <w:lang w:val="es-MX"/>
        </w:rPr>
        <w:t>Secretaria</w:t>
      </w:r>
    </w:p>
    <w:sectPr w:rsidR="00762C23" w:rsidSect="00182D30">
      <w:footerReference w:type="default" r:id="rId8"/>
      <w:pgSz w:w="12240" w:h="15840"/>
      <w:pgMar w:top="709" w:right="900"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AA2" w:rsidRDefault="00186AA2" w:rsidP="00CF3F08">
      <w:pPr>
        <w:spacing w:before="0" w:after="0" w:line="240" w:lineRule="auto"/>
      </w:pPr>
      <w:r>
        <w:separator/>
      </w:r>
    </w:p>
  </w:endnote>
  <w:endnote w:type="continuationSeparator" w:id="0">
    <w:p w:rsidR="00186AA2" w:rsidRDefault="00186AA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380518"/>
      <w:docPartObj>
        <w:docPartGallery w:val="Page Numbers (Bottom of Page)"/>
        <w:docPartUnique/>
      </w:docPartObj>
    </w:sdtPr>
    <w:sdtEndPr/>
    <w:sdtContent>
      <w:p w:rsidR="003256BB" w:rsidRDefault="003256BB">
        <w:pPr>
          <w:pStyle w:val="Piedepgina"/>
          <w:jc w:val="right"/>
        </w:pPr>
        <w:r>
          <w:fldChar w:fldCharType="begin"/>
        </w:r>
        <w:r>
          <w:instrText>PAGE   \* MERGEFORMAT</w:instrText>
        </w:r>
        <w:r>
          <w:fldChar w:fldCharType="separate"/>
        </w:r>
        <w:r w:rsidR="00A6412D" w:rsidRPr="00A6412D">
          <w:rPr>
            <w:noProof/>
            <w:lang w:val="es-ES"/>
          </w:rPr>
          <w:t>4</w:t>
        </w:r>
        <w:r>
          <w:rPr>
            <w:noProof/>
            <w:lang w:val="es-ES"/>
          </w:rPr>
          <w:fldChar w:fldCharType="end"/>
        </w:r>
      </w:p>
    </w:sdtContent>
  </w:sdt>
  <w:p w:rsidR="003256BB" w:rsidRDefault="003256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AA2" w:rsidRDefault="00186AA2" w:rsidP="00CF3F08">
      <w:pPr>
        <w:spacing w:before="0" w:after="0" w:line="240" w:lineRule="auto"/>
      </w:pPr>
      <w:r>
        <w:separator/>
      </w:r>
    </w:p>
  </w:footnote>
  <w:footnote w:type="continuationSeparator" w:id="0">
    <w:p w:rsidR="00186AA2" w:rsidRDefault="00186AA2"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4pt;height:9.4pt" o:bullet="t">
        <v:imagedata r:id="rId1" o:title="BD14870_"/>
      </v:shape>
    </w:pict>
  </w:numPicBullet>
  <w:numPicBullet w:numPicBulletId="1">
    <w:pict>
      <v:shape id="_x0000_i1027" type="#_x0000_t75" style="width:11.25pt;height:11.25pt" o:bullet="t">
        <v:imagedata r:id="rId2" o:title="mso53FD"/>
      </v:shape>
    </w:pict>
  </w:numPicBullet>
  <w:numPicBullet w:numPicBulletId="2">
    <w:pict>
      <v:shape id="_x0000_i1028" type="#_x0000_t75" style="width:149pt;height:162.8pt" o:bullet="t">
        <v:imagedata r:id="rId3" o:title="SJT_logo 2"/>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MX" w:vendorID="64" w:dllVersion="131078" w:nlCheck="1" w:checkStyle="0"/>
  <w:activeWritingStyle w:appName="MSWord" w:lang="es-C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36DC"/>
    <w:rsid w:val="00024009"/>
    <w:rsid w:val="00024CCA"/>
    <w:rsid w:val="000255ED"/>
    <w:rsid w:val="0002580D"/>
    <w:rsid w:val="00025FED"/>
    <w:rsid w:val="000262B6"/>
    <w:rsid w:val="000269D1"/>
    <w:rsid w:val="0002758F"/>
    <w:rsid w:val="000276A1"/>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3B29"/>
    <w:rsid w:val="000444AD"/>
    <w:rsid w:val="00044B20"/>
    <w:rsid w:val="00044B5E"/>
    <w:rsid w:val="00044C98"/>
    <w:rsid w:val="00044D15"/>
    <w:rsid w:val="00047520"/>
    <w:rsid w:val="00047747"/>
    <w:rsid w:val="00047C98"/>
    <w:rsid w:val="00051F5B"/>
    <w:rsid w:val="00052FEE"/>
    <w:rsid w:val="000534EF"/>
    <w:rsid w:val="00053E71"/>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57F"/>
    <w:rsid w:val="00076A42"/>
    <w:rsid w:val="00077659"/>
    <w:rsid w:val="00080BDA"/>
    <w:rsid w:val="000822EC"/>
    <w:rsid w:val="00083358"/>
    <w:rsid w:val="00084544"/>
    <w:rsid w:val="000856F9"/>
    <w:rsid w:val="00085D19"/>
    <w:rsid w:val="00086BE2"/>
    <w:rsid w:val="00086D4E"/>
    <w:rsid w:val="00086E85"/>
    <w:rsid w:val="00086FC5"/>
    <w:rsid w:val="0009020A"/>
    <w:rsid w:val="000917DB"/>
    <w:rsid w:val="00091AEE"/>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62F3"/>
    <w:rsid w:val="000A76D8"/>
    <w:rsid w:val="000A7DEA"/>
    <w:rsid w:val="000A7ED8"/>
    <w:rsid w:val="000B35C0"/>
    <w:rsid w:val="000B35F6"/>
    <w:rsid w:val="000B3696"/>
    <w:rsid w:val="000B45EF"/>
    <w:rsid w:val="000B52E3"/>
    <w:rsid w:val="000B69CF"/>
    <w:rsid w:val="000B71C7"/>
    <w:rsid w:val="000B74F0"/>
    <w:rsid w:val="000C003F"/>
    <w:rsid w:val="000C03F5"/>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D760E"/>
    <w:rsid w:val="000E0970"/>
    <w:rsid w:val="000E1110"/>
    <w:rsid w:val="000E1781"/>
    <w:rsid w:val="000E18FF"/>
    <w:rsid w:val="000E1D6B"/>
    <w:rsid w:val="000E424D"/>
    <w:rsid w:val="000E4522"/>
    <w:rsid w:val="000E4779"/>
    <w:rsid w:val="000E4E5A"/>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4520"/>
    <w:rsid w:val="0011455E"/>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1565"/>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050"/>
    <w:rsid w:val="00176809"/>
    <w:rsid w:val="0018051A"/>
    <w:rsid w:val="001808C4"/>
    <w:rsid w:val="00181ADB"/>
    <w:rsid w:val="00181E46"/>
    <w:rsid w:val="00182239"/>
    <w:rsid w:val="001827D0"/>
    <w:rsid w:val="00182B53"/>
    <w:rsid w:val="00182D30"/>
    <w:rsid w:val="00183184"/>
    <w:rsid w:val="00184D53"/>
    <w:rsid w:val="00184E52"/>
    <w:rsid w:val="0018526E"/>
    <w:rsid w:val="00185828"/>
    <w:rsid w:val="00185FC3"/>
    <w:rsid w:val="0018662D"/>
    <w:rsid w:val="00186AA2"/>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8D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BB1"/>
    <w:rsid w:val="001A72B5"/>
    <w:rsid w:val="001A74DA"/>
    <w:rsid w:val="001B06AC"/>
    <w:rsid w:val="001B1063"/>
    <w:rsid w:val="001B1743"/>
    <w:rsid w:val="001B29EC"/>
    <w:rsid w:val="001B4055"/>
    <w:rsid w:val="001B420A"/>
    <w:rsid w:val="001B4329"/>
    <w:rsid w:val="001B5211"/>
    <w:rsid w:val="001B546D"/>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486"/>
    <w:rsid w:val="001D4892"/>
    <w:rsid w:val="001D5065"/>
    <w:rsid w:val="001D556B"/>
    <w:rsid w:val="001D5E00"/>
    <w:rsid w:val="001D6113"/>
    <w:rsid w:val="001D6362"/>
    <w:rsid w:val="001D6A45"/>
    <w:rsid w:val="001D705D"/>
    <w:rsid w:val="001D73DF"/>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6ACF"/>
    <w:rsid w:val="001E723F"/>
    <w:rsid w:val="001E776D"/>
    <w:rsid w:val="001E7E02"/>
    <w:rsid w:val="001E7E7B"/>
    <w:rsid w:val="001E7ECC"/>
    <w:rsid w:val="001F024F"/>
    <w:rsid w:val="001F1F2C"/>
    <w:rsid w:val="001F210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BAA"/>
    <w:rsid w:val="00213C98"/>
    <w:rsid w:val="00213E7F"/>
    <w:rsid w:val="00214918"/>
    <w:rsid w:val="002158BB"/>
    <w:rsid w:val="00215F2B"/>
    <w:rsid w:val="00215F31"/>
    <w:rsid w:val="00216AB3"/>
    <w:rsid w:val="00216CF8"/>
    <w:rsid w:val="00217B04"/>
    <w:rsid w:val="00220805"/>
    <w:rsid w:val="00220B77"/>
    <w:rsid w:val="00221A83"/>
    <w:rsid w:val="00222AC5"/>
    <w:rsid w:val="00223507"/>
    <w:rsid w:val="00224112"/>
    <w:rsid w:val="00224823"/>
    <w:rsid w:val="00225364"/>
    <w:rsid w:val="00225596"/>
    <w:rsid w:val="0022691D"/>
    <w:rsid w:val="00226A21"/>
    <w:rsid w:val="00226A87"/>
    <w:rsid w:val="00227637"/>
    <w:rsid w:val="002276FC"/>
    <w:rsid w:val="00227E14"/>
    <w:rsid w:val="00230F91"/>
    <w:rsid w:val="0023226E"/>
    <w:rsid w:val="002326DA"/>
    <w:rsid w:val="0023305C"/>
    <w:rsid w:val="00236284"/>
    <w:rsid w:val="00236401"/>
    <w:rsid w:val="00236C09"/>
    <w:rsid w:val="00236F2D"/>
    <w:rsid w:val="002372A4"/>
    <w:rsid w:val="002406FA"/>
    <w:rsid w:val="00240BEA"/>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971"/>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75C"/>
    <w:rsid w:val="002A6A35"/>
    <w:rsid w:val="002B1EBF"/>
    <w:rsid w:val="002B2058"/>
    <w:rsid w:val="002B296F"/>
    <w:rsid w:val="002B2AD9"/>
    <w:rsid w:val="002B2E8D"/>
    <w:rsid w:val="002B439F"/>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62BC"/>
    <w:rsid w:val="002D6DFA"/>
    <w:rsid w:val="002E05BE"/>
    <w:rsid w:val="002E17B4"/>
    <w:rsid w:val="002E2511"/>
    <w:rsid w:val="002E3E0B"/>
    <w:rsid w:val="002E4590"/>
    <w:rsid w:val="002E4D87"/>
    <w:rsid w:val="002E4F79"/>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974"/>
    <w:rsid w:val="002F3AFB"/>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17FBA"/>
    <w:rsid w:val="00320B29"/>
    <w:rsid w:val="00320B56"/>
    <w:rsid w:val="00320D30"/>
    <w:rsid w:val="003223E7"/>
    <w:rsid w:val="00322701"/>
    <w:rsid w:val="003228A8"/>
    <w:rsid w:val="0032312C"/>
    <w:rsid w:val="00323678"/>
    <w:rsid w:val="0032390B"/>
    <w:rsid w:val="00323A4D"/>
    <w:rsid w:val="00323C68"/>
    <w:rsid w:val="00324013"/>
    <w:rsid w:val="003241A3"/>
    <w:rsid w:val="003244F7"/>
    <w:rsid w:val="003249F1"/>
    <w:rsid w:val="00325188"/>
    <w:rsid w:val="003251FF"/>
    <w:rsid w:val="003255A7"/>
    <w:rsid w:val="003256BB"/>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7532"/>
    <w:rsid w:val="00347A37"/>
    <w:rsid w:val="00347AC9"/>
    <w:rsid w:val="00347D0D"/>
    <w:rsid w:val="00350030"/>
    <w:rsid w:val="00350A02"/>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2F9"/>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ABB"/>
    <w:rsid w:val="003827BB"/>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2441"/>
    <w:rsid w:val="003A3451"/>
    <w:rsid w:val="003A36E1"/>
    <w:rsid w:val="003A3A3D"/>
    <w:rsid w:val="003A46E0"/>
    <w:rsid w:val="003A5494"/>
    <w:rsid w:val="003A5B91"/>
    <w:rsid w:val="003A6060"/>
    <w:rsid w:val="003A6B05"/>
    <w:rsid w:val="003A708F"/>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3D3"/>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C6A"/>
    <w:rsid w:val="00444D8D"/>
    <w:rsid w:val="0044519A"/>
    <w:rsid w:val="004461A1"/>
    <w:rsid w:val="0044622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03A"/>
    <w:rsid w:val="00461F98"/>
    <w:rsid w:val="00462AA0"/>
    <w:rsid w:val="00462B10"/>
    <w:rsid w:val="00462D64"/>
    <w:rsid w:val="00462F1E"/>
    <w:rsid w:val="00463873"/>
    <w:rsid w:val="00464E3A"/>
    <w:rsid w:val="00466633"/>
    <w:rsid w:val="004669EC"/>
    <w:rsid w:val="00467B7F"/>
    <w:rsid w:val="0047031D"/>
    <w:rsid w:val="00473812"/>
    <w:rsid w:val="00473AF4"/>
    <w:rsid w:val="00473C88"/>
    <w:rsid w:val="00473D57"/>
    <w:rsid w:val="004742CA"/>
    <w:rsid w:val="004742D0"/>
    <w:rsid w:val="00474710"/>
    <w:rsid w:val="00475049"/>
    <w:rsid w:val="004751EF"/>
    <w:rsid w:val="00475B1D"/>
    <w:rsid w:val="00477C7E"/>
    <w:rsid w:val="00480B81"/>
    <w:rsid w:val="00481204"/>
    <w:rsid w:val="00481DC2"/>
    <w:rsid w:val="00482362"/>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B000C"/>
    <w:rsid w:val="004B003D"/>
    <w:rsid w:val="004B0E07"/>
    <w:rsid w:val="004B1B9F"/>
    <w:rsid w:val="004B2D4E"/>
    <w:rsid w:val="004B4263"/>
    <w:rsid w:val="004B42F6"/>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457"/>
    <w:rsid w:val="004D4722"/>
    <w:rsid w:val="004D48D5"/>
    <w:rsid w:val="004D6023"/>
    <w:rsid w:val="004D6D01"/>
    <w:rsid w:val="004D6F77"/>
    <w:rsid w:val="004E0276"/>
    <w:rsid w:val="004E036D"/>
    <w:rsid w:val="004E1140"/>
    <w:rsid w:val="004E1160"/>
    <w:rsid w:val="004E3A4B"/>
    <w:rsid w:val="004E3A71"/>
    <w:rsid w:val="004E40B5"/>
    <w:rsid w:val="004E46CD"/>
    <w:rsid w:val="004E49C9"/>
    <w:rsid w:val="004E4A14"/>
    <w:rsid w:val="004E5B7D"/>
    <w:rsid w:val="004E72B7"/>
    <w:rsid w:val="004E754D"/>
    <w:rsid w:val="004E797B"/>
    <w:rsid w:val="004F00AE"/>
    <w:rsid w:val="004F034A"/>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58C"/>
    <w:rsid w:val="0053071D"/>
    <w:rsid w:val="0053192E"/>
    <w:rsid w:val="00531BE0"/>
    <w:rsid w:val="00531C71"/>
    <w:rsid w:val="005335F5"/>
    <w:rsid w:val="00533E84"/>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6D50"/>
    <w:rsid w:val="0054718C"/>
    <w:rsid w:val="00547B8F"/>
    <w:rsid w:val="00550DC8"/>
    <w:rsid w:val="00551832"/>
    <w:rsid w:val="00552CA8"/>
    <w:rsid w:val="005530AA"/>
    <w:rsid w:val="00553B81"/>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0D7C"/>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B23"/>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5B07"/>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211"/>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6FCE"/>
    <w:rsid w:val="005F055C"/>
    <w:rsid w:val="005F06C2"/>
    <w:rsid w:val="005F1957"/>
    <w:rsid w:val="005F2389"/>
    <w:rsid w:val="005F24FE"/>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36"/>
    <w:rsid w:val="006369DF"/>
    <w:rsid w:val="00636B45"/>
    <w:rsid w:val="00637728"/>
    <w:rsid w:val="0064069E"/>
    <w:rsid w:val="00643581"/>
    <w:rsid w:val="0064397C"/>
    <w:rsid w:val="00643D07"/>
    <w:rsid w:val="00644133"/>
    <w:rsid w:val="00644ED8"/>
    <w:rsid w:val="0064525F"/>
    <w:rsid w:val="00646212"/>
    <w:rsid w:val="00646C35"/>
    <w:rsid w:val="00647EBD"/>
    <w:rsid w:val="006500B0"/>
    <w:rsid w:val="006503C2"/>
    <w:rsid w:val="00650533"/>
    <w:rsid w:val="00650970"/>
    <w:rsid w:val="00650AC0"/>
    <w:rsid w:val="00650C10"/>
    <w:rsid w:val="00652179"/>
    <w:rsid w:val="00653E1C"/>
    <w:rsid w:val="00656F19"/>
    <w:rsid w:val="00657846"/>
    <w:rsid w:val="00657C6D"/>
    <w:rsid w:val="00657E5C"/>
    <w:rsid w:val="00661572"/>
    <w:rsid w:val="00661965"/>
    <w:rsid w:val="00661C52"/>
    <w:rsid w:val="00662695"/>
    <w:rsid w:val="006627DC"/>
    <w:rsid w:val="00662C13"/>
    <w:rsid w:val="00663806"/>
    <w:rsid w:val="00663ADE"/>
    <w:rsid w:val="00665D0F"/>
    <w:rsid w:val="0066644E"/>
    <w:rsid w:val="00666478"/>
    <w:rsid w:val="006668AF"/>
    <w:rsid w:val="00666B61"/>
    <w:rsid w:val="006670D1"/>
    <w:rsid w:val="00667A64"/>
    <w:rsid w:val="00667DA9"/>
    <w:rsid w:val="006708BB"/>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9EE"/>
    <w:rsid w:val="00691B50"/>
    <w:rsid w:val="006926CA"/>
    <w:rsid w:val="00692721"/>
    <w:rsid w:val="0069380A"/>
    <w:rsid w:val="006940F9"/>
    <w:rsid w:val="0069417C"/>
    <w:rsid w:val="00694397"/>
    <w:rsid w:val="00694D99"/>
    <w:rsid w:val="00695D07"/>
    <w:rsid w:val="00695EB8"/>
    <w:rsid w:val="00696E68"/>
    <w:rsid w:val="00697410"/>
    <w:rsid w:val="006A04CD"/>
    <w:rsid w:val="006A0F5D"/>
    <w:rsid w:val="006A1037"/>
    <w:rsid w:val="006A1C44"/>
    <w:rsid w:val="006A1FD1"/>
    <w:rsid w:val="006A2D31"/>
    <w:rsid w:val="006A2E0A"/>
    <w:rsid w:val="006A3206"/>
    <w:rsid w:val="006A3C1B"/>
    <w:rsid w:val="006A4A4E"/>
    <w:rsid w:val="006A628C"/>
    <w:rsid w:val="006A6A0D"/>
    <w:rsid w:val="006A70BC"/>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4E14"/>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2BC6"/>
    <w:rsid w:val="00703117"/>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C87"/>
    <w:rsid w:val="00727539"/>
    <w:rsid w:val="00727D4B"/>
    <w:rsid w:val="007302DB"/>
    <w:rsid w:val="0073120A"/>
    <w:rsid w:val="00732304"/>
    <w:rsid w:val="00732F87"/>
    <w:rsid w:val="00734B10"/>
    <w:rsid w:val="00735B31"/>
    <w:rsid w:val="00735C94"/>
    <w:rsid w:val="00737107"/>
    <w:rsid w:val="007403E6"/>
    <w:rsid w:val="00740486"/>
    <w:rsid w:val="0074081A"/>
    <w:rsid w:val="00740D63"/>
    <w:rsid w:val="00742647"/>
    <w:rsid w:val="007426D0"/>
    <w:rsid w:val="00742887"/>
    <w:rsid w:val="00742B93"/>
    <w:rsid w:val="00743349"/>
    <w:rsid w:val="00743CBB"/>
    <w:rsid w:val="00744612"/>
    <w:rsid w:val="0074586A"/>
    <w:rsid w:val="00746F0D"/>
    <w:rsid w:val="00747129"/>
    <w:rsid w:val="00747DE5"/>
    <w:rsid w:val="007508B5"/>
    <w:rsid w:val="00751D1B"/>
    <w:rsid w:val="00753969"/>
    <w:rsid w:val="0075397C"/>
    <w:rsid w:val="007543B9"/>
    <w:rsid w:val="007545A8"/>
    <w:rsid w:val="0075522E"/>
    <w:rsid w:val="007552F1"/>
    <w:rsid w:val="00755ABE"/>
    <w:rsid w:val="007566C6"/>
    <w:rsid w:val="00756D3A"/>
    <w:rsid w:val="0075768B"/>
    <w:rsid w:val="00757811"/>
    <w:rsid w:val="00760220"/>
    <w:rsid w:val="00760A73"/>
    <w:rsid w:val="00760CCF"/>
    <w:rsid w:val="007626A3"/>
    <w:rsid w:val="00762707"/>
    <w:rsid w:val="00762878"/>
    <w:rsid w:val="00762C23"/>
    <w:rsid w:val="00763564"/>
    <w:rsid w:val="00763B2E"/>
    <w:rsid w:val="007647DA"/>
    <w:rsid w:val="00764C91"/>
    <w:rsid w:val="00766316"/>
    <w:rsid w:val="00766604"/>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3D22"/>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0E1"/>
    <w:rsid w:val="007F4E46"/>
    <w:rsid w:val="007F65D4"/>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87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393"/>
    <w:rsid w:val="00830467"/>
    <w:rsid w:val="0083079F"/>
    <w:rsid w:val="008309DA"/>
    <w:rsid w:val="00832E51"/>
    <w:rsid w:val="0083340F"/>
    <w:rsid w:val="00833866"/>
    <w:rsid w:val="00833970"/>
    <w:rsid w:val="00833FFB"/>
    <w:rsid w:val="0083400E"/>
    <w:rsid w:val="0083499E"/>
    <w:rsid w:val="008351F5"/>
    <w:rsid w:val="00835587"/>
    <w:rsid w:val="00835B13"/>
    <w:rsid w:val="0083662B"/>
    <w:rsid w:val="0083668C"/>
    <w:rsid w:val="00837037"/>
    <w:rsid w:val="0083745F"/>
    <w:rsid w:val="00837490"/>
    <w:rsid w:val="008375C2"/>
    <w:rsid w:val="00837868"/>
    <w:rsid w:val="00840094"/>
    <w:rsid w:val="00841787"/>
    <w:rsid w:val="00841853"/>
    <w:rsid w:val="00841FBD"/>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B1"/>
    <w:rsid w:val="00852BB3"/>
    <w:rsid w:val="00852EF0"/>
    <w:rsid w:val="0085327A"/>
    <w:rsid w:val="00853591"/>
    <w:rsid w:val="00854AED"/>
    <w:rsid w:val="00854C11"/>
    <w:rsid w:val="00857009"/>
    <w:rsid w:val="00857D15"/>
    <w:rsid w:val="00857D2B"/>
    <w:rsid w:val="00861370"/>
    <w:rsid w:val="00861A00"/>
    <w:rsid w:val="00861DA6"/>
    <w:rsid w:val="00862E03"/>
    <w:rsid w:val="00863099"/>
    <w:rsid w:val="008640FA"/>
    <w:rsid w:val="008644F7"/>
    <w:rsid w:val="00865469"/>
    <w:rsid w:val="00865A34"/>
    <w:rsid w:val="00866159"/>
    <w:rsid w:val="008666D7"/>
    <w:rsid w:val="008666DB"/>
    <w:rsid w:val="0086765E"/>
    <w:rsid w:val="00867B3E"/>
    <w:rsid w:val="0087013C"/>
    <w:rsid w:val="00870EE6"/>
    <w:rsid w:val="00871F94"/>
    <w:rsid w:val="008725CC"/>
    <w:rsid w:val="00873883"/>
    <w:rsid w:val="00874A88"/>
    <w:rsid w:val="00874ABF"/>
    <w:rsid w:val="00875628"/>
    <w:rsid w:val="00875E52"/>
    <w:rsid w:val="00875EBF"/>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513"/>
    <w:rsid w:val="00892532"/>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2D92"/>
    <w:rsid w:val="008B3862"/>
    <w:rsid w:val="008B3EE4"/>
    <w:rsid w:val="008B4184"/>
    <w:rsid w:val="008B4CAA"/>
    <w:rsid w:val="008B4FE8"/>
    <w:rsid w:val="008B50CB"/>
    <w:rsid w:val="008B5C40"/>
    <w:rsid w:val="008B652D"/>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2B3"/>
    <w:rsid w:val="00926684"/>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5BC"/>
    <w:rsid w:val="00956B14"/>
    <w:rsid w:val="009571C7"/>
    <w:rsid w:val="00957637"/>
    <w:rsid w:val="00960F5F"/>
    <w:rsid w:val="00961E34"/>
    <w:rsid w:val="009628CB"/>
    <w:rsid w:val="00962F30"/>
    <w:rsid w:val="0096318E"/>
    <w:rsid w:val="009634ED"/>
    <w:rsid w:val="009637EF"/>
    <w:rsid w:val="009641A5"/>
    <w:rsid w:val="009643D5"/>
    <w:rsid w:val="009646B3"/>
    <w:rsid w:val="00964882"/>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B8D"/>
    <w:rsid w:val="00973922"/>
    <w:rsid w:val="00973A22"/>
    <w:rsid w:val="00973DE3"/>
    <w:rsid w:val="0097444D"/>
    <w:rsid w:val="00975718"/>
    <w:rsid w:val="009757C5"/>
    <w:rsid w:val="009766B7"/>
    <w:rsid w:val="00977D25"/>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0DB"/>
    <w:rsid w:val="009A7F11"/>
    <w:rsid w:val="009B0603"/>
    <w:rsid w:val="009B0D08"/>
    <w:rsid w:val="009B0D4B"/>
    <w:rsid w:val="009B0D58"/>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BB"/>
    <w:rsid w:val="009E46E2"/>
    <w:rsid w:val="009E5AEC"/>
    <w:rsid w:val="009E6368"/>
    <w:rsid w:val="009E66F6"/>
    <w:rsid w:val="009E716D"/>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34"/>
    <w:rsid w:val="00A31178"/>
    <w:rsid w:val="00A313D1"/>
    <w:rsid w:val="00A3200F"/>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D0C"/>
    <w:rsid w:val="00A45E30"/>
    <w:rsid w:val="00A45F13"/>
    <w:rsid w:val="00A46CAA"/>
    <w:rsid w:val="00A4720B"/>
    <w:rsid w:val="00A4749D"/>
    <w:rsid w:val="00A51368"/>
    <w:rsid w:val="00A51519"/>
    <w:rsid w:val="00A5250D"/>
    <w:rsid w:val="00A534BF"/>
    <w:rsid w:val="00A53A3D"/>
    <w:rsid w:val="00A53A59"/>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12D"/>
    <w:rsid w:val="00A64864"/>
    <w:rsid w:val="00A649B7"/>
    <w:rsid w:val="00A64F51"/>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1CE"/>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59"/>
    <w:rsid w:val="00AB27B8"/>
    <w:rsid w:val="00AB2BD8"/>
    <w:rsid w:val="00AB2F76"/>
    <w:rsid w:val="00AB310D"/>
    <w:rsid w:val="00AB4473"/>
    <w:rsid w:val="00AB74B7"/>
    <w:rsid w:val="00AB78DF"/>
    <w:rsid w:val="00AB790C"/>
    <w:rsid w:val="00AB797F"/>
    <w:rsid w:val="00AC01D6"/>
    <w:rsid w:val="00AC01EC"/>
    <w:rsid w:val="00AC026C"/>
    <w:rsid w:val="00AC0850"/>
    <w:rsid w:val="00AC1052"/>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28C"/>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0BD"/>
    <w:rsid w:val="00AF32B0"/>
    <w:rsid w:val="00AF3C1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32CE"/>
    <w:rsid w:val="00B33504"/>
    <w:rsid w:val="00B34BC8"/>
    <w:rsid w:val="00B35235"/>
    <w:rsid w:val="00B35BB0"/>
    <w:rsid w:val="00B366D6"/>
    <w:rsid w:val="00B3690D"/>
    <w:rsid w:val="00B37B9F"/>
    <w:rsid w:val="00B37CE3"/>
    <w:rsid w:val="00B37D75"/>
    <w:rsid w:val="00B4024F"/>
    <w:rsid w:val="00B40E52"/>
    <w:rsid w:val="00B413DC"/>
    <w:rsid w:val="00B4154F"/>
    <w:rsid w:val="00B418A9"/>
    <w:rsid w:val="00B42A82"/>
    <w:rsid w:val="00B42F95"/>
    <w:rsid w:val="00B43A29"/>
    <w:rsid w:val="00B43AE8"/>
    <w:rsid w:val="00B44559"/>
    <w:rsid w:val="00B44AB2"/>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79B"/>
    <w:rsid w:val="00B64DBD"/>
    <w:rsid w:val="00B6501E"/>
    <w:rsid w:val="00B6548F"/>
    <w:rsid w:val="00B6569D"/>
    <w:rsid w:val="00B65CDF"/>
    <w:rsid w:val="00B65EF1"/>
    <w:rsid w:val="00B65F86"/>
    <w:rsid w:val="00B67B33"/>
    <w:rsid w:val="00B70770"/>
    <w:rsid w:val="00B70EB4"/>
    <w:rsid w:val="00B72F73"/>
    <w:rsid w:val="00B73169"/>
    <w:rsid w:val="00B734D2"/>
    <w:rsid w:val="00B73541"/>
    <w:rsid w:val="00B73583"/>
    <w:rsid w:val="00B73F21"/>
    <w:rsid w:val="00B74142"/>
    <w:rsid w:val="00B74533"/>
    <w:rsid w:val="00B74BC3"/>
    <w:rsid w:val="00B75532"/>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443B"/>
    <w:rsid w:val="00B84D67"/>
    <w:rsid w:val="00B84F28"/>
    <w:rsid w:val="00B85B86"/>
    <w:rsid w:val="00B8622E"/>
    <w:rsid w:val="00B869AD"/>
    <w:rsid w:val="00B86D78"/>
    <w:rsid w:val="00B87AD0"/>
    <w:rsid w:val="00B91E1A"/>
    <w:rsid w:val="00B92237"/>
    <w:rsid w:val="00B92D7C"/>
    <w:rsid w:val="00B92EB1"/>
    <w:rsid w:val="00B94D1F"/>
    <w:rsid w:val="00B95925"/>
    <w:rsid w:val="00B9630F"/>
    <w:rsid w:val="00BA01BE"/>
    <w:rsid w:val="00BA0546"/>
    <w:rsid w:val="00BA10B5"/>
    <w:rsid w:val="00BA14C7"/>
    <w:rsid w:val="00BA1FCD"/>
    <w:rsid w:val="00BA20C4"/>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4B6"/>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793"/>
    <w:rsid w:val="00C008FD"/>
    <w:rsid w:val="00C013DA"/>
    <w:rsid w:val="00C01880"/>
    <w:rsid w:val="00C01C6B"/>
    <w:rsid w:val="00C024B8"/>
    <w:rsid w:val="00C02651"/>
    <w:rsid w:val="00C03E56"/>
    <w:rsid w:val="00C04025"/>
    <w:rsid w:val="00C046CB"/>
    <w:rsid w:val="00C046FA"/>
    <w:rsid w:val="00C04CDA"/>
    <w:rsid w:val="00C05123"/>
    <w:rsid w:val="00C05420"/>
    <w:rsid w:val="00C059B2"/>
    <w:rsid w:val="00C05AB0"/>
    <w:rsid w:val="00C05FA8"/>
    <w:rsid w:val="00C069D0"/>
    <w:rsid w:val="00C10897"/>
    <w:rsid w:val="00C113B1"/>
    <w:rsid w:val="00C11E2D"/>
    <w:rsid w:val="00C12229"/>
    <w:rsid w:val="00C13F5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31"/>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07A3"/>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B6C"/>
    <w:rsid w:val="00C47F5A"/>
    <w:rsid w:val="00C506C9"/>
    <w:rsid w:val="00C506FC"/>
    <w:rsid w:val="00C50C2E"/>
    <w:rsid w:val="00C50C4C"/>
    <w:rsid w:val="00C511B7"/>
    <w:rsid w:val="00C51D89"/>
    <w:rsid w:val="00C52A2A"/>
    <w:rsid w:val="00C52D04"/>
    <w:rsid w:val="00C52FAF"/>
    <w:rsid w:val="00C53417"/>
    <w:rsid w:val="00C53455"/>
    <w:rsid w:val="00C53DF9"/>
    <w:rsid w:val="00C54685"/>
    <w:rsid w:val="00C54C50"/>
    <w:rsid w:val="00C55455"/>
    <w:rsid w:val="00C5597A"/>
    <w:rsid w:val="00C57690"/>
    <w:rsid w:val="00C57693"/>
    <w:rsid w:val="00C6015C"/>
    <w:rsid w:val="00C606F2"/>
    <w:rsid w:val="00C61201"/>
    <w:rsid w:val="00C61DFD"/>
    <w:rsid w:val="00C62564"/>
    <w:rsid w:val="00C63021"/>
    <w:rsid w:val="00C6304D"/>
    <w:rsid w:val="00C63D75"/>
    <w:rsid w:val="00C64D25"/>
    <w:rsid w:val="00C65707"/>
    <w:rsid w:val="00C67008"/>
    <w:rsid w:val="00C67854"/>
    <w:rsid w:val="00C67D77"/>
    <w:rsid w:val="00C70150"/>
    <w:rsid w:val="00C7045E"/>
    <w:rsid w:val="00C70B7B"/>
    <w:rsid w:val="00C71AE6"/>
    <w:rsid w:val="00C71C30"/>
    <w:rsid w:val="00C73257"/>
    <w:rsid w:val="00C733C2"/>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B5D"/>
    <w:rsid w:val="00C94B22"/>
    <w:rsid w:val="00C94EFB"/>
    <w:rsid w:val="00C950B7"/>
    <w:rsid w:val="00C966FC"/>
    <w:rsid w:val="00C96C63"/>
    <w:rsid w:val="00C9782C"/>
    <w:rsid w:val="00C979CF"/>
    <w:rsid w:val="00C97AEB"/>
    <w:rsid w:val="00C97B71"/>
    <w:rsid w:val="00CA01D8"/>
    <w:rsid w:val="00CA1437"/>
    <w:rsid w:val="00CA1EE7"/>
    <w:rsid w:val="00CA39B7"/>
    <w:rsid w:val="00CA3F89"/>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22C"/>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536C"/>
    <w:rsid w:val="00CC5373"/>
    <w:rsid w:val="00CC5D48"/>
    <w:rsid w:val="00CC5F93"/>
    <w:rsid w:val="00CC680F"/>
    <w:rsid w:val="00CC7558"/>
    <w:rsid w:val="00CC75CF"/>
    <w:rsid w:val="00CC781E"/>
    <w:rsid w:val="00CD0384"/>
    <w:rsid w:val="00CD052F"/>
    <w:rsid w:val="00CD0641"/>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A2A"/>
    <w:rsid w:val="00D04BF2"/>
    <w:rsid w:val="00D0635E"/>
    <w:rsid w:val="00D06930"/>
    <w:rsid w:val="00D069D8"/>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E16"/>
    <w:rsid w:val="00D63EEE"/>
    <w:rsid w:val="00D64B51"/>
    <w:rsid w:val="00D65567"/>
    <w:rsid w:val="00D65BE1"/>
    <w:rsid w:val="00D66AF0"/>
    <w:rsid w:val="00D6789D"/>
    <w:rsid w:val="00D67B13"/>
    <w:rsid w:val="00D7001A"/>
    <w:rsid w:val="00D703E2"/>
    <w:rsid w:val="00D7051A"/>
    <w:rsid w:val="00D712DA"/>
    <w:rsid w:val="00D71699"/>
    <w:rsid w:val="00D72A00"/>
    <w:rsid w:val="00D72DF8"/>
    <w:rsid w:val="00D72E94"/>
    <w:rsid w:val="00D73CA5"/>
    <w:rsid w:val="00D75D2B"/>
    <w:rsid w:val="00D75EDD"/>
    <w:rsid w:val="00D7645F"/>
    <w:rsid w:val="00D767BF"/>
    <w:rsid w:val="00D76CDB"/>
    <w:rsid w:val="00D800FE"/>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07CE"/>
    <w:rsid w:val="00D911CE"/>
    <w:rsid w:val="00D9184B"/>
    <w:rsid w:val="00D92AD5"/>
    <w:rsid w:val="00D92D95"/>
    <w:rsid w:val="00D934DE"/>
    <w:rsid w:val="00D94295"/>
    <w:rsid w:val="00D943D7"/>
    <w:rsid w:val="00D95585"/>
    <w:rsid w:val="00D95BCA"/>
    <w:rsid w:val="00D95FCA"/>
    <w:rsid w:val="00D96349"/>
    <w:rsid w:val="00D963D8"/>
    <w:rsid w:val="00D96D4E"/>
    <w:rsid w:val="00D97135"/>
    <w:rsid w:val="00D973C3"/>
    <w:rsid w:val="00DA2C3D"/>
    <w:rsid w:val="00DA4231"/>
    <w:rsid w:val="00DA4DA5"/>
    <w:rsid w:val="00DA5183"/>
    <w:rsid w:val="00DA5700"/>
    <w:rsid w:val="00DA5729"/>
    <w:rsid w:val="00DA6565"/>
    <w:rsid w:val="00DA7B44"/>
    <w:rsid w:val="00DB0B14"/>
    <w:rsid w:val="00DB1E5F"/>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18C"/>
    <w:rsid w:val="00DE479E"/>
    <w:rsid w:val="00DE4AA1"/>
    <w:rsid w:val="00DE4B60"/>
    <w:rsid w:val="00DE4BF9"/>
    <w:rsid w:val="00DE550D"/>
    <w:rsid w:val="00DE729E"/>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20F"/>
    <w:rsid w:val="00E455E0"/>
    <w:rsid w:val="00E45681"/>
    <w:rsid w:val="00E45E13"/>
    <w:rsid w:val="00E461C9"/>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602"/>
    <w:rsid w:val="00E6280C"/>
    <w:rsid w:val="00E633BA"/>
    <w:rsid w:val="00E63B0C"/>
    <w:rsid w:val="00E646DB"/>
    <w:rsid w:val="00E65015"/>
    <w:rsid w:val="00E6608A"/>
    <w:rsid w:val="00E66648"/>
    <w:rsid w:val="00E6696F"/>
    <w:rsid w:val="00E66B46"/>
    <w:rsid w:val="00E66E0F"/>
    <w:rsid w:val="00E700FF"/>
    <w:rsid w:val="00E71321"/>
    <w:rsid w:val="00E7142E"/>
    <w:rsid w:val="00E718B5"/>
    <w:rsid w:val="00E72345"/>
    <w:rsid w:val="00E734C6"/>
    <w:rsid w:val="00E7580D"/>
    <w:rsid w:val="00E75B41"/>
    <w:rsid w:val="00E75C1D"/>
    <w:rsid w:val="00E75EB6"/>
    <w:rsid w:val="00E77178"/>
    <w:rsid w:val="00E80935"/>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6116"/>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1E70"/>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54CF"/>
    <w:rsid w:val="00EC5984"/>
    <w:rsid w:val="00EC5CAE"/>
    <w:rsid w:val="00EC6A84"/>
    <w:rsid w:val="00EC72EE"/>
    <w:rsid w:val="00EC7851"/>
    <w:rsid w:val="00EC78F2"/>
    <w:rsid w:val="00EC7A6F"/>
    <w:rsid w:val="00EC7D75"/>
    <w:rsid w:val="00ED11A0"/>
    <w:rsid w:val="00ED35F4"/>
    <w:rsid w:val="00ED3D13"/>
    <w:rsid w:val="00ED4D40"/>
    <w:rsid w:val="00ED54C1"/>
    <w:rsid w:val="00ED651C"/>
    <w:rsid w:val="00ED6D9B"/>
    <w:rsid w:val="00ED70B7"/>
    <w:rsid w:val="00EE00F8"/>
    <w:rsid w:val="00EE112E"/>
    <w:rsid w:val="00EE12E7"/>
    <w:rsid w:val="00EE1608"/>
    <w:rsid w:val="00EE1C97"/>
    <w:rsid w:val="00EE1D3C"/>
    <w:rsid w:val="00EE22A2"/>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5103"/>
    <w:rsid w:val="00F252A0"/>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8B6"/>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51D8"/>
    <w:rsid w:val="00F75D6A"/>
    <w:rsid w:val="00F75E5E"/>
    <w:rsid w:val="00F77221"/>
    <w:rsid w:val="00F7724A"/>
    <w:rsid w:val="00F77FC5"/>
    <w:rsid w:val="00F80211"/>
    <w:rsid w:val="00F807C0"/>
    <w:rsid w:val="00F808C6"/>
    <w:rsid w:val="00F80C3A"/>
    <w:rsid w:val="00F81B7D"/>
    <w:rsid w:val="00F82AFA"/>
    <w:rsid w:val="00F82D92"/>
    <w:rsid w:val="00F832A8"/>
    <w:rsid w:val="00F839B6"/>
    <w:rsid w:val="00F8400A"/>
    <w:rsid w:val="00F84595"/>
    <w:rsid w:val="00F8482A"/>
    <w:rsid w:val="00F85286"/>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7"/>
    <w:rsid w:val="00FA20DE"/>
    <w:rsid w:val="00FA28F8"/>
    <w:rsid w:val="00FA2C63"/>
    <w:rsid w:val="00FA2E8D"/>
    <w:rsid w:val="00FA41DE"/>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91F"/>
    <w:rsid w:val="00FC2F48"/>
    <w:rsid w:val="00FC3990"/>
    <w:rsid w:val="00FC3DE5"/>
    <w:rsid w:val="00FC6554"/>
    <w:rsid w:val="00FC74F6"/>
    <w:rsid w:val="00FC780B"/>
    <w:rsid w:val="00FC7AF4"/>
    <w:rsid w:val="00FC7B84"/>
    <w:rsid w:val="00FD104E"/>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BAC"/>
    <w:rsid w:val="00FD6CA1"/>
    <w:rsid w:val="00FD7808"/>
    <w:rsid w:val="00FD7D0B"/>
    <w:rsid w:val="00FD7D62"/>
    <w:rsid w:val="00FE01E8"/>
    <w:rsid w:val="00FE0A62"/>
    <w:rsid w:val="00FE1FFC"/>
    <w:rsid w:val="00FE26D1"/>
    <w:rsid w:val="00FE2F2B"/>
    <w:rsid w:val="00FE3209"/>
    <w:rsid w:val="00FE320B"/>
    <w:rsid w:val="00FE3440"/>
    <w:rsid w:val="00FE3A09"/>
    <w:rsid w:val="00FE3FB3"/>
    <w:rsid w:val="00FE50D8"/>
    <w:rsid w:val="00FE619B"/>
    <w:rsid w:val="00FE6A55"/>
    <w:rsid w:val="00FE74E7"/>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FFBD30F"/>
  <w15:docId w15:val="{5E803C8F-69DC-491C-9966-EF0E2ABF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2">
    <w:name w:val="heading 2"/>
    <w:basedOn w:val="Normal"/>
    <w:next w:val="Normal"/>
    <w:link w:val="Ttulo2Car"/>
    <w:uiPriority w:val="9"/>
    <w:unhideWhenUsed/>
    <w:qFormat/>
    <w:rsid w:val="009A70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link w:val="Ttulo2"/>
    <w:uiPriority w:val="9"/>
    <w:rsid w:val="009A70DB"/>
    <w:rPr>
      <w:rFonts w:asciiTheme="majorHAnsi" w:eastAsiaTheme="majorEastAsia" w:hAnsiTheme="majorHAnsi" w:cstheme="majorBidi"/>
      <w:bCs/>
      <w:color w:val="4F81BD" w:themeColor="accent1"/>
      <w:sz w:val="26"/>
      <w:szCs w:val="26"/>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9040783">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42594844">
      <w:bodyDiv w:val="1"/>
      <w:marLeft w:val="0"/>
      <w:marRight w:val="0"/>
      <w:marTop w:val="0"/>
      <w:marBottom w:val="0"/>
      <w:divBdr>
        <w:top w:val="none" w:sz="0" w:space="0" w:color="auto"/>
        <w:left w:val="none" w:sz="0" w:space="0" w:color="auto"/>
        <w:bottom w:val="none" w:sz="0" w:space="0" w:color="auto"/>
        <w:right w:val="none" w:sz="0" w:space="0" w:color="auto"/>
      </w:divBdr>
    </w:div>
    <w:div w:id="876619306">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74264364">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9234B-61F2-4B11-BBF6-1B5B8874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1158</Words>
  <Characters>6371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Colegio de Periodistas COLPER</cp:lastModifiedBy>
  <cp:revision>39</cp:revision>
  <cp:lastPrinted>2016-09-05T22:09:00Z</cp:lastPrinted>
  <dcterms:created xsi:type="dcterms:W3CDTF">2016-09-02T22:39:00Z</dcterms:created>
  <dcterms:modified xsi:type="dcterms:W3CDTF">2016-09-21T22:07:00Z</dcterms:modified>
</cp:coreProperties>
</file>