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3C42" w:rsidRPr="00AF4E54" w:rsidRDefault="00C33C42" w:rsidP="00C33C42">
      <w:pPr>
        <w:spacing w:before="0" w:after="0" w:line="240" w:lineRule="auto"/>
        <w:contextualSpacing/>
        <w:jc w:val="center"/>
        <w:outlineLvl w:val="0"/>
        <w:rPr>
          <w:rFonts w:eastAsia="Times New Roman"/>
          <w:b/>
          <w:bCs/>
          <w:kern w:val="36"/>
          <w:lang w:val="es-ES" w:eastAsia="es-ES"/>
        </w:rPr>
      </w:pPr>
      <w:bookmarkStart w:id="0" w:name="_GoBack"/>
      <w:bookmarkEnd w:id="0"/>
      <w:r>
        <w:rPr>
          <w:rFonts w:eastAsia="Times New Roman"/>
          <w:b/>
          <w:bCs/>
          <w:kern w:val="36"/>
          <w:lang w:val="es-ES" w:eastAsia="es-ES"/>
        </w:rPr>
        <w:t>Acta 14</w:t>
      </w:r>
      <w:r w:rsidRPr="00AF4E54">
        <w:rPr>
          <w:rFonts w:eastAsia="Times New Roman"/>
          <w:b/>
          <w:bCs/>
          <w:kern w:val="36"/>
          <w:lang w:val="es-ES" w:eastAsia="es-ES"/>
        </w:rPr>
        <w:t>-1</w:t>
      </w:r>
      <w:r>
        <w:rPr>
          <w:rFonts w:eastAsia="Times New Roman"/>
          <w:b/>
          <w:bCs/>
          <w:kern w:val="36"/>
          <w:lang w:val="es-ES" w:eastAsia="es-ES"/>
        </w:rPr>
        <w:t>5</w:t>
      </w:r>
    </w:p>
    <w:p w:rsidR="00C33C42" w:rsidRPr="00AF4E54" w:rsidRDefault="00C33C42" w:rsidP="00C33C42">
      <w:pPr>
        <w:spacing w:before="0" w:after="0" w:line="240" w:lineRule="auto"/>
        <w:contextualSpacing/>
        <w:jc w:val="left"/>
        <w:outlineLvl w:val="0"/>
        <w:rPr>
          <w:rFonts w:eastAsia="Times New Roman"/>
          <w:b/>
          <w:bCs/>
          <w:kern w:val="36"/>
          <w:lang w:val="es-ES" w:eastAsia="es-ES"/>
        </w:rPr>
      </w:pPr>
    </w:p>
    <w:p w:rsidR="00C33C42" w:rsidRPr="00AF4E54" w:rsidRDefault="00C33C42" w:rsidP="00C33C42">
      <w:pPr>
        <w:spacing w:before="0" w:after="0" w:line="240" w:lineRule="auto"/>
        <w:contextualSpacing/>
        <w:outlineLvl w:val="0"/>
        <w:rPr>
          <w:rFonts w:eastAsia="Times New Roman"/>
          <w:bCs/>
          <w:kern w:val="36"/>
          <w:lang w:val="es-ES" w:eastAsia="es-ES"/>
        </w:rPr>
      </w:pPr>
      <w:r>
        <w:rPr>
          <w:rFonts w:eastAsia="Times New Roman"/>
          <w:bCs/>
          <w:kern w:val="36"/>
          <w:lang w:val="es-ES" w:eastAsia="es-ES"/>
        </w:rPr>
        <w:t>Sesión Ordinaria número catorce dos mil quince del día lunes veinte de abril del dos mil quince</w:t>
      </w:r>
      <w:r w:rsidRPr="00AF4E54">
        <w:rPr>
          <w:rFonts w:eastAsia="Times New Roman"/>
          <w:bCs/>
          <w:kern w:val="36"/>
          <w:lang w:val="es-ES" w:eastAsia="es-ES"/>
        </w:rPr>
        <w:t>. Inicio de la sesión a las</w:t>
      </w:r>
      <w:r>
        <w:rPr>
          <w:rFonts w:eastAsia="Times New Roman"/>
          <w:bCs/>
          <w:kern w:val="36"/>
          <w:lang w:val="es-ES" w:eastAsia="es-ES"/>
        </w:rPr>
        <w:t xml:space="preserve"> diecisiete horas con </w:t>
      </w:r>
      <w:r w:rsidR="00477D83">
        <w:rPr>
          <w:rFonts w:eastAsia="Times New Roman"/>
          <w:bCs/>
          <w:kern w:val="36"/>
          <w:lang w:val="es-ES" w:eastAsia="es-ES"/>
        </w:rPr>
        <w:t>treinta y tres</w:t>
      </w:r>
      <w:r>
        <w:rPr>
          <w:rFonts w:eastAsia="Times New Roman"/>
          <w:bCs/>
          <w:kern w:val="36"/>
          <w:lang w:val="es-ES" w:eastAsia="es-ES"/>
        </w:rPr>
        <w:t xml:space="preserve"> minutos en </w:t>
      </w:r>
      <w:r w:rsidRPr="00AF4E54">
        <w:rPr>
          <w:rFonts w:eastAsia="Times New Roman"/>
          <w:bCs/>
          <w:kern w:val="36"/>
          <w:lang w:val="es-ES" w:eastAsia="es-ES"/>
        </w:rPr>
        <w:t>el Colegio de Periodistas.</w:t>
      </w:r>
    </w:p>
    <w:p w:rsidR="00C33C42" w:rsidRPr="0062126B" w:rsidRDefault="00C33C42" w:rsidP="00C33C42">
      <w:pPr>
        <w:spacing w:before="0" w:after="0"/>
        <w:jc w:val="left"/>
        <w:rPr>
          <w:rFonts w:ascii="Arial" w:eastAsia="Times New Roman" w:hAnsi="Arial" w:cs="Arial"/>
          <w:sz w:val="20"/>
          <w:szCs w:val="22"/>
          <w:lang w:val="es-ES" w:eastAsia="es-ES"/>
        </w:rPr>
      </w:pPr>
    </w:p>
    <w:p w:rsidR="00C33C42" w:rsidRDefault="00C33C42" w:rsidP="00C33C42">
      <w:pPr>
        <w:tabs>
          <w:tab w:val="left" w:pos="1701"/>
        </w:tabs>
        <w:spacing w:before="0" w:after="0" w:line="276" w:lineRule="auto"/>
        <w:outlineLvl w:val="0"/>
        <w:rPr>
          <w:rFonts w:eastAsia="Times New Roman"/>
          <w:b/>
          <w:bCs/>
          <w:kern w:val="36"/>
          <w:lang w:val="es-ES" w:eastAsia="es-ES"/>
        </w:rPr>
      </w:pPr>
      <w:r w:rsidRPr="00AF4E54">
        <w:rPr>
          <w:rFonts w:eastAsia="Times New Roman"/>
          <w:b/>
          <w:bCs/>
          <w:kern w:val="36"/>
          <w:lang w:val="es-ES" w:eastAsia="es-ES"/>
        </w:rPr>
        <w:t>Presentes:</w:t>
      </w:r>
    </w:p>
    <w:p w:rsidR="00C33C42" w:rsidRDefault="00C33C42" w:rsidP="00C33C42">
      <w:pPr>
        <w:tabs>
          <w:tab w:val="left" w:pos="1701"/>
        </w:tabs>
        <w:spacing w:before="0" w:after="0" w:line="240" w:lineRule="auto"/>
        <w:outlineLvl w:val="0"/>
        <w:rPr>
          <w:rFonts w:eastAsia="Times New Roman"/>
          <w:bCs/>
          <w:kern w:val="36"/>
          <w:lang w:val="es-ES" w:eastAsia="es-ES"/>
        </w:rPr>
      </w:pPr>
      <w:r w:rsidRPr="00AF4E54">
        <w:rPr>
          <w:rFonts w:eastAsia="Times New Roman"/>
          <w:bCs/>
          <w:kern w:val="36"/>
          <w:lang w:val="es-ES" w:eastAsia="es-ES"/>
        </w:rPr>
        <w:t>Guillermo Cubillos Sánchez</w:t>
      </w:r>
      <w:r w:rsidRPr="00AF4E54">
        <w:rPr>
          <w:rFonts w:eastAsia="Times New Roman"/>
          <w:bCs/>
          <w:kern w:val="36"/>
          <w:lang w:val="es-ES" w:eastAsia="es-ES"/>
        </w:rPr>
        <w:tab/>
        <w:t>Presidente</w:t>
      </w:r>
    </w:p>
    <w:p w:rsidR="00C33C42" w:rsidRDefault="00C33C42" w:rsidP="00C33C42">
      <w:pPr>
        <w:tabs>
          <w:tab w:val="left" w:pos="1701"/>
        </w:tabs>
        <w:spacing w:before="0" w:after="0" w:line="240" w:lineRule="auto"/>
        <w:outlineLvl w:val="0"/>
        <w:rPr>
          <w:rFonts w:eastAsia="Times New Roman"/>
          <w:bCs/>
          <w:kern w:val="36"/>
          <w:lang w:val="es-ES" w:eastAsia="es-ES"/>
        </w:rPr>
      </w:pPr>
      <w:r>
        <w:rPr>
          <w:rFonts w:eastAsia="Times New Roman"/>
          <w:bCs/>
          <w:kern w:val="36"/>
          <w:lang w:val="es-ES" w:eastAsia="es-ES"/>
        </w:rPr>
        <w:t>Gustavo Zeledón Cantillo</w:t>
      </w:r>
      <w:r>
        <w:rPr>
          <w:rFonts w:eastAsia="Times New Roman"/>
          <w:bCs/>
          <w:kern w:val="36"/>
          <w:lang w:val="es-ES" w:eastAsia="es-ES"/>
        </w:rPr>
        <w:tab/>
        <w:t>Vocal I</w:t>
      </w:r>
    </w:p>
    <w:p w:rsidR="00C33C42" w:rsidRDefault="00C33C42" w:rsidP="00C33C42">
      <w:pPr>
        <w:tabs>
          <w:tab w:val="left" w:pos="1701"/>
        </w:tabs>
        <w:spacing w:before="0" w:after="0" w:line="240" w:lineRule="auto"/>
        <w:outlineLvl w:val="0"/>
        <w:rPr>
          <w:rFonts w:eastAsia="Times New Roman"/>
          <w:bCs/>
          <w:kern w:val="36"/>
          <w:lang w:val="es-ES" w:eastAsia="es-ES"/>
        </w:rPr>
      </w:pPr>
      <w:r w:rsidRPr="00AF4E54">
        <w:rPr>
          <w:rFonts w:eastAsia="Times New Roman"/>
          <w:bCs/>
          <w:kern w:val="36"/>
          <w:lang w:val="es-ES" w:eastAsia="es-ES"/>
        </w:rPr>
        <w:t xml:space="preserve">Martín Chinchilla Castro </w:t>
      </w:r>
      <w:r w:rsidRPr="00AF4E54">
        <w:rPr>
          <w:rFonts w:eastAsia="Times New Roman"/>
          <w:bCs/>
          <w:kern w:val="36"/>
          <w:lang w:val="es-ES" w:eastAsia="es-ES"/>
        </w:rPr>
        <w:tab/>
        <w:t>Tesorero</w:t>
      </w:r>
    </w:p>
    <w:p w:rsidR="00C33C42" w:rsidRDefault="00C33C42" w:rsidP="00C33C42">
      <w:pPr>
        <w:tabs>
          <w:tab w:val="left" w:pos="1701"/>
          <w:tab w:val="left" w:pos="2835"/>
        </w:tabs>
        <w:spacing w:before="0" w:after="0" w:line="240" w:lineRule="auto"/>
        <w:outlineLvl w:val="0"/>
        <w:rPr>
          <w:rFonts w:eastAsia="Times New Roman"/>
          <w:bCs/>
          <w:kern w:val="36"/>
          <w:lang w:val="es-ES" w:eastAsia="es-ES"/>
        </w:rPr>
      </w:pPr>
      <w:r w:rsidRPr="00AF4E54">
        <w:rPr>
          <w:rFonts w:eastAsia="Times New Roman"/>
          <w:bCs/>
          <w:kern w:val="36"/>
          <w:lang w:val="es-ES" w:eastAsia="es-ES"/>
        </w:rPr>
        <w:t>Jés</w:t>
      </w:r>
      <w:r>
        <w:rPr>
          <w:rFonts w:eastAsia="Times New Roman"/>
          <w:bCs/>
          <w:kern w:val="36"/>
          <w:lang w:val="es-ES" w:eastAsia="es-ES"/>
        </w:rPr>
        <w:t>sica Zeledón Alfaro</w:t>
      </w:r>
      <w:r>
        <w:rPr>
          <w:rFonts w:eastAsia="Times New Roman"/>
          <w:bCs/>
          <w:kern w:val="36"/>
          <w:lang w:val="es-ES" w:eastAsia="es-ES"/>
        </w:rPr>
        <w:tab/>
      </w:r>
      <w:r w:rsidRPr="00AF4E54">
        <w:rPr>
          <w:rFonts w:eastAsia="Times New Roman"/>
          <w:bCs/>
          <w:kern w:val="36"/>
          <w:lang w:val="es-ES" w:eastAsia="es-ES"/>
        </w:rPr>
        <w:t>Secretaria</w:t>
      </w:r>
    </w:p>
    <w:p w:rsidR="00C33C42" w:rsidRDefault="00C33C42" w:rsidP="00C33C42">
      <w:pPr>
        <w:tabs>
          <w:tab w:val="left" w:pos="1701"/>
        </w:tabs>
        <w:spacing w:before="0" w:after="0" w:line="240" w:lineRule="auto"/>
        <w:outlineLvl w:val="0"/>
        <w:rPr>
          <w:rFonts w:eastAsia="Times New Roman"/>
          <w:bCs/>
          <w:kern w:val="36"/>
          <w:lang w:val="es-ES" w:eastAsia="es-ES"/>
        </w:rPr>
      </w:pPr>
      <w:r w:rsidRPr="00AF4E54">
        <w:rPr>
          <w:rFonts w:eastAsia="Times New Roman"/>
          <w:bCs/>
          <w:kern w:val="36"/>
          <w:lang w:val="es-ES" w:eastAsia="es-ES"/>
        </w:rPr>
        <w:t>Ri</w:t>
      </w:r>
      <w:r>
        <w:rPr>
          <w:rFonts w:eastAsia="Times New Roman"/>
          <w:bCs/>
          <w:kern w:val="36"/>
          <w:lang w:val="es-ES" w:eastAsia="es-ES"/>
        </w:rPr>
        <w:t xml:space="preserve">cardo Osorno Fallas            </w:t>
      </w:r>
      <w:r w:rsidRPr="00AF4E54">
        <w:rPr>
          <w:rFonts w:eastAsia="Times New Roman"/>
          <w:bCs/>
          <w:kern w:val="36"/>
          <w:lang w:val="es-ES" w:eastAsia="es-ES"/>
        </w:rPr>
        <w:t>Fiscal</w:t>
      </w:r>
    </w:p>
    <w:p w:rsidR="00C33C42" w:rsidRDefault="00C33C42" w:rsidP="00C33C42">
      <w:pPr>
        <w:tabs>
          <w:tab w:val="left" w:pos="1701"/>
        </w:tabs>
        <w:spacing w:before="0" w:after="0" w:line="240" w:lineRule="auto"/>
        <w:outlineLvl w:val="0"/>
        <w:rPr>
          <w:rFonts w:eastAsia="Times New Roman"/>
          <w:bCs/>
          <w:kern w:val="36"/>
          <w:lang w:val="es-ES" w:eastAsia="es-ES"/>
        </w:rPr>
      </w:pPr>
      <w:r w:rsidRPr="00AF4E54">
        <w:rPr>
          <w:rFonts w:eastAsia="Times New Roman"/>
          <w:bCs/>
          <w:kern w:val="36"/>
          <w:lang w:val="es-ES" w:eastAsia="es-ES"/>
        </w:rPr>
        <w:t>Roge</w:t>
      </w:r>
      <w:r>
        <w:rPr>
          <w:rFonts w:eastAsia="Times New Roman"/>
          <w:bCs/>
          <w:kern w:val="36"/>
          <w:lang w:val="es-ES" w:eastAsia="es-ES"/>
        </w:rPr>
        <w:t xml:space="preserve">r Herrera Hidalgo          </w:t>
      </w:r>
      <w:r w:rsidRPr="00AF4E54">
        <w:rPr>
          <w:rFonts w:eastAsia="Times New Roman"/>
          <w:bCs/>
          <w:kern w:val="36"/>
          <w:lang w:val="es-ES" w:eastAsia="es-ES"/>
        </w:rPr>
        <w:t>Administrado</w:t>
      </w:r>
      <w:r>
        <w:rPr>
          <w:rFonts w:eastAsia="Times New Roman"/>
          <w:bCs/>
          <w:kern w:val="36"/>
          <w:lang w:val="es-ES" w:eastAsia="es-ES"/>
        </w:rPr>
        <w:t>r</w:t>
      </w:r>
    </w:p>
    <w:p w:rsidR="00C33C42" w:rsidRDefault="00C33C42" w:rsidP="00C33C42">
      <w:pPr>
        <w:tabs>
          <w:tab w:val="left" w:pos="1701"/>
        </w:tabs>
        <w:spacing w:before="0" w:after="0" w:line="240" w:lineRule="auto"/>
        <w:outlineLvl w:val="0"/>
        <w:rPr>
          <w:rFonts w:eastAsia="Times New Roman"/>
          <w:bCs/>
          <w:kern w:val="36"/>
          <w:lang w:val="es-ES" w:eastAsia="es-ES"/>
        </w:rPr>
      </w:pPr>
    </w:p>
    <w:p w:rsidR="00C33C42" w:rsidRPr="00195E9F" w:rsidRDefault="00C33C42" w:rsidP="00C33C42">
      <w:pPr>
        <w:tabs>
          <w:tab w:val="left" w:pos="1701"/>
        </w:tabs>
        <w:spacing w:before="0" w:after="0" w:line="240" w:lineRule="auto"/>
        <w:outlineLvl w:val="0"/>
        <w:rPr>
          <w:rFonts w:eastAsia="Times New Roman"/>
          <w:b/>
          <w:bCs/>
          <w:kern w:val="36"/>
          <w:lang w:val="es-ES" w:eastAsia="es-ES"/>
        </w:rPr>
      </w:pPr>
      <w:r w:rsidRPr="00195E9F">
        <w:rPr>
          <w:rFonts w:eastAsia="Times New Roman"/>
          <w:b/>
          <w:bCs/>
          <w:kern w:val="36"/>
          <w:lang w:val="es-ES" w:eastAsia="es-ES"/>
        </w:rPr>
        <w:t>Ausentes con Justificación</w:t>
      </w:r>
    </w:p>
    <w:p w:rsidR="00C33C42" w:rsidRDefault="00C33C42" w:rsidP="00C33C42">
      <w:pPr>
        <w:tabs>
          <w:tab w:val="left" w:pos="1701"/>
          <w:tab w:val="left" w:pos="2835"/>
        </w:tabs>
        <w:spacing w:before="0" w:after="0" w:line="240" w:lineRule="auto"/>
        <w:outlineLvl w:val="0"/>
        <w:rPr>
          <w:rFonts w:eastAsia="Times New Roman"/>
          <w:bCs/>
          <w:kern w:val="36"/>
          <w:lang w:val="es-ES" w:eastAsia="es-ES"/>
        </w:rPr>
      </w:pPr>
      <w:r>
        <w:rPr>
          <w:rFonts w:eastAsia="Times New Roman"/>
          <w:bCs/>
          <w:kern w:val="36"/>
          <w:lang w:val="es-ES" w:eastAsia="es-ES"/>
        </w:rPr>
        <w:t xml:space="preserve">Rosa Isabel Argüello </w:t>
      </w:r>
      <w:r w:rsidRPr="00AF4E54">
        <w:rPr>
          <w:rFonts w:eastAsia="Times New Roman"/>
          <w:bCs/>
          <w:kern w:val="36"/>
          <w:lang w:val="es-ES" w:eastAsia="es-ES"/>
        </w:rPr>
        <w:t xml:space="preserve">Mora </w:t>
      </w:r>
      <w:r w:rsidRPr="00AF4E54">
        <w:rPr>
          <w:rFonts w:eastAsia="Times New Roman"/>
          <w:bCs/>
          <w:kern w:val="36"/>
          <w:lang w:val="es-ES" w:eastAsia="es-ES"/>
        </w:rPr>
        <w:tab/>
        <w:t>Vocal II</w:t>
      </w:r>
    </w:p>
    <w:p w:rsidR="00F0791A" w:rsidRDefault="00F0791A" w:rsidP="00C33C42">
      <w:pPr>
        <w:tabs>
          <w:tab w:val="left" w:pos="1701"/>
          <w:tab w:val="left" w:pos="2835"/>
        </w:tabs>
        <w:spacing w:before="0" w:after="0" w:line="240" w:lineRule="auto"/>
        <w:outlineLvl w:val="0"/>
        <w:rPr>
          <w:rFonts w:eastAsia="Times New Roman"/>
          <w:bCs/>
          <w:kern w:val="36"/>
          <w:lang w:val="es-ES" w:eastAsia="es-ES"/>
        </w:rPr>
      </w:pPr>
    </w:p>
    <w:p w:rsidR="001A22F8" w:rsidRPr="00C33C42" w:rsidRDefault="001A22F8" w:rsidP="00416C8D">
      <w:pPr>
        <w:spacing w:before="240" w:after="240"/>
        <w:contextualSpacing/>
        <w:rPr>
          <w:b/>
          <w:i/>
          <w:sz w:val="14"/>
          <w:szCs w:val="22"/>
          <w:lang w:val="es-ES"/>
        </w:rPr>
      </w:pPr>
    </w:p>
    <w:p w:rsidR="00257C7D" w:rsidRDefault="00503808" w:rsidP="001D0292">
      <w:pPr>
        <w:contextualSpacing/>
        <w:rPr>
          <w:b/>
          <w:i/>
          <w:szCs w:val="22"/>
          <w:lang w:val="es-MX"/>
        </w:rPr>
      </w:pPr>
      <w:r w:rsidRPr="00C76D69">
        <w:rPr>
          <w:b/>
          <w:i/>
          <w:szCs w:val="22"/>
          <w:lang w:val="es-MX"/>
        </w:rPr>
        <w:t xml:space="preserve">ARTÍCULO PRIMERO: </w:t>
      </w:r>
    </w:p>
    <w:p w:rsidR="00A60469" w:rsidRDefault="00257C7D" w:rsidP="001D0292">
      <w:pPr>
        <w:rPr>
          <w:szCs w:val="22"/>
          <w:lang w:val="es-MX"/>
        </w:rPr>
      </w:pPr>
      <w:r>
        <w:rPr>
          <w:szCs w:val="22"/>
          <w:lang w:val="es-MX"/>
        </w:rPr>
        <w:t>1.</w:t>
      </w:r>
      <w:r w:rsidR="007E2AB9">
        <w:rPr>
          <w:szCs w:val="22"/>
          <w:lang w:val="es-MX"/>
        </w:rPr>
        <w:t>1</w:t>
      </w:r>
      <w:r w:rsidR="009E6C6C">
        <w:rPr>
          <w:szCs w:val="22"/>
          <w:lang w:val="es-MX"/>
        </w:rPr>
        <w:t xml:space="preserve"> </w:t>
      </w:r>
      <w:r w:rsidR="00A60469" w:rsidRPr="00257C7D">
        <w:rPr>
          <w:szCs w:val="22"/>
          <w:lang w:val="es-MX"/>
        </w:rPr>
        <w:t>Lectura y aprobación del Acta #</w:t>
      </w:r>
      <w:r w:rsidR="008D5CA0">
        <w:rPr>
          <w:szCs w:val="22"/>
          <w:lang w:val="es-MX"/>
        </w:rPr>
        <w:t>1</w:t>
      </w:r>
      <w:r w:rsidR="00197DF7">
        <w:rPr>
          <w:szCs w:val="22"/>
          <w:lang w:val="es-MX"/>
        </w:rPr>
        <w:t>3</w:t>
      </w:r>
      <w:r w:rsidR="00A60469" w:rsidRPr="00257C7D">
        <w:rPr>
          <w:szCs w:val="22"/>
          <w:lang w:val="es-MX"/>
        </w:rPr>
        <w:t>-201</w:t>
      </w:r>
      <w:r w:rsidR="00792964">
        <w:rPr>
          <w:szCs w:val="22"/>
          <w:lang w:val="es-MX"/>
        </w:rPr>
        <w:t>5</w:t>
      </w:r>
      <w:r w:rsidR="00A60469" w:rsidRPr="00257C7D">
        <w:rPr>
          <w:szCs w:val="22"/>
          <w:lang w:val="es-MX"/>
        </w:rPr>
        <w:t xml:space="preserve"> de la</w:t>
      </w:r>
      <w:r w:rsidR="00C33C42">
        <w:rPr>
          <w:szCs w:val="22"/>
          <w:lang w:val="es-MX"/>
        </w:rPr>
        <w:t xml:space="preserve"> </w:t>
      </w:r>
      <w:r w:rsidR="007858AE" w:rsidRPr="00257C7D">
        <w:rPr>
          <w:szCs w:val="22"/>
          <w:lang w:val="es-MX"/>
        </w:rPr>
        <w:t>sesión</w:t>
      </w:r>
      <w:r w:rsidR="00C33C42">
        <w:rPr>
          <w:szCs w:val="22"/>
          <w:lang w:val="es-MX"/>
        </w:rPr>
        <w:t xml:space="preserve"> o</w:t>
      </w:r>
      <w:r w:rsidR="00790D4F" w:rsidRPr="00257C7D">
        <w:rPr>
          <w:szCs w:val="22"/>
          <w:lang w:val="es-MX"/>
        </w:rPr>
        <w:t>rdinaria</w:t>
      </w:r>
      <w:r w:rsidR="00C33C42">
        <w:rPr>
          <w:szCs w:val="22"/>
          <w:lang w:val="es-MX"/>
        </w:rPr>
        <w:t xml:space="preserve"> </w:t>
      </w:r>
      <w:r w:rsidR="00DD6B5F" w:rsidRPr="00257C7D">
        <w:rPr>
          <w:szCs w:val="22"/>
          <w:lang w:val="es-MX"/>
        </w:rPr>
        <w:t xml:space="preserve">del </w:t>
      </w:r>
      <w:r w:rsidR="00661965">
        <w:rPr>
          <w:szCs w:val="22"/>
          <w:lang w:val="es-MX"/>
        </w:rPr>
        <w:t>lunes</w:t>
      </w:r>
      <w:r w:rsidR="00197B7C">
        <w:rPr>
          <w:szCs w:val="22"/>
          <w:lang w:val="es-MX"/>
        </w:rPr>
        <w:t xml:space="preserve"> </w:t>
      </w:r>
      <w:r w:rsidR="00197DF7">
        <w:rPr>
          <w:szCs w:val="22"/>
          <w:lang w:val="es-MX"/>
        </w:rPr>
        <w:t>13</w:t>
      </w:r>
      <w:r w:rsidR="00197B7C">
        <w:rPr>
          <w:szCs w:val="22"/>
          <w:lang w:val="es-MX"/>
        </w:rPr>
        <w:t xml:space="preserve"> </w:t>
      </w:r>
      <w:r w:rsidR="0027344D" w:rsidRPr="00257C7D">
        <w:rPr>
          <w:szCs w:val="22"/>
          <w:lang w:val="es-MX"/>
        </w:rPr>
        <w:t>de</w:t>
      </w:r>
      <w:r w:rsidR="00557D01">
        <w:rPr>
          <w:szCs w:val="22"/>
          <w:lang w:val="es-MX"/>
        </w:rPr>
        <w:t xml:space="preserve"> abril </w:t>
      </w:r>
      <w:r w:rsidR="00792964">
        <w:rPr>
          <w:szCs w:val="22"/>
          <w:lang w:val="es-MX"/>
        </w:rPr>
        <w:t>del 2015.</w:t>
      </w:r>
    </w:p>
    <w:p w:rsidR="00D9732C" w:rsidRDefault="00D9732C" w:rsidP="00D9732C">
      <w:pPr>
        <w:rPr>
          <w:b/>
          <w:i/>
          <w:szCs w:val="22"/>
          <w:lang w:val="es-MX"/>
        </w:rPr>
      </w:pPr>
      <w:r w:rsidRPr="00C76D69">
        <w:rPr>
          <w:b/>
          <w:i/>
          <w:szCs w:val="22"/>
          <w:lang w:val="es-MX"/>
        </w:rPr>
        <w:t>Acuerdo 0</w:t>
      </w:r>
      <w:r>
        <w:rPr>
          <w:b/>
          <w:i/>
          <w:szCs w:val="22"/>
          <w:lang w:val="es-MX"/>
        </w:rPr>
        <w:t>1</w:t>
      </w:r>
      <w:r w:rsidRPr="00C76D69">
        <w:rPr>
          <w:b/>
          <w:i/>
          <w:szCs w:val="22"/>
          <w:lang w:val="es-MX"/>
        </w:rPr>
        <w:t>-</w:t>
      </w:r>
      <w:r>
        <w:rPr>
          <w:b/>
          <w:i/>
          <w:szCs w:val="22"/>
          <w:lang w:val="es-MX"/>
        </w:rPr>
        <w:t>14</w:t>
      </w:r>
      <w:r w:rsidRPr="00C76D69">
        <w:rPr>
          <w:b/>
          <w:i/>
          <w:szCs w:val="22"/>
          <w:lang w:val="es-MX"/>
        </w:rPr>
        <w:t>: Se aprueba el acta con las correcciones pertinentes.</w:t>
      </w:r>
    </w:p>
    <w:p w:rsidR="00086D4E" w:rsidRPr="009E6C6C" w:rsidRDefault="00086D4E" w:rsidP="001D0292">
      <w:pPr>
        <w:rPr>
          <w:b/>
          <w:i/>
          <w:szCs w:val="22"/>
          <w:lang w:val="es-MX"/>
        </w:rPr>
      </w:pPr>
      <w:r w:rsidRPr="009E6C6C">
        <w:rPr>
          <w:b/>
          <w:i/>
          <w:szCs w:val="22"/>
          <w:lang w:val="es-MX"/>
        </w:rPr>
        <w:t>ARTÍCULO SEGUNDO: CONTROL DE ACUERDOS</w:t>
      </w:r>
    </w:p>
    <w:p w:rsidR="009E6C6C" w:rsidRPr="009E6C6C" w:rsidRDefault="009E6C6C" w:rsidP="001D0292">
      <w:pPr>
        <w:rPr>
          <w:szCs w:val="22"/>
          <w:lang w:val="es-MX"/>
        </w:rPr>
      </w:pPr>
      <w:r w:rsidRPr="009E6C6C">
        <w:rPr>
          <w:szCs w:val="22"/>
          <w:lang w:val="es-MX"/>
        </w:rPr>
        <w:t>2.1 Ver control de acuerdos</w:t>
      </w:r>
    </w:p>
    <w:p w:rsidR="008A20B1" w:rsidRDefault="008A20B1" w:rsidP="001D0292">
      <w:pPr>
        <w:rPr>
          <w:b/>
          <w:i/>
          <w:szCs w:val="22"/>
          <w:lang w:val="es-MX"/>
        </w:rPr>
      </w:pPr>
      <w:r>
        <w:rPr>
          <w:b/>
          <w:i/>
          <w:szCs w:val="22"/>
          <w:lang w:val="es-MX"/>
        </w:rPr>
        <w:t>ARTÍ</w:t>
      </w:r>
      <w:r w:rsidRPr="004A07EE">
        <w:rPr>
          <w:b/>
          <w:i/>
          <w:szCs w:val="22"/>
          <w:lang w:val="es-MX"/>
        </w:rPr>
        <w:t xml:space="preserve">CULO </w:t>
      </w:r>
      <w:r>
        <w:rPr>
          <w:b/>
          <w:i/>
          <w:szCs w:val="22"/>
          <w:lang w:val="es-MX"/>
        </w:rPr>
        <w:t xml:space="preserve">TERCERO: </w:t>
      </w:r>
      <w:r w:rsidR="007D2CF9">
        <w:rPr>
          <w:b/>
          <w:i/>
          <w:szCs w:val="22"/>
          <w:lang w:val="es-MX"/>
        </w:rPr>
        <w:t>CRÉDITOS</w:t>
      </w:r>
    </w:p>
    <w:p w:rsidR="007446B8" w:rsidRDefault="007446B8" w:rsidP="007446B8">
      <w:pPr>
        <w:rPr>
          <w:szCs w:val="22"/>
          <w:lang w:val="es-MX"/>
        </w:rPr>
      </w:pPr>
      <w:r w:rsidRPr="002E4590">
        <w:rPr>
          <w:szCs w:val="22"/>
          <w:lang w:val="es-MX"/>
        </w:rPr>
        <w:t xml:space="preserve">3.1 </w:t>
      </w:r>
      <w:r>
        <w:rPr>
          <w:szCs w:val="22"/>
          <w:lang w:val="es-MX"/>
        </w:rPr>
        <w:t>La colegiada solicita crédito sin fiador por un monto de ¢3,000.000.00, a un plazo de 48 meses, tasa de interés del 21% y una cuota mensual de ¢93,871.90.</w:t>
      </w:r>
    </w:p>
    <w:p w:rsidR="00182E87" w:rsidRDefault="007446B8" w:rsidP="007446B8">
      <w:pPr>
        <w:rPr>
          <w:b/>
          <w:i/>
          <w:szCs w:val="22"/>
          <w:lang w:val="es-MX"/>
        </w:rPr>
      </w:pPr>
      <w:r w:rsidRPr="00C42897">
        <w:rPr>
          <w:b/>
          <w:i/>
          <w:szCs w:val="22"/>
          <w:lang w:val="es-MX"/>
        </w:rPr>
        <w:t>Acuerdo</w:t>
      </w:r>
      <w:r w:rsidR="004D0452">
        <w:rPr>
          <w:b/>
          <w:i/>
          <w:szCs w:val="22"/>
          <w:lang w:val="es-MX"/>
        </w:rPr>
        <w:t xml:space="preserve"> </w:t>
      </w:r>
      <w:r w:rsidR="00BC2296">
        <w:rPr>
          <w:b/>
          <w:i/>
          <w:szCs w:val="22"/>
          <w:lang w:val="es-ES"/>
        </w:rPr>
        <w:t>02-14</w:t>
      </w:r>
      <w:r>
        <w:rPr>
          <w:b/>
          <w:i/>
          <w:szCs w:val="22"/>
          <w:lang w:val="es-ES"/>
        </w:rPr>
        <w:t xml:space="preserve">: Se </w:t>
      </w:r>
      <w:r w:rsidRPr="00C42897">
        <w:rPr>
          <w:b/>
          <w:i/>
          <w:szCs w:val="22"/>
          <w:lang w:val="es-ES"/>
        </w:rPr>
        <w:t>aprueba la solicitud de crédito sin fiador</w:t>
      </w:r>
      <w:r w:rsidR="00BC2296">
        <w:rPr>
          <w:b/>
          <w:i/>
          <w:szCs w:val="22"/>
          <w:lang w:val="es-ES"/>
        </w:rPr>
        <w:t xml:space="preserve"> </w:t>
      </w:r>
      <w:r w:rsidR="00195E9F">
        <w:rPr>
          <w:b/>
          <w:i/>
          <w:szCs w:val="22"/>
          <w:lang w:val="es-ES"/>
        </w:rPr>
        <w:t xml:space="preserve">a la colegiada, </w:t>
      </w:r>
      <w:r w:rsidRPr="00C42897">
        <w:rPr>
          <w:b/>
          <w:i/>
          <w:szCs w:val="22"/>
          <w:lang w:val="es-MX"/>
        </w:rPr>
        <w:t>por un monto de ¢3,000.000.00, a un plazo de 48 meses, tasa de interés del 21% y una cuota mensual de ¢93,871.90</w:t>
      </w:r>
      <w:r w:rsidR="00182E87">
        <w:rPr>
          <w:b/>
          <w:i/>
          <w:szCs w:val="22"/>
          <w:lang w:val="es-MX"/>
        </w:rPr>
        <w:t>.</w:t>
      </w:r>
      <w:r w:rsidR="009E6C6C">
        <w:rPr>
          <w:b/>
          <w:i/>
          <w:szCs w:val="22"/>
          <w:lang w:val="es-MX"/>
        </w:rPr>
        <w:t xml:space="preserve"> Cumple con lo establecido en el Reglamento de Crédito y de acuerdo con la recomendación técnica del administrador.</w:t>
      </w:r>
    </w:p>
    <w:p w:rsidR="00182E87" w:rsidRDefault="00182E87" w:rsidP="00182E87">
      <w:pPr>
        <w:rPr>
          <w:szCs w:val="22"/>
          <w:lang w:val="es-MX"/>
        </w:rPr>
      </w:pPr>
      <w:r>
        <w:rPr>
          <w:szCs w:val="22"/>
          <w:lang w:val="es-MX"/>
        </w:rPr>
        <w:t>3.2</w:t>
      </w:r>
      <w:r w:rsidRPr="002E4590">
        <w:rPr>
          <w:szCs w:val="22"/>
          <w:lang w:val="es-MX"/>
        </w:rPr>
        <w:t xml:space="preserve"> </w:t>
      </w:r>
      <w:r>
        <w:rPr>
          <w:szCs w:val="22"/>
          <w:lang w:val="es-MX"/>
        </w:rPr>
        <w:t>La colegiada</w:t>
      </w:r>
      <w:r w:rsidR="00195E9F">
        <w:rPr>
          <w:szCs w:val="22"/>
          <w:lang w:val="es-MX"/>
        </w:rPr>
        <w:t xml:space="preserve"> </w:t>
      </w:r>
      <w:r>
        <w:rPr>
          <w:szCs w:val="22"/>
          <w:lang w:val="es-MX"/>
        </w:rPr>
        <w:t>solicita crédito sin fiador por un monto de ¢2,500.000.00, a un plazo de 48 meses, tasa de interés del 21% y una cuota mensual de ¢</w:t>
      </w:r>
      <w:r w:rsidR="00293F1A">
        <w:rPr>
          <w:szCs w:val="22"/>
          <w:lang w:val="es-MX"/>
        </w:rPr>
        <w:t>78,226.60</w:t>
      </w:r>
      <w:r w:rsidR="00195E9F">
        <w:rPr>
          <w:szCs w:val="22"/>
          <w:lang w:val="es-MX"/>
        </w:rPr>
        <w:t>.</w:t>
      </w:r>
    </w:p>
    <w:p w:rsidR="00195E9F" w:rsidRDefault="00195E9F" w:rsidP="00182E87">
      <w:pPr>
        <w:rPr>
          <w:b/>
          <w:i/>
          <w:szCs w:val="22"/>
          <w:lang w:val="es-MX"/>
        </w:rPr>
      </w:pPr>
    </w:p>
    <w:p w:rsidR="00182E87" w:rsidRDefault="00182E87" w:rsidP="00182E87">
      <w:pPr>
        <w:rPr>
          <w:b/>
          <w:i/>
          <w:szCs w:val="22"/>
          <w:lang w:val="es-MX"/>
        </w:rPr>
      </w:pPr>
      <w:r w:rsidRPr="00C42897">
        <w:rPr>
          <w:b/>
          <w:i/>
          <w:szCs w:val="22"/>
          <w:lang w:val="es-MX"/>
        </w:rPr>
        <w:lastRenderedPageBreak/>
        <w:t>Acuerdo</w:t>
      </w:r>
      <w:r w:rsidR="004D0452">
        <w:rPr>
          <w:b/>
          <w:i/>
          <w:szCs w:val="22"/>
          <w:lang w:val="es-MX"/>
        </w:rPr>
        <w:t xml:space="preserve"> </w:t>
      </w:r>
      <w:r>
        <w:rPr>
          <w:b/>
          <w:i/>
          <w:szCs w:val="22"/>
          <w:lang w:val="es-ES"/>
        </w:rPr>
        <w:t>0</w:t>
      </w:r>
      <w:r w:rsidR="00BC2296">
        <w:rPr>
          <w:b/>
          <w:i/>
          <w:szCs w:val="22"/>
          <w:lang w:val="es-ES"/>
        </w:rPr>
        <w:t>3-14</w:t>
      </w:r>
      <w:r>
        <w:rPr>
          <w:b/>
          <w:i/>
          <w:szCs w:val="22"/>
          <w:lang w:val="es-ES"/>
        </w:rPr>
        <w:t xml:space="preserve">: Se </w:t>
      </w:r>
      <w:r w:rsidRPr="00C42897">
        <w:rPr>
          <w:b/>
          <w:i/>
          <w:szCs w:val="22"/>
          <w:lang w:val="es-ES"/>
        </w:rPr>
        <w:t>aprueba la solicitud de crédito sin fiador</w:t>
      </w:r>
      <w:r>
        <w:rPr>
          <w:b/>
          <w:i/>
          <w:szCs w:val="22"/>
          <w:lang w:val="es-ES"/>
        </w:rPr>
        <w:t xml:space="preserve"> </w:t>
      </w:r>
      <w:r w:rsidR="0058180B">
        <w:rPr>
          <w:b/>
          <w:i/>
          <w:szCs w:val="22"/>
          <w:lang w:val="es-ES"/>
        </w:rPr>
        <w:t xml:space="preserve">a </w:t>
      </w:r>
      <w:r w:rsidR="00195E9F">
        <w:rPr>
          <w:b/>
          <w:i/>
          <w:szCs w:val="22"/>
          <w:lang w:val="es-ES"/>
        </w:rPr>
        <w:t xml:space="preserve">la colegiada, </w:t>
      </w:r>
      <w:r w:rsidR="0058180B">
        <w:rPr>
          <w:b/>
          <w:i/>
          <w:szCs w:val="22"/>
          <w:lang w:val="es-MX"/>
        </w:rPr>
        <w:t>por un monto de ¢2</w:t>
      </w:r>
      <w:r w:rsidRPr="00C42897">
        <w:rPr>
          <w:b/>
          <w:i/>
          <w:szCs w:val="22"/>
          <w:lang w:val="es-MX"/>
        </w:rPr>
        <w:t>,</w:t>
      </w:r>
      <w:r w:rsidR="0058180B">
        <w:rPr>
          <w:b/>
          <w:i/>
          <w:szCs w:val="22"/>
          <w:lang w:val="es-MX"/>
        </w:rPr>
        <w:t>5</w:t>
      </w:r>
      <w:r w:rsidRPr="00C42897">
        <w:rPr>
          <w:b/>
          <w:i/>
          <w:szCs w:val="22"/>
          <w:lang w:val="es-MX"/>
        </w:rPr>
        <w:t>00.000.00, a un plazo de 48 meses, tasa de interés del 21% y</w:t>
      </w:r>
      <w:r w:rsidR="0058180B">
        <w:rPr>
          <w:b/>
          <w:i/>
          <w:szCs w:val="22"/>
          <w:lang w:val="es-MX"/>
        </w:rPr>
        <w:t xml:space="preserve"> una cuota mensual de ¢78,226.60.</w:t>
      </w:r>
      <w:r w:rsidRPr="00C42897">
        <w:rPr>
          <w:b/>
          <w:i/>
          <w:szCs w:val="22"/>
          <w:lang w:val="es-MX"/>
        </w:rPr>
        <w:t xml:space="preserve"> </w:t>
      </w:r>
      <w:r w:rsidR="009E6C6C">
        <w:rPr>
          <w:b/>
          <w:i/>
          <w:szCs w:val="22"/>
          <w:lang w:val="es-MX"/>
        </w:rPr>
        <w:t>Cumple con lo establecido en el Reglamento de Crédito y de acuerdo con la recomendación técnica del administrador.</w:t>
      </w:r>
    </w:p>
    <w:p w:rsidR="004D0452" w:rsidRDefault="004D0452" w:rsidP="004D0452">
      <w:pPr>
        <w:rPr>
          <w:szCs w:val="22"/>
          <w:lang w:val="es-MX"/>
        </w:rPr>
      </w:pPr>
      <w:r>
        <w:rPr>
          <w:szCs w:val="22"/>
          <w:lang w:val="es-MX"/>
        </w:rPr>
        <w:t>3.3</w:t>
      </w:r>
      <w:r w:rsidRPr="002E4590">
        <w:rPr>
          <w:szCs w:val="22"/>
          <w:lang w:val="es-MX"/>
        </w:rPr>
        <w:t xml:space="preserve"> </w:t>
      </w:r>
      <w:r>
        <w:rPr>
          <w:szCs w:val="22"/>
          <w:lang w:val="es-MX"/>
        </w:rPr>
        <w:t>La colegiada solicita crédito sin fiador por un monto de ¢1,100.000.00, a un plazo de 24 meses, tasa de interés del 21% y una cuota mensual de ¢56,881.65</w:t>
      </w:r>
    </w:p>
    <w:p w:rsidR="007E4F19" w:rsidRDefault="004D0452" w:rsidP="004D0452">
      <w:pPr>
        <w:rPr>
          <w:b/>
          <w:i/>
          <w:szCs w:val="22"/>
          <w:lang w:val="es-MX"/>
        </w:rPr>
      </w:pPr>
      <w:r w:rsidRPr="00C42897">
        <w:rPr>
          <w:b/>
          <w:i/>
          <w:szCs w:val="22"/>
          <w:lang w:val="es-MX"/>
        </w:rPr>
        <w:t>Acuerdo</w:t>
      </w:r>
      <w:r w:rsidR="00262710">
        <w:rPr>
          <w:b/>
          <w:i/>
          <w:szCs w:val="22"/>
          <w:lang w:val="es-MX"/>
        </w:rPr>
        <w:t xml:space="preserve"> </w:t>
      </w:r>
      <w:r w:rsidR="00BC2296">
        <w:rPr>
          <w:b/>
          <w:i/>
          <w:szCs w:val="22"/>
          <w:lang w:val="es-ES"/>
        </w:rPr>
        <w:t>04-14</w:t>
      </w:r>
      <w:r>
        <w:rPr>
          <w:b/>
          <w:i/>
          <w:szCs w:val="22"/>
          <w:lang w:val="es-ES"/>
        </w:rPr>
        <w:t xml:space="preserve">: Se </w:t>
      </w:r>
      <w:r w:rsidRPr="00C42897">
        <w:rPr>
          <w:b/>
          <w:i/>
          <w:szCs w:val="22"/>
          <w:lang w:val="es-ES"/>
        </w:rPr>
        <w:t>aprueba la solicitud de crédito sin fiador</w:t>
      </w:r>
      <w:r w:rsidR="00BC2296">
        <w:rPr>
          <w:b/>
          <w:i/>
          <w:szCs w:val="22"/>
          <w:lang w:val="es-ES"/>
        </w:rPr>
        <w:t xml:space="preserve"> </w:t>
      </w:r>
      <w:r>
        <w:rPr>
          <w:b/>
          <w:i/>
          <w:szCs w:val="22"/>
          <w:lang w:val="es-ES"/>
        </w:rPr>
        <w:t xml:space="preserve">a la colegiada, </w:t>
      </w:r>
      <w:r w:rsidRPr="005B2C82">
        <w:rPr>
          <w:b/>
          <w:i/>
          <w:szCs w:val="22"/>
          <w:lang w:val="es-ES"/>
        </w:rPr>
        <w:t>c</w:t>
      </w:r>
      <w:r w:rsidR="005B2C82" w:rsidRPr="005B2C82">
        <w:rPr>
          <w:b/>
          <w:i/>
          <w:szCs w:val="22"/>
          <w:lang w:val="es-ES"/>
        </w:rPr>
        <w:t>arné</w:t>
      </w:r>
      <w:r w:rsidR="005B2C82">
        <w:rPr>
          <w:b/>
          <w:i/>
          <w:szCs w:val="22"/>
          <w:lang w:val="es-ES"/>
        </w:rPr>
        <w:t xml:space="preserve"> 3018</w:t>
      </w:r>
      <w:r>
        <w:rPr>
          <w:b/>
          <w:i/>
          <w:szCs w:val="22"/>
          <w:lang w:val="es-ES"/>
        </w:rPr>
        <w:t xml:space="preserve"> </w:t>
      </w:r>
      <w:r>
        <w:rPr>
          <w:b/>
          <w:i/>
          <w:szCs w:val="22"/>
          <w:lang w:val="es-MX"/>
        </w:rPr>
        <w:t>por un monto de ¢1</w:t>
      </w:r>
      <w:r w:rsidRPr="00C42897">
        <w:rPr>
          <w:b/>
          <w:i/>
          <w:szCs w:val="22"/>
          <w:lang w:val="es-MX"/>
        </w:rPr>
        <w:t>,</w:t>
      </w:r>
      <w:r>
        <w:rPr>
          <w:b/>
          <w:i/>
          <w:szCs w:val="22"/>
          <w:lang w:val="es-MX"/>
        </w:rPr>
        <w:t>100.000.00, a un plazo de 24</w:t>
      </w:r>
      <w:r w:rsidRPr="00C42897">
        <w:rPr>
          <w:b/>
          <w:i/>
          <w:szCs w:val="22"/>
          <w:lang w:val="es-MX"/>
        </w:rPr>
        <w:t xml:space="preserve"> meses, tasa de interés del 21% y</w:t>
      </w:r>
      <w:r>
        <w:rPr>
          <w:b/>
          <w:i/>
          <w:szCs w:val="22"/>
          <w:lang w:val="es-MX"/>
        </w:rPr>
        <w:t xml:space="preserve"> una cuota mensual de ¢56,881.65</w:t>
      </w:r>
      <w:r w:rsidR="007E4F19">
        <w:rPr>
          <w:b/>
          <w:i/>
          <w:szCs w:val="22"/>
          <w:lang w:val="es-MX"/>
        </w:rPr>
        <w:t>.</w:t>
      </w:r>
      <w:r w:rsidR="009E6C6C" w:rsidRPr="009E6C6C">
        <w:rPr>
          <w:b/>
          <w:i/>
          <w:szCs w:val="22"/>
          <w:lang w:val="es-MX"/>
        </w:rPr>
        <w:t xml:space="preserve"> </w:t>
      </w:r>
      <w:r w:rsidR="009E6C6C">
        <w:rPr>
          <w:b/>
          <w:i/>
          <w:szCs w:val="22"/>
          <w:lang w:val="es-MX"/>
        </w:rPr>
        <w:t>Cumple con lo establecido en el Reglamento de Crédito y de acuerdo con la recomendación técnica del administrador.</w:t>
      </w:r>
    </w:p>
    <w:p w:rsidR="007E4F19" w:rsidRDefault="004D0452" w:rsidP="007E4F19">
      <w:pPr>
        <w:rPr>
          <w:szCs w:val="22"/>
          <w:lang w:val="es-MX"/>
        </w:rPr>
      </w:pPr>
      <w:r w:rsidRPr="00C42897">
        <w:rPr>
          <w:b/>
          <w:i/>
          <w:szCs w:val="22"/>
          <w:lang w:val="es-MX"/>
        </w:rPr>
        <w:t xml:space="preserve"> </w:t>
      </w:r>
      <w:r w:rsidR="007E4F19">
        <w:rPr>
          <w:szCs w:val="22"/>
          <w:lang w:val="es-MX"/>
        </w:rPr>
        <w:t>3.</w:t>
      </w:r>
      <w:r w:rsidR="00F01F4C">
        <w:rPr>
          <w:szCs w:val="22"/>
          <w:lang w:val="es-MX"/>
        </w:rPr>
        <w:t>4</w:t>
      </w:r>
      <w:r w:rsidR="007E4F19" w:rsidRPr="002E4590">
        <w:rPr>
          <w:szCs w:val="22"/>
          <w:lang w:val="es-MX"/>
        </w:rPr>
        <w:t xml:space="preserve"> </w:t>
      </w:r>
      <w:r w:rsidR="00F01F4C">
        <w:rPr>
          <w:szCs w:val="22"/>
          <w:lang w:val="es-MX"/>
        </w:rPr>
        <w:t>El colegiado</w:t>
      </w:r>
      <w:r w:rsidR="007E4F19">
        <w:rPr>
          <w:szCs w:val="22"/>
          <w:lang w:val="es-MX"/>
        </w:rPr>
        <w:t xml:space="preserve"> solicita crédito sin fiador por un monto de ¢3,000.000.00, a un plazo de 48 meses, tasa de interés del 21% y una cuota mensual de ¢93,871.90.</w:t>
      </w:r>
    </w:p>
    <w:p w:rsidR="00F01F4C" w:rsidRDefault="007E4F19" w:rsidP="007E4F19">
      <w:pPr>
        <w:rPr>
          <w:b/>
          <w:i/>
          <w:szCs w:val="22"/>
          <w:lang w:val="es-MX"/>
        </w:rPr>
      </w:pPr>
      <w:r w:rsidRPr="00C42897">
        <w:rPr>
          <w:b/>
          <w:i/>
          <w:szCs w:val="22"/>
          <w:lang w:val="es-MX"/>
        </w:rPr>
        <w:t>Acuerdo</w:t>
      </w:r>
      <w:r w:rsidR="00262710">
        <w:rPr>
          <w:b/>
          <w:i/>
          <w:szCs w:val="22"/>
          <w:lang w:val="es-MX"/>
        </w:rPr>
        <w:t xml:space="preserve"> </w:t>
      </w:r>
      <w:r w:rsidR="00BC2296">
        <w:rPr>
          <w:b/>
          <w:i/>
          <w:szCs w:val="22"/>
          <w:lang w:val="es-ES"/>
        </w:rPr>
        <w:t>05-14</w:t>
      </w:r>
      <w:r>
        <w:rPr>
          <w:b/>
          <w:i/>
          <w:szCs w:val="22"/>
          <w:lang w:val="es-ES"/>
        </w:rPr>
        <w:t xml:space="preserve">: Se </w:t>
      </w:r>
      <w:r w:rsidRPr="00C42897">
        <w:rPr>
          <w:b/>
          <w:i/>
          <w:szCs w:val="22"/>
          <w:lang w:val="es-ES"/>
        </w:rPr>
        <w:t>aprueba la solicitud de crédito sin fiador</w:t>
      </w:r>
      <w:r w:rsidR="00F01F4C">
        <w:rPr>
          <w:b/>
          <w:i/>
          <w:szCs w:val="22"/>
          <w:lang w:val="es-ES"/>
        </w:rPr>
        <w:t xml:space="preserve"> al colegiado</w:t>
      </w:r>
      <w:r w:rsidR="00195E9F">
        <w:rPr>
          <w:b/>
          <w:i/>
          <w:szCs w:val="22"/>
          <w:lang w:val="es-ES"/>
        </w:rPr>
        <w:t xml:space="preserve">, </w:t>
      </w:r>
      <w:r w:rsidRPr="00C42897">
        <w:rPr>
          <w:b/>
          <w:i/>
          <w:szCs w:val="22"/>
          <w:lang w:val="es-MX"/>
        </w:rPr>
        <w:t>por un monto de ¢3,000.000.00, a un plazo de 48 meses, tasa de interés del 21% y una cuota mensual de ¢93,871.90</w:t>
      </w:r>
      <w:r w:rsidR="00F01F4C">
        <w:rPr>
          <w:b/>
          <w:i/>
          <w:szCs w:val="22"/>
          <w:lang w:val="es-MX"/>
        </w:rPr>
        <w:t>.</w:t>
      </w:r>
      <w:r w:rsidR="009E6C6C" w:rsidRPr="009E6C6C">
        <w:rPr>
          <w:b/>
          <w:i/>
          <w:szCs w:val="22"/>
          <w:lang w:val="es-MX"/>
        </w:rPr>
        <w:t xml:space="preserve"> </w:t>
      </w:r>
      <w:r w:rsidR="009E6C6C">
        <w:rPr>
          <w:b/>
          <w:i/>
          <w:szCs w:val="22"/>
          <w:lang w:val="es-MX"/>
        </w:rPr>
        <w:t>Cumple con lo establecido en el Reglamento de Crédito y de acuerdo con la recomendación técnica del administrador.</w:t>
      </w:r>
    </w:p>
    <w:p w:rsidR="00F01F4C" w:rsidRDefault="007E4F19" w:rsidP="00F01F4C">
      <w:pPr>
        <w:rPr>
          <w:szCs w:val="22"/>
          <w:lang w:val="es-MX"/>
        </w:rPr>
      </w:pPr>
      <w:r w:rsidRPr="00C42897">
        <w:rPr>
          <w:b/>
          <w:i/>
          <w:szCs w:val="22"/>
          <w:lang w:val="es-MX"/>
        </w:rPr>
        <w:t xml:space="preserve"> </w:t>
      </w:r>
      <w:r w:rsidR="00F01F4C">
        <w:rPr>
          <w:szCs w:val="22"/>
          <w:lang w:val="es-MX"/>
        </w:rPr>
        <w:t>3.5</w:t>
      </w:r>
      <w:r w:rsidR="00F01F4C" w:rsidRPr="002E4590">
        <w:rPr>
          <w:szCs w:val="22"/>
          <w:lang w:val="es-MX"/>
        </w:rPr>
        <w:t xml:space="preserve"> </w:t>
      </w:r>
      <w:r w:rsidR="00195E9F">
        <w:rPr>
          <w:szCs w:val="22"/>
          <w:lang w:val="es-MX"/>
        </w:rPr>
        <w:t xml:space="preserve">La colegiada </w:t>
      </w:r>
      <w:r w:rsidR="00F01F4C">
        <w:rPr>
          <w:szCs w:val="22"/>
          <w:lang w:val="es-MX"/>
        </w:rPr>
        <w:t>solicita crédito fiduciario por un monto de ¢4,000.000.00, a un plazo de 84 meses, tasa de interés del 16% y una cuota mensual de ¢80,748.00.</w:t>
      </w:r>
    </w:p>
    <w:p w:rsidR="00F01F4C" w:rsidRDefault="00F01F4C" w:rsidP="00F01F4C">
      <w:pPr>
        <w:rPr>
          <w:b/>
          <w:i/>
          <w:szCs w:val="22"/>
          <w:lang w:val="es-MX"/>
        </w:rPr>
      </w:pPr>
      <w:r w:rsidRPr="00C42897">
        <w:rPr>
          <w:b/>
          <w:i/>
          <w:szCs w:val="22"/>
          <w:lang w:val="es-MX"/>
        </w:rPr>
        <w:t>Acuerdo</w:t>
      </w:r>
      <w:r w:rsidR="00262710">
        <w:rPr>
          <w:b/>
          <w:i/>
          <w:szCs w:val="22"/>
          <w:lang w:val="es-MX"/>
        </w:rPr>
        <w:t xml:space="preserve"> </w:t>
      </w:r>
      <w:r w:rsidR="00BC2296">
        <w:rPr>
          <w:b/>
          <w:i/>
          <w:szCs w:val="22"/>
          <w:lang w:val="es-ES"/>
        </w:rPr>
        <w:t>06-14</w:t>
      </w:r>
      <w:r>
        <w:rPr>
          <w:b/>
          <w:i/>
          <w:szCs w:val="22"/>
          <w:lang w:val="es-ES"/>
        </w:rPr>
        <w:t xml:space="preserve">: </w:t>
      </w:r>
      <w:r w:rsidRPr="005B2C82">
        <w:rPr>
          <w:b/>
          <w:i/>
          <w:szCs w:val="22"/>
          <w:lang w:val="es-ES"/>
        </w:rPr>
        <w:t>Se aprueba la solicitud de cr</w:t>
      </w:r>
      <w:r w:rsidR="00195E9F">
        <w:rPr>
          <w:b/>
          <w:i/>
          <w:szCs w:val="22"/>
          <w:lang w:val="es-ES"/>
        </w:rPr>
        <w:t xml:space="preserve">édito fiduciario a la colegiada, </w:t>
      </w:r>
      <w:r w:rsidRPr="00C42897">
        <w:rPr>
          <w:b/>
          <w:i/>
          <w:szCs w:val="22"/>
          <w:lang w:val="es-MX"/>
        </w:rPr>
        <w:t>por un monto de ¢</w:t>
      </w:r>
      <w:r>
        <w:rPr>
          <w:b/>
          <w:i/>
          <w:szCs w:val="22"/>
          <w:lang w:val="es-MX"/>
        </w:rPr>
        <w:t>4,000.000.00, a un plazo de 84</w:t>
      </w:r>
      <w:r w:rsidRPr="00C42897">
        <w:rPr>
          <w:b/>
          <w:i/>
          <w:szCs w:val="22"/>
          <w:lang w:val="es-MX"/>
        </w:rPr>
        <w:t xml:space="preserve"> meses, tasa de interés del </w:t>
      </w:r>
      <w:r w:rsidR="004D621F">
        <w:rPr>
          <w:b/>
          <w:i/>
          <w:szCs w:val="22"/>
          <w:lang w:val="es-MX"/>
        </w:rPr>
        <w:t>16</w:t>
      </w:r>
      <w:r w:rsidRPr="00C42897">
        <w:rPr>
          <w:b/>
          <w:i/>
          <w:szCs w:val="22"/>
          <w:lang w:val="es-MX"/>
        </w:rPr>
        <w:t xml:space="preserve">% </w:t>
      </w:r>
      <w:r>
        <w:rPr>
          <w:b/>
          <w:i/>
          <w:szCs w:val="22"/>
          <w:lang w:val="es-MX"/>
        </w:rPr>
        <w:t>y una cuota mensual de ¢80,748.00.</w:t>
      </w:r>
      <w:r w:rsidR="009E6C6C">
        <w:rPr>
          <w:b/>
          <w:i/>
          <w:szCs w:val="22"/>
          <w:lang w:val="es-MX"/>
        </w:rPr>
        <w:t xml:space="preserve"> Cumple con lo establecido en el Reglamento de Crédito y de acuerdo con la recomendación técnica del administrador.</w:t>
      </w:r>
    </w:p>
    <w:p w:rsidR="00F01F4C" w:rsidRDefault="00F01F4C" w:rsidP="00F01F4C">
      <w:pPr>
        <w:rPr>
          <w:szCs w:val="22"/>
          <w:lang w:val="es-MX"/>
        </w:rPr>
      </w:pPr>
      <w:r>
        <w:rPr>
          <w:szCs w:val="22"/>
          <w:lang w:val="es-MX"/>
        </w:rPr>
        <w:t>3.6</w:t>
      </w:r>
      <w:r w:rsidRPr="002E4590">
        <w:rPr>
          <w:szCs w:val="22"/>
          <w:lang w:val="es-MX"/>
        </w:rPr>
        <w:t xml:space="preserve"> </w:t>
      </w:r>
      <w:r>
        <w:rPr>
          <w:szCs w:val="22"/>
          <w:lang w:val="es-MX"/>
        </w:rPr>
        <w:t>La colegiada solicita crédito sin fiador por un monto de ¢3,000.000.00, a un plazo de 48 meses, tasa de interés del 21% y una cuota mensual de ¢93,871.90.</w:t>
      </w:r>
    </w:p>
    <w:p w:rsidR="00F01F4C" w:rsidRPr="00C42897" w:rsidRDefault="00F01F4C" w:rsidP="00F01F4C">
      <w:pPr>
        <w:rPr>
          <w:b/>
          <w:i/>
          <w:szCs w:val="22"/>
          <w:lang w:val="es-MX"/>
        </w:rPr>
      </w:pPr>
      <w:r w:rsidRPr="00C42897">
        <w:rPr>
          <w:b/>
          <w:i/>
          <w:szCs w:val="22"/>
          <w:lang w:val="es-MX"/>
        </w:rPr>
        <w:t>Acuerdo</w:t>
      </w:r>
      <w:r>
        <w:rPr>
          <w:b/>
          <w:i/>
          <w:szCs w:val="22"/>
          <w:lang w:val="es-MX"/>
        </w:rPr>
        <w:t xml:space="preserve"> </w:t>
      </w:r>
      <w:r w:rsidR="00C92B62">
        <w:rPr>
          <w:b/>
          <w:i/>
          <w:szCs w:val="22"/>
          <w:lang w:val="es-ES"/>
        </w:rPr>
        <w:t>07-14</w:t>
      </w:r>
      <w:r>
        <w:rPr>
          <w:b/>
          <w:i/>
          <w:szCs w:val="22"/>
          <w:lang w:val="es-ES"/>
        </w:rPr>
        <w:t xml:space="preserve">: Se </w:t>
      </w:r>
      <w:r w:rsidRPr="00C42897">
        <w:rPr>
          <w:b/>
          <w:i/>
          <w:szCs w:val="22"/>
          <w:lang w:val="es-ES"/>
        </w:rPr>
        <w:t>aprueba la solicitud de crédito sin fiador</w:t>
      </w:r>
      <w:r w:rsidR="00195E9F">
        <w:rPr>
          <w:b/>
          <w:i/>
          <w:szCs w:val="22"/>
          <w:lang w:val="es-ES"/>
        </w:rPr>
        <w:t xml:space="preserve">a la colegiada, </w:t>
      </w:r>
      <w:r w:rsidRPr="00C42897">
        <w:rPr>
          <w:b/>
          <w:i/>
          <w:szCs w:val="22"/>
          <w:lang w:val="es-MX"/>
        </w:rPr>
        <w:t xml:space="preserve">por un monto de ¢3,000.000.00, a un plazo de 48 meses, tasa de interés del 21% y </w:t>
      </w:r>
      <w:r w:rsidR="009E6C6C">
        <w:rPr>
          <w:b/>
          <w:i/>
          <w:szCs w:val="22"/>
          <w:lang w:val="es-MX"/>
        </w:rPr>
        <w:t>una cuota mensual de ¢93,871.90. Cumple con lo establecido en el Reglamento de Crédito y de acuerdo con la recomendación técnica del administrador.</w:t>
      </w:r>
    </w:p>
    <w:p w:rsidR="00F01F4C" w:rsidRDefault="00F01F4C" w:rsidP="00F01F4C">
      <w:pPr>
        <w:rPr>
          <w:szCs w:val="22"/>
          <w:lang w:val="es-MX"/>
        </w:rPr>
      </w:pPr>
      <w:r>
        <w:rPr>
          <w:szCs w:val="22"/>
          <w:lang w:val="es-MX"/>
        </w:rPr>
        <w:lastRenderedPageBreak/>
        <w:t>3.7</w:t>
      </w:r>
      <w:r w:rsidRPr="002E4590">
        <w:rPr>
          <w:szCs w:val="22"/>
          <w:lang w:val="es-MX"/>
        </w:rPr>
        <w:t xml:space="preserve"> </w:t>
      </w:r>
      <w:r>
        <w:rPr>
          <w:szCs w:val="22"/>
          <w:lang w:val="es-MX"/>
        </w:rPr>
        <w:t>La colegiada solicita crédi</w:t>
      </w:r>
      <w:r w:rsidR="00B57D00">
        <w:rPr>
          <w:szCs w:val="22"/>
          <w:lang w:val="es-MX"/>
        </w:rPr>
        <w:t>to sin fiador por un monto de ¢2</w:t>
      </w:r>
      <w:r>
        <w:rPr>
          <w:szCs w:val="22"/>
          <w:lang w:val="es-MX"/>
        </w:rPr>
        <w:t>,</w:t>
      </w:r>
      <w:r w:rsidR="00B57D00">
        <w:rPr>
          <w:szCs w:val="22"/>
          <w:lang w:val="es-MX"/>
        </w:rPr>
        <w:t>4</w:t>
      </w:r>
      <w:r>
        <w:rPr>
          <w:szCs w:val="22"/>
          <w:lang w:val="es-MX"/>
        </w:rPr>
        <w:t>00.000.00, a un plazo de 48 meses, tasa de interés del 21% y</w:t>
      </w:r>
      <w:r w:rsidR="00B57D00">
        <w:rPr>
          <w:szCs w:val="22"/>
          <w:lang w:val="es-MX"/>
        </w:rPr>
        <w:t xml:space="preserve"> una cuota mensual de ¢75,097.50</w:t>
      </w:r>
      <w:r>
        <w:rPr>
          <w:szCs w:val="22"/>
          <w:lang w:val="es-MX"/>
        </w:rPr>
        <w:t>.</w:t>
      </w:r>
    </w:p>
    <w:p w:rsidR="00F01F4C" w:rsidRPr="00C42897" w:rsidRDefault="00F01F4C" w:rsidP="00F01F4C">
      <w:pPr>
        <w:rPr>
          <w:b/>
          <w:i/>
          <w:szCs w:val="22"/>
          <w:lang w:val="es-MX"/>
        </w:rPr>
      </w:pPr>
      <w:r w:rsidRPr="00C42897">
        <w:rPr>
          <w:b/>
          <w:i/>
          <w:szCs w:val="22"/>
          <w:lang w:val="es-MX"/>
        </w:rPr>
        <w:t>Acuerdo</w:t>
      </w:r>
      <w:r w:rsidR="00262710">
        <w:rPr>
          <w:b/>
          <w:i/>
          <w:szCs w:val="22"/>
          <w:lang w:val="es-MX"/>
        </w:rPr>
        <w:t xml:space="preserve"> </w:t>
      </w:r>
      <w:r w:rsidR="00C92B62">
        <w:rPr>
          <w:b/>
          <w:i/>
          <w:szCs w:val="22"/>
          <w:lang w:val="es-ES"/>
        </w:rPr>
        <w:t>0</w:t>
      </w:r>
      <w:r w:rsidR="009E6C6C">
        <w:rPr>
          <w:b/>
          <w:i/>
          <w:szCs w:val="22"/>
          <w:lang w:val="es-ES"/>
        </w:rPr>
        <w:t>8</w:t>
      </w:r>
      <w:r w:rsidR="00C92B62">
        <w:rPr>
          <w:b/>
          <w:i/>
          <w:szCs w:val="22"/>
          <w:lang w:val="es-ES"/>
        </w:rPr>
        <w:t>-14</w:t>
      </w:r>
      <w:r>
        <w:rPr>
          <w:b/>
          <w:i/>
          <w:szCs w:val="22"/>
          <w:lang w:val="es-ES"/>
        </w:rPr>
        <w:t xml:space="preserve">: Se </w:t>
      </w:r>
      <w:r w:rsidRPr="00C42897">
        <w:rPr>
          <w:b/>
          <w:i/>
          <w:szCs w:val="22"/>
          <w:lang w:val="es-ES"/>
        </w:rPr>
        <w:t>aprueba la solicitud de crédito sin fiador</w:t>
      </w:r>
      <w:r w:rsidR="00B57D00">
        <w:rPr>
          <w:b/>
          <w:i/>
          <w:szCs w:val="22"/>
          <w:lang w:val="es-ES"/>
        </w:rPr>
        <w:t xml:space="preserve"> </w:t>
      </w:r>
      <w:r w:rsidR="00195E9F">
        <w:rPr>
          <w:b/>
          <w:i/>
          <w:szCs w:val="22"/>
          <w:lang w:val="es-ES"/>
        </w:rPr>
        <w:t xml:space="preserve">a la colegiada, </w:t>
      </w:r>
      <w:r w:rsidR="00B57D00">
        <w:rPr>
          <w:b/>
          <w:i/>
          <w:szCs w:val="22"/>
          <w:lang w:val="es-MX"/>
        </w:rPr>
        <w:t>por un monto de ¢2,4</w:t>
      </w:r>
      <w:r w:rsidRPr="00C42897">
        <w:rPr>
          <w:b/>
          <w:i/>
          <w:szCs w:val="22"/>
          <w:lang w:val="es-MX"/>
        </w:rPr>
        <w:t>00.000.00, a un plazo de 48 meses, tasa de interés del 21% y</w:t>
      </w:r>
      <w:r w:rsidR="00B57D00">
        <w:rPr>
          <w:b/>
          <w:i/>
          <w:szCs w:val="22"/>
          <w:lang w:val="es-MX"/>
        </w:rPr>
        <w:t xml:space="preserve"> una cuota mensual de ¢75,097.50.</w:t>
      </w:r>
      <w:r w:rsidRPr="00C42897">
        <w:rPr>
          <w:b/>
          <w:i/>
          <w:szCs w:val="22"/>
          <w:lang w:val="es-MX"/>
        </w:rPr>
        <w:t xml:space="preserve"> </w:t>
      </w:r>
      <w:r w:rsidR="009E6C6C">
        <w:rPr>
          <w:b/>
          <w:i/>
          <w:szCs w:val="22"/>
          <w:lang w:val="es-MX"/>
        </w:rPr>
        <w:t>Cumple con lo establecido en el Reglamento de Crédito y de acuerdo con la recomendación técnica del administrador.</w:t>
      </w:r>
    </w:p>
    <w:p w:rsidR="007D2CF9" w:rsidRDefault="007D2CF9" w:rsidP="001D0292">
      <w:pPr>
        <w:rPr>
          <w:b/>
          <w:i/>
          <w:szCs w:val="22"/>
          <w:lang w:val="es-MX"/>
        </w:rPr>
      </w:pPr>
      <w:r w:rsidRPr="00D72A00">
        <w:rPr>
          <w:b/>
          <w:i/>
          <w:szCs w:val="22"/>
          <w:lang w:val="es-MX"/>
        </w:rPr>
        <w:t xml:space="preserve">ARTÍCULO </w:t>
      </w:r>
      <w:r>
        <w:rPr>
          <w:b/>
          <w:i/>
          <w:szCs w:val="22"/>
          <w:lang w:val="es-MX"/>
        </w:rPr>
        <w:t>CUARTO</w:t>
      </w:r>
      <w:r w:rsidRPr="00D72A00">
        <w:rPr>
          <w:b/>
          <w:i/>
          <w:szCs w:val="22"/>
          <w:lang w:val="es-MX"/>
        </w:rPr>
        <w:t xml:space="preserve">: </w:t>
      </w:r>
      <w:r>
        <w:rPr>
          <w:b/>
          <w:i/>
          <w:szCs w:val="22"/>
          <w:lang w:val="es-MX"/>
        </w:rPr>
        <w:t>SUBSIDIOS</w:t>
      </w:r>
    </w:p>
    <w:p w:rsidR="0069417C" w:rsidRDefault="006323BB" w:rsidP="001D0292">
      <w:pPr>
        <w:rPr>
          <w:szCs w:val="22"/>
          <w:lang w:val="es-MX"/>
        </w:rPr>
      </w:pPr>
      <w:r>
        <w:rPr>
          <w:szCs w:val="22"/>
          <w:lang w:val="es-MX"/>
        </w:rPr>
        <w:t xml:space="preserve">4.1 </w:t>
      </w:r>
      <w:r w:rsidR="002E4590">
        <w:rPr>
          <w:szCs w:val="22"/>
          <w:lang w:val="es-MX"/>
        </w:rPr>
        <w:t>Subsidio</w:t>
      </w:r>
      <w:r w:rsidR="008D158A">
        <w:rPr>
          <w:szCs w:val="22"/>
          <w:lang w:val="es-MX"/>
        </w:rPr>
        <w:t xml:space="preserve">s </w:t>
      </w:r>
      <w:r w:rsidR="00C15ACB">
        <w:rPr>
          <w:szCs w:val="22"/>
          <w:lang w:val="es-MX"/>
        </w:rPr>
        <w:t>a</w:t>
      </w:r>
      <w:r w:rsidR="002E4590">
        <w:rPr>
          <w:szCs w:val="22"/>
          <w:lang w:val="es-MX"/>
        </w:rPr>
        <w:t>proba</w:t>
      </w:r>
      <w:r>
        <w:rPr>
          <w:szCs w:val="22"/>
          <w:lang w:val="es-MX"/>
        </w:rPr>
        <w:t>do</w:t>
      </w:r>
      <w:r w:rsidR="008D158A">
        <w:rPr>
          <w:szCs w:val="22"/>
          <w:lang w:val="es-MX"/>
        </w:rPr>
        <w:t>s</w:t>
      </w:r>
      <w:r>
        <w:rPr>
          <w:szCs w:val="22"/>
          <w:lang w:val="es-MX"/>
        </w:rPr>
        <w:t xml:space="preserve"> por la administración según P</w:t>
      </w:r>
      <w:r w:rsidR="002E4590">
        <w:rPr>
          <w:szCs w:val="22"/>
          <w:lang w:val="es-MX"/>
        </w:rPr>
        <w:t>olítica</w:t>
      </w:r>
      <w:r>
        <w:rPr>
          <w:szCs w:val="22"/>
          <w:lang w:val="es-MX"/>
        </w:rPr>
        <w:t>.</w:t>
      </w:r>
    </w:p>
    <w:tbl>
      <w:tblPr>
        <w:tblStyle w:val="Listaclara-nfasis3"/>
        <w:tblW w:w="8413" w:type="dxa"/>
        <w:jc w:val="center"/>
        <w:tblLook w:val="04A0" w:firstRow="1" w:lastRow="0" w:firstColumn="1" w:lastColumn="0" w:noHBand="0" w:noVBand="1"/>
      </w:tblPr>
      <w:tblGrid>
        <w:gridCol w:w="4572"/>
        <w:gridCol w:w="3841"/>
      </w:tblGrid>
      <w:tr w:rsidR="00195E9F" w:rsidRPr="00801DF8" w:rsidTr="00195E9F">
        <w:trPr>
          <w:cnfStyle w:val="100000000000" w:firstRow="1" w:lastRow="0" w:firstColumn="0" w:lastColumn="0" w:oddVBand="0" w:evenVBand="0" w:oddHBand="0" w:evenHBand="0" w:firstRowFirstColumn="0" w:firstRowLastColumn="0" w:lastRowFirstColumn="0" w:lastRowLastColumn="0"/>
          <w:trHeight w:val="714"/>
          <w:jc w:val="center"/>
        </w:trPr>
        <w:tc>
          <w:tcPr>
            <w:cnfStyle w:val="001000000000" w:firstRow="0" w:lastRow="0" w:firstColumn="1" w:lastColumn="0" w:oddVBand="0" w:evenVBand="0" w:oddHBand="0" w:evenHBand="0" w:firstRowFirstColumn="0" w:firstRowLastColumn="0" w:lastRowFirstColumn="0" w:lastRowLastColumn="0"/>
            <w:tcW w:w="4572" w:type="dxa"/>
          </w:tcPr>
          <w:p w:rsidR="00195E9F" w:rsidRPr="00195E9F" w:rsidRDefault="00195E9F" w:rsidP="00834657">
            <w:pPr>
              <w:jc w:val="center"/>
              <w:rPr>
                <w:b/>
                <w:i/>
                <w:lang w:val="es-MX"/>
              </w:rPr>
            </w:pPr>
            <w:r w:rsidRPr="00195E9F">
              <w:rPr>
                <w:b/>
                <w:i/>
                <w:lang w:val="es-MX"/>
              </w:rPr>
              <w:t>Tipo de Subsidio</w:t>
            </w:r>
          </w:p>
        </w:tc>
        <w:tc>
          <w:tcPr>
            <w:tcW w:w="3841" w:type="dxa"/>
          </w:tcPr>
          <w:p w:rsidR="00195E9F" w:rsidRPr="00195E9F" w:rsidRDefault="00195E9F" w:rsidP="00834657">
            <w:pPr>
              <w:jc w:val="center"/>
              <w:cnfStyle w:val="100000000000" w:firstRow="1" w:lastRow="0" w:firstColumn="0" w:lastColumn="0" w:oddVBand="0" w:evenVBand="0" w:oddHBand="0" w:evenHBand="0" w:firstRowFirstColumn="0" w:firstRowLastColumn="0" w:lastRowFirstColumn="0" w:lastRowLastColumn="0"/>
              <w:rPr>
                <w:b/>
                <w:i/>
                <w:lang w:val="es-MX"/>
              </w:rPr>
            </w:pPr>
            <w:r w:rsidRPr="00195E9F">
              <w:rPr>
                <w:b/>
                <w:i/>
                <w:lang w:val="es-MX"/>
              </w:rPr>
              <w:t>Monto</w:t>
            </w:r>
          </w:p>
        </w:tc>
      </w:tr>
      <w:tr w:rsidR="00195E9F" w:rsidRPr="00801DF8" w:rsidTr="00195E9F">
        <w:trPr>
          <w:cnfStyle w:val="000000100000" w:firstRow="0" w:lastRow="0" w:firstColumn="0" w:lastColumn="0" w:oddVBand="0" w:evenVBand="0" w:oddHBand="1" w:evenHBand="0" w:firstRowFirstColumn="0" w:firstRowLastColumn="0" w:lastRowFirstColumn="0" w:lastRowLastColumn="0"/>
          <w:trHeight w:val="458"/>
          <w:jc w:val="center"/>
        </w:trPr>
        <w:tc>
          <w:tcPr>
            <w:cnfStyle w:val="001000000000" w:firstRow="0" w:lastRow="0" w:firstColumn="1" w:lastColumn="0" w:oddVBand="0" w:evenVBand="0" w:oddHBand="0" w:evenHBand="0" w:firstRowFirstColumn="0" w:firstRowLastColumn="0" w:lastRowFirstColumn="0" w:lastRowLastColumn="0"/>
            <w:tcW w:w="4572" w:type="dxa"/>
          </w:tcPr>
          <w:p w:rsidR="00195E9F" w:rsidRPr="009E6C6C" w:rsidRDefault="00195E9F" w:rsidP="00834657">
            <w:pPr>
              <w:jc w:val="center"/>
              <w:rPr>
                <w:rFonts w:ascii="Times New Roman" w:hAnsi="Times New Roman" w:cs="Times New Roman"/>
                <w:bCs w:val="0"/>
                <w:sz w:val="24"/>
                <w:lang w:val="es-MX"/>
              </w:rPr>
            </w:pPr>
            <w:r w:rsidRPr="009E6C6C">
              <w:rPr>
                <w:rFonts w:ascii="Times New Roman" w:hAnsi="Times New Roman" w:cs="Times New Roman"/>
                <w:bCs w:val="0"/>
                <w:sz w:val="24"/>
                <w:lang w:val="es-MX"/>
              </w:rPr>
              <w:t>Fallecimiento</w:t>
            </w:r>
          </w:p>
        </w:tc>
        <w:tc>
          <w:tcPr>
            <w:tcW w:w="3841" w:type="dxa"/>
          </w:tcPr>
          <w:p w:rsidR="00195E9F" w:rsidRPr="009E6C6C" w:rsidRDefault="00195E9F" w:rsidP="00834657">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val="0"/>
                <w:sz w:val="24"/>
                <w:lang w:val="es-MX"/>
              </w:rPr>
            </w:pPr>
            <w:r w:rsidRPr="009E6C6C">
              <w:rPr>
                <w:rFonts w:ascii="Times New Roman" w:hAnsi="Times New Roman" w:cs="Times New Roman"/>
                <w:b w:val="0"/>
                <w:sz w:val="24"/>
                <w:lang w:val="es-MX"/>
              </w:rPr>
              <w:t>¢220.000.00</w:t>
            </w:r>
          </w:p>
        </w:tc>
      </w:tr>
    </w:tbl>
    <w:p w:rsidR="009E6C6C" w:rsidRDefault="009E6C6C" w:rsidP="0069417C">
      <w:pPr>
        <w:tabs>
          <w:tab w:val="left" w:pos="284"/>
          <w:tab w:val="left" w:pos="567"/>
        </w:tabs>
        <w:spacing w:before="240" w:after="240"/>
        <w:rPr>
          <w:b/>
          <w:i/>
          <w:szCs w:val="22"/>
          <w:lang w:val="es-MX"/>
        </w:rPr>
      </w:pPr>
      <w:r>
        <w:rPr>
          <w:b/>
          <w:i/>
          <w:szCs w:val="22"/>
          <w:lang w:val="es-MX"/>
        </w:rPr>
        <w:t xml:space="preserve">Se conoce el subsidio de acuerdo con la Política de subsidios aprobada </w:t>
      </w:r>
    </w:p>
    <w:p w:rsidR="0069417C" w:rsidRDefault="0069417C" w:rsidP="0069417C">
      <w:pPr>
        <w:tabs>
          <w:tab w:val="left" w:pos="284"/>
          <w:tab w:val="left" w:pos="567"/>
        </w:tabs>
        <w:spacing w:before="240" w:after="240"/>
        <w:rPr>
          <w:b/>
          <w:i/>
          <w:szCs w:val="22"/>
          <w:lang w:val="es-MX"/>
        </w:rPr>
      </w:pPr>
      <w:r>
        <w:rPr>
          <w:b/>
          <w:i/>
          <w:szCs w:val="22"/>
          <w:lang w:val="es-MX"/>
        </w:rPr>
        <w:t xml:space="preserve">ARTÍCULO QUINTO: </w:t>
      </w:r>
      <w:r w:rsidRPr="00DF0EE9">
        <w:rPr>
          <w:b/>
          <w:i/>
          <w:szCs w:val="22"/>
          <w:lang w:val="es-MX"/>
        </w:rPr>
        <w:t>INICIATIVAS</w:t>
      </w:r>
    </w:p>
    <w:p w:rsidR="00265DB8" w:rsidRPr="00B810C6" w:rsidRDefault="00265DB8" w:rsidP="009E6C6C">
      <w:pPr>
        <w:tabs>
          <w:tab w:val="left" w:pos="284"/>
          <w:tab w:val="left" w:pos="567"/>
        </w:tabs>
        <w:rPr>
          <w:szCs w:val="22"/>
          <w:lang w:val="es-MX"/>
        </w:rPr>
      </w:pPr>
      <w:r w:rsidRPr="00B810C6">
        <w:rPr>
          <w:szCs w:val="22"/>
          <w:lang w:val="es-MX"/>
        </w:rPr>
        <w:t xml:space="preserve">El directivo Gustavo Zeledón propone </w:t>
      </w:r>
      <w:r w:rsidR="00F23560">
        <w:rPr>
          <w:szCs w:val="22"/>
          <w:lang w:val="es-MX"/>
        </w:rPr>
        <w:t xml:space="preserve">que </w:t>
      </w:r>
      <w:r w:rsidR="00117188" w:rsidRPr="00117188">
        <w:rPr>
          <w:szCs w:val="22"/>
          <w:lang w:val="es-MX"/>
        </w:rPr>
        <w:t>una semana antes de conocer el informe financiero mensual</w:t>
      </w:r>
      <w:r w:rsidR="00117188">
        <w:rPr>
          <w:szCs w:val="22"/>
          <w:lang w:val="es-MX"/>
        </w:rPr>
        <w:t xml:space="preserve">, </w:t>
      </w:r>
      <w:r w:rsidR="00F23560">
        <w:rPr>
          <w:szCs w:val="22"/>
          <w:lang w:val="es-MX"/>
        </w:rPr>
        <w:t>el administrador presente</w:t>
      </w:r>
      <w:r w:rsidR="00117188">
        <w:rPr>
          <w:szCs w:val="22"/>
          <w:lang w:val="es-MX"/>
        </w:rPr>
        <w:t xml:space="preserve"> </w:t>
      </w:r>
      <w:r w:rsidR="00117188" w:rsidRPr="00117188">
        <w:rPr>
          <w:szCs w:val="22"/>
          <w:lang w:val="es-MX"/>
        </w:rPr>
        <w:t>detalladamente la cartera de morosidad de 1 a 30 días</w:t>
      </w:r>
      <w:r w:rsidR="00F23560">
        <w:rPr>
          <w:szCs w:val="22"/>
          <w:lang w:val="es-MX"/>
        </w:rPr>
        <w:t>.</w:t>
      </w:r>
      <w:r w:rsidR="008610F2" w:rsidRPr="00B810C6">
        <w:rPr>
          <w:szCs w:val="22"/>
          <w:lang w:val="es-MX"/>
        </w:rPr>
        <w:t xml:space="preserve"> </w:t>
      </w:r>
    </w:p>
    <w:p w:rsidR="00B810C6" w:rsidRPr="00B810C6" w:rsidRDefault="00DD52C3" w:rsidP="009E6C6C">
      <w:pPr>
        <w:tabs>
          <w:tab w:val="left" w:pos="284"/>
          <w:tab w:val="left" w:pos="567"/>
        </w:tabs>
        <w:rPr>
          <w:b/>
          <w:i/>
          <w:szCs w:val="22"/>
          <w:lang w:val="es-ES"/>
        </w:rPr>
      </w:pPr>
      <w:r>
        <w:rPr>
          <w:b/>
          <w:i/>
          <w:szCs w:val="22"/>
          <w:lang w:val="es-MX"/>
        </w:rPr>
        <w:t>Acuerdo 09</w:t>
      </w:r>
      <w:r w:rsidR="00B810C6">
        <w:rPr>
          <w:b/>
          <w:i/>
          <w:szCs w:val="22"/>
          <w:lang w:val="es-MX"/>
        </w:rPr>
        <w:t xml:space="preserve">-14: Se </w:t>
      </w:r>
      <w:r w:rsidR="008610F2">
        <w:rPr>
          <w:b/>
          <w:i/>
          <w:szCs w:val="22"/>
          <w:lang w:val="es-MX"/>
        </w:rPr>
        <w:t xml:space="preserve">instruye al </w:t>
      </w:r>
      <w:r w:rsidR="00B810C6">
        <w:rPr>
          <w:b/>
          <w:i/>
          <w:szCs w:val="22"/>
          <w:lang w:val="es-MX"/>
        </w:rPr>
        <w:t xml:space="preserve">administrador </w:t>
      </w:r>
      <w:r w:rsidR="008610F2">
        <w:rPr>
          <w:b/>
          <w:i/>
          <w:szCs w:val="22"/>
          <w:lang w:val="es-MX"/>
        </w:rPr>
        <w:t xml:space="preserve">para que una semana antes de </w:t>
      </w:r>
      <w:r w:rsidR="002F4382">
        <w:rPr>
          <w:b/>
          <w:i/>
          <w:szCs w:val="22"/>
          <w:lang w:val="es-MX"/>
        </w:rPr>
        <w:t>conocer</w:t>
      </w:r>
      <w:r w:rsidR="008610F2">
        <w:rPr>
          <w:b/>
          <w:i/>
          <w:szCs w:val="22"/>
          <w:lang w:val="es-MX"/>
        </w:rPr>
        <w:t xml:space="preserve"> el informe financiero mensual, </w:t>
      </w:r>
      <w:r w:rsidR="002F4382">
        <w:rPr>
          <w:b/>
          <w:i/>
          <w:szCs w:val="22"/>
          <w:lang w:val="es-MX"/>
        </w:rPr>
        <w:t>presente detalladamente</w:t>
      </w:r>
      <w:r w:rsidR="008610F2">
        <w:rPr>
          <w:b/>
          <w:i/>
          <w:szCs w:val="22"/>
          <w:lang w:val="es-MX"/>
        </w:rPr>
        <w:t xml:space="preserve"> la cartera de morosidad de 1 a 30 días. </w:t>
      </w:r>
      <w:r w:rsidR="00FB3B3A">
        <w:rPr>
          <w:b/>
          <w:i/>
          <w:szCs w:val="22"/>
          <w:lang w:val="es-MX"/>
        </w:rPr>
        <w:t>(Acuerdo en firme)</w:t>
      </w:r>
      <w:r w:rsidR="009E6C6C">
        <w:rPr>
          <w:b/>
          <w:i/>
          <w:szCs w:val="22"/>
          <w:lang w:val="es-MX"/>
        </w:rPr>
        <w:t>.</w:t>
      </w:r>
    </w:p>
    <w:p w:rsidR="00E54D3C" w:rsidRDefault="00E54D3C" w:rsidP="0069417C">
      <w:pPr>
        <w:spacing w:before="240" w:after="240"/>
        <w:rPr>
          <w:b/>
          <w:i/>
          <w:szCs w:val="22"/>
          <w:lang w:val="es-MX"/>
        </w:rPr>
      </w:pPr>
      <w:r w:rsidRPr="00D72A00">
        <w:rPr>
          <w:b/>
          <w:i/>
          <w:szCs w:val="22"/>
          <w:lang w:val="es-MX"/>
        </w:rPr>
        <w:t xml:space="preserve">ARTÍCULO </w:t>
      </w:r>
      <w:r>
        <w:rPr>
          <w:b/>
          <w:i/>
          <w:szCs w:val="22"/>
          <w:lang w:val="es-MX"/>
        </w:rPr>
        <w:t>SEXTO</w:t>
      </w:r>
      <w:r w:rsidRPr="00D72A00">
        <w:rPr>
          <w:b/>
          <w:i/>
          <w:szCs w:val="22"/>
          <w:lang w:val="es-MX"/>
        </w:rPr>
        <w:t xml:space="preserve">: </w:t>
      </w:r>
      <w:r>
        <w:rPr>
          <w:b/>
          <w:i/>
          <w:szCs w:val="22"/>
          <w:lang w:val="es-MX"/>
        </w:rPr>
        <w:t>CORRESPONDENCIA</w:t>
      </w:r>
    </w:p>
    <w:p w:rsidR="002F4013" w:rsidRDefault="00906DF2" w:rsidP="002F4013">
      <w:pPr>
        <w:rPr>
          <w:szCs w:val="22"/>
          <w:lang w:val="es-MX"/>
        </w:rPr>
      </w:pPr>
      <w:r>
        <w:rPr>
          <w:szCs w:val="22"/>
          <w:lang w:val="es-MX"/>
        </w:rPr>
        <w:t xml:space="preserve">6.1 </w:t>
      </w:r>
      <w:r w:rsidR="00195E9F">
        <w:rPr>
          <w:szCs w:val="22"/>
          <w:lang w:val="es-MX"/>
        </w:rPr>
        <w:t xml:space="preserve">Carta de la colegiada. </w:t>
      </w:r>
      <w:r w:rsidR="00561E2E" w:rsidRPr="00561E2E">
        <w:rPr>
          <w:szCs w:val="22"/>
          <w:lang w:val="es-MX"/>
        </w:rPr>
        <w:t xml:space="preserve">Asunto: </w:t>
      </w:r>
      <w:r w:rsidR="00580758">
        <w:rPr>
          <w:szCs w:val="22"/>
          <w:lang w:val="es-MX"/>
        </w:rPr>
        <w:t xml:space="preserve">Apelación </w:t>
      </w:r>
      <w:r w:rsidR="00B048DB">
        <w:rPr>
          <w:szCs w:val="22"/>
          <w:lang w:val="es-MX"/>
        </w:rPr>
        <w:t xml:space="preserve">por subsidio denegado, manifestando que los pagos mensuales de su colegiatura se realizaron correctamente y que el atraso indicado obedece a un problema de comunicación entre el banco donde efectúa sus pagos y el Colegio. </w:t>
      </w:r>
    </w:p>
    <w:p w:rsidR="002F4013" w:rsidRPr="002F4013" w:rsidRDefault="002F4013" w:rsidP="002F4013">
      <w:pPr>
        <w:rPr>
          <w:szCs w:val="22"/>
          <w:lang w:val="es-MX"/>
        </w:rPr>
      </w:pPr>
      <w:r>
        <w:rPr>
          <w:b/>
          <w:i/>
          <w:szCs w:val="22"/>
          <w:lang w:val="es-MX"/>
        </w:rPr>
        <w:lastRenderedPageBreak/>
        <w:t xml:space="preserve">Acuerdo </w:t>
      </w:r>
      <w:r w:rsidR="00195E9F">
        <w:rPr>
          <w:b/>
          <w:i/>
          <w:szCs w:val="22"/>
          <w:lang w:val="es-MX"/>
        </w:rPr>
        <w:t xml:space="preserve">10-14: Solicitar a la colegiada </w:t>
      </w:r>
      <w:r>
        <w:rPr>
          <w:b/>
          <w:i/>
          <w:szCs w:val="22"/>
          <w:lang w:val="es-MX"/>
        </w:rPr>
        <w:t>presentar los documentos de respaldo sobre los pagos realizados al Colegio según carta remitida al Consejo de Administración. (Acuerdo en firme).</w:t>
      </w:r>
    </w:p>
    <w:p w:rsidR="002F4013" w:rsidRDefault="002F4013" w:rsidP="002F4013">
      <w:pPr>
        <w:rPr>
          <w:b/>
          <w:i/>
          <w:szCs w:val="22"/>
          <w:lang w:val="es-MX"/>
        </w:rPr>
      </w:pPr>
      <w:r w:rsidRPr="003914D3">
        <w:rPr>
          <w:b/>
          <w:i/>
          <w:szCs w:val="22"/>
          <w:lang w:val="es-MX"/>
        </w:rPr>
        <w:t>Acuerdo 1</w:t>
      </w:r>
      <w:r>
        <w:rPr>
          <w:b/>
          <w:i/>
          <w:szCs w:val="22"/>
          <w:lang w:val="es-MX"/>
        </w:rPr>
        <w:t>1</w:t>
      </w:r>
      <w:r w:rsidRPr="003914D3">
        <w:rPr>
          <w:b/>
          <w:i/>
          <w:szCs w:val="22"/>
          <w:lang w:val="es-MX"/>
        </w:rPr>
        <w:t xml:space="preserve">-14: </w:t>
      </w:r>
      <w:r>
        <w:rPr>
          <w:b/>
          <w:i/>
          <w:szCs w:val="22"/>
          <w:lang w:val="es-MX"/>
        </w:rPr>
        <w:t>Solicitar a la Direcc</w:t>
      </w:r>
      <w:r w:rsidR="00C6338C">
        <w:rPr>
          <w:b/>
          <w:i/>
          <w:szCs w:val="22"/>
          <w:lang w:val="es-MX"/>
        </w:rPr>
        <w:t>ión Ejecutiva</w:t>
      </w:r>
      <w:r w:rsidR="00484BF9">
        <w:rPr>
          <w:b/>
          <w:i/>
          <w:szCs w:val="22"/>
          <w:lang w:val="es-MX"/>
        </w:rPr>
        <w:t xml:space="preserve"> referirse a</w:t>
      </w:r>
      <w:r w:rsidR="00C6338C">
        <w:rPr>
          <w:b/>
          <w:i/>
          <w:szCs w:val="22"/>
          <w:lang w:val="es-MX"/>
        </w:rPr>
        <w:t xml:space="preserve"> </w:t>
      </w:r>
      <w:r w:rsidRPr="003914D3">
        <w:rPr>
          <w:b/>
          <w:i/>
          <w:szCs w:val="22"/>
          <w:lang w:val="es-MX"/>
        </w:rPr>
        <w:t>la</w:t>
      </w:r>
      <w:r w:rsidR="00484BF9">
        <w:rPr>
          <w:b/>
          <w:i/>
          <w:szCs w:val="22"/>
          <w:lang w:val="es-MX"/>
        </w:rPr>
        <w:t xml:space="preserve"> segunda apelación expuesta por la colegiada, donde indica haber realizado correctamente los pagos de su colegiatura y que por error no fueron aplicados en tiempo oportuno.</w:t>
      </w:r>
      <w:r w:rsidR="00C6338C">
        <w:rPr>
          <w:b/>
          <w:i/>
          <w:szCs w:val="22"/>
          <w:lang w:val="es-MX"/>
        </w:rPr>
        <w:t xml:space="preserve"> (Acuerdo en firm</w:t>
      </w:r>
      <w:r w:rsidR="00484BF9">
        <w:rPr>
          <w:b/>
          <w:i/>
          <w:szCs w:val="22"/>
          <w:lang w:val="es-MX"/>
        </w:rPr>
        <w:t>e).</w:t>
      </w:r>
    </w:p>
    <w:p w:rsidR="000130A2" w:rsidRPr="000130A2" w:rsidRDefault="000130A2" w:rsidP="00C979CF">
      <w:pPr>
        <w:rPr>
          <w:b/>
          <w:i/>
          <w:szCs w:val="22"/>
          <w:lang w:val="es-MX"/>
        </w:rPr>
      </w:pPr>
      <w:r w:rsidRPr="000130A2">
        <w:rPr>
          <w:b/>
          <w:i/>
          <w:szCs w:val="22"/>
          <w:lang w:val="es-MX"/>
        </w:rPr>
        <w:t xml:space="preserve">Acuerdo </w:t>
      </w:r>
      <w:r w:rsidR="00DD52C3">
        <w:rPr>
          <w:b/>
          <w:i/>
          <w:szCs w:val="22"/>
          <w:lang w:val="es-MX"/>
        </w:rPr>
        <w:t>1</w:t>
      </w:r>
      <w:r w:rsidR="002D2754">
        <w:rPr>
          <w:b/>
          <w:i/>
          <w:szCs w:val="22"/>
          <w:lang w:val="es-MX"/>
        </w:rPr>
        <w:t>2</w:t>
      </w:r>
      <w:r w:rsidRPr="000130A2">
        <w:rPr>
          <w:b/>
          <w:i/>
          <w:szCs w:val="22"/>
          <w:lang w:val="es-MX"/>
        </w:rPr>
        <w:t>-14:</w:t>
      </w:r>
      <w:r>
        <w:rPr>
          <w:b/>
          <w:i/>
          <w:szCs w:val="22"/>
          <w:lang w:val="es-MX"/>
        </w:rPr>
        <w:t xml:space="preserve"> </w:t>
      </w:r>
      <w:r w:rsidR="00484BF9">
        <w:rPr>
          <w:b/>
          <w:i/>
          <w:szCs w:val="22"/>
          <w:lang w:val="es-MX"/>
        </w:rPr>
        <w:t>Externar</w:t>
      </w:r>
      <w:r w:rsidR="00EC1435">
        <w:rPr>
          <w:b/>
          <w:i/>
          <w:szCs w:val="22"/>
          <w:lang w:val="es-MX"/>
        </w:rPr>
        <w:t xml:space="preserve"> a la Junta Directiva</w:t>
      </w:r>
      <w:r w:rsidR="00484BF9">
        <w:rPr>
          <w:b/>
          <w:i/>
          <w:szCs w:val="22"/>
          <w:lang w:val="es-MX"/>
        </w:rPr>
        <w:t xml:space="preserve"> la preocupación de este Consejo </w:t>
      </w:r>
      <w:r w:rsidR="00E030A0">
        <w:rPr>
          <w:b/>
          <w:i/>
          <w:szCs w:val="22"/>
          <w:lang w:val="es-MX"/>
        </w:rPr>
        <w:t>sobre</w:t>
      </w:r>
      <w:r w:rsidR="00484BF9">
        <w:rPr>
          <w:b/>
          <w:i/>
          <w:szCs w:val="22"/>
          <w:lang w:val="es-MX"/>
        </w:rPr>
        <w:t xml:space="preserve"> algunos </w:t>
      </w:r>
      <w:r w:rsidR="00E030A0">
        <w:rPr>
          <w:b/>
          <w:i/>
          <w:szCs w:val="22"/>
          <w:lang w:val="es-MX"/>
        </w:rPr>
        <w:t xml:space="preserve">casos </w:t>
      </w:r>
      <w:r w:rsidR="00484BF9">
        <w:rPr>
          <w:b/>
          <w:i/>
          <w:szCs w:val="22"/>
          <w:lang w:val="es-MX"/>
        </w:rPr>
        <w:t>de colegiados</w:t>
      </w:r>
      <w:r w:rsidR="00C40BE6">
        <w:rPr>
          <w:b/>
          <w:i/>
          <w:szCs w:val="22"/>
          <w:lang w:val="es-MX"/>
        </w:rPr>
        <w:t xml:space="preserve">, quiénes </w:t>
      </w:r>
      <w:r w:rsidR="00F23560">
        <w:rPr>
          <w:b/>
          <w:i/>
          <w:szCs w:val="22"/>
          <w:lang w:val="es-MX"/>
        </w:rPr>
        <w:t xml:space="preserve">indican </w:t>
      </w:r>
      <w:r w:rsidR="0073770A">
        <w:rPr>
          <w:b/>
          <w:i/>
          <w:szCs w:val="22"/>
          <w:lang w:val="es-MX"/>
        </w:rPr>
        <w:t>realizar</w:t>
      </w:r>
      <w:r w:rsidR="00484BF9">
        <w:rPr>
          <w:b/>
          <w:i/>
          <w:szCs w:val="22"/>
          <w:lang w:val="es-MX"/>
        </w:rPr>
        <w:t xml:space="preserve"> sus pagos de colegiatura </w:t>
      </w:r>
      <w:r w:rsidR="00C40BE6">
        <w:rPr>
          <w:b/>
          <w:i/>
          <w:szCs w:val="22"/>
          <w:lang w:val="es-MX"/>
        </w:rPr>
        <w:t xml:space="preserve">en las fechas correspondientes, sin embargo, el Colegio </w:t>
      </w:r>
      <w:r w:rsidR="0073770A">
        <w:rPr>
          <w:b/>
          <w:i/>
          <w:szCs w:val="22"/>
          <w:lang w:val="es-MX"/>
        </w:rPr>
        <w:t>los registra en otra fecha</w:t>
      </w:r>
      <w:r w:rsidR="00C40BE6">
        <w:rPr>
          <w:b/>
          <w:i/>
          <w:szCs w:val="22"/>
          <w:lang w:val="es-MX"/>
        </w:rPr>
        <w:t>, por lo  que se están viendo perjudicados en cuanto a los beneficios del Fondo. (Acuerdo en firme).</w:t>
      </w:r>
    </w:p>
    <w:p w:rsidR="0083079F" w:rsidRDefault="0083079F" w:rsidP="004E223A">
      <w:pPr>
        <w:pBdr>
          <w:bottom w:val="single" w:sz="4" w:space="1" w:color="auto"/>
        </w:pBdr>
        <w:spacing w:before="240"/>
        <w:rPr>
          <w:szCs w:val="22"/>
          <w:lang w:val="es-MX"/>
        </w:rPr>
      </w:pPr>
      <w:r>
        <w:rPr>
          <w:szCs w:val="22"/>
          <w:lang w:val="es-MX"/>
        </w:rPr>
        <w:t xml:space="preserve">6.2 Carta de la señora. </w:t>
      </w:r>
      <w:r w:rsidR="00B048DB">
        <w:rPr>
          <w:szCs w:val="22"/>
          <w:lang w:val="es-MX"/>
        </w:rPr>
        <w:t>Solicita se le informe si el Fondo de Mutualidad cuenta con algún tipo de subsidio para los familiares por el fallecimiento de su padre</w:t>
      </w:r>
      <w:r w:rsidR="00195E9F">
        <w:rPr>
          <w:szCs w:val="22"/>
          <w:lang w:val="es-MX"/>
        </w:rPr>
        <w:t xml:space="preserve"> colegiado.</w:t>
      </w:r>
    </w:p>
    <w:p w:rsidR="00EA7F6F" w:rsidRPr="009B0A95" w:rsidRDefault="009B0A95" w:rsidP="004E223A">
      <w:pPr>
        <w:spacing w:before="240"/>
        <w:rPr>
          <w:szCs w:val="22"/>
          <w:lang w:val="es-MX"/>
        </w:rPr>
      </w:pPr>
      <w:r>
        <w:rPr>
          <w:szCs w:val="22"/>
          <w:lang w:val="es-MX"/>
        </w:rPr>
        <w:t>Debido a que el subsidio por fallecimiento del colegiado fue rec</w:t>
      </w:r>
      <w:r w:rsidR="004E0A1A">
        <w:rPr>
          <w:szCs w:val="22"/>
          <w:lang w:val="es-MX"/>
        </w:rPr>
        <w:t>ientemente aprobado en Asamblea Extraordinaria, aún no se cuenta con el proceso de reglamentación para los casos en que el colegiado no haya dejado designado beneficiarios. Considerando que el monto de dicho subsidio es relativamente bajo (¢220.000.00), que la señora manifiesta ser la hija mayor y responsab</w:t>
      </w:r>
      <w:r w:rsidR="00195E9F">
        <w:rPr>
          <w:szCs w:val="22"/>
          <w:lang w:val="es-MX"/>
        </w:rPr>
        <w:t xml:space="preserve">le de los asuntos del colegiado </w:t>
      </w:r>
      <w:r w:rsidR="004E0A1A">
        <w:rPr>
          <w:szCs w:val="22"/>
          <w:lang w:val="es-MX"/>
        </w:rPr>
        <w:t xml:space="preserve">y con el fin de no perjudicarla económicamente exigiéndole iniciar con un proceso sucesorio que podría resultar más costoso que el mismo beneficio, se acuerda lo siguiente:  </w:t>
      </w:r>
    </w:p>
    <w:p w:rsidR="00776690" w:rsidRDefault="009B0A95" w:rsidP="004E0A1A">
      <w:pPr>
        <w:rPr>
          <w:b/>
          <w:i/>
          <w:szCs w:val="22"/>
          <w:lang w:val="es-MX"/>
        </w:rPr>
      </w:pPr>
      <w:r>
        <w:rPr>
          <w:b/>
          <w:i/>
          <w:szCs w:val="22"/>
          <w:lang w:val="es-MX"/>
        </w:rPr>
        <w:t xml:space="preserve"> </w:t>
      </w:r>
      <w:r w:rsidR="000250F9">
        <w:rPr>
          <w:b/>
          <w:i/>
          <w:szCs w:val="22"/>
          <w:lang w:val="es-MX"/>
        </w:rPr>
        <w:t>Acuerdo 13-14: Aprobar la entrega del subsidio a la señora, por el fallecim</w:t>
      </w:r>
      <w:r w:rsidR="00195E9F">
        <w:rPr>
          <w:b/>
          <w:i/>
          <w:szCs w:val="22"/>
          <w:lang w:val="es-MX"/>
        </w:rPr>
        <w:t xml:space="preserve">iento de su padre, el colegiado </w:t>
      </w:r>
      <w:r w:rsidR="000250F9">
        <w:rPr>
          <w:b/>
          <w:i/>
          <w:szCs w:val="22"/>
          <w:lang w:val="es-MX"/>
        </w:rPr>
        <w:t>por un monto de ¢220.000.00, sujeto a la presentaci</w:t>
      </w:r>
      <w:r w:rsidR="00A24F26">
        <w:rPr>
          <w:b/>
          <w:i/>
          <w:szCs w:val="22"/>
          <w:lang w:val="es-MX"/>
        </w:rPr>
        <w:t xml:space="preserve">ón de una declaración jurada que indique </w:t>
      </w:r>
      <w:r w:rsidR="00D172E5">
        <w:rPr>
          <w:b/>
          <w:i/>
          <w:szCs w:val="22"/>
          <w:lang w:val="es-MX"/>
        </w:rPr>
        <w:t xml:space="preserve">que ella es </w:t>
      </w:r>
      <w:r w:rsidR="00153A83">
        <w:rPr>
          <w:b/>
          <w:i/>
          <w:szCs w:val="22"/>
          <w:lang w:val="es-MX"/>
        </w:rPr>
        <w:t xml:space="preserve">heredera universal del señor. </w:t>
      </w:r>
      <w:r w:rsidR="00D172E5">
        <w:rPr>
          <w:b/>
          <w:i/>
          <w:szCs w:val="22"/>
          <w:lang w:val="es-MX"/>
        </w:rPr>
        <w:t xml:space="preserve"> </w:t>
      </w:r>
    </w:p>
    <w:p w:rsidR="00C7045E" w:rsidRDefault="0069417C" w:rsidP="00332E11">
      <w:pPr>
        <w:spacing w:before="240" w:after="240"/>
        <w:rPr>
          <w:b/>
          <w:i/>
          <w:szCs w:val="22"/>
          <w:lang w:val="es-MX"/>
        </w:rPr>
      </w:pPr>
      <w:r>
        <w:rPr>
          <w:b/>
          <w:i/>
          <w:szCs w:val="22"/>
          <w:lang w:val="es-MX"/>
        </w:rPr>
        <w:t>ARTÍ</w:t>
      </w:r>
      <w:r w:rsidRPr="00A75A4A">
        <w:rPr>
          <w:b/>
          <w:i/>
          <w:szCs w:val="22"/>
          <w:lang w:val="es-MX"/>
        </w:rPr>
        <w:t xml:space="preserve">CULO </w:t>
      </w:r>
      <w:r w:rsidR="00E54D3C">
        <w:rPr>
          <w:b/>
          <w:i/>
          <w:szCs w:val="22"/>
          <w:lang w:val="es-MX"/>
        </w:rPr>
        <w:t>SÉPTIMO</w:t>
      </w:r>
      <w:r>
        <w:rPr>
          <w:b/>
          <w:i/>
          <w:szCs w:val="22"/>
          <w:lang w:val="es-MX"/>
        </w:rPr>
        <w:t>: ASUNTOS</w:t>
      </w:r>
      <w:r w:rsidRPr="00A75A4A">
        <w:rPr>
          <w:b/>
          <w:i/>
          <w:szCs w:val="22"/>
          <w:lang w:val="es-MX"/>
        </w:rPr>
        <w:t xml:space="preserve"> VARIOS DE LA ADMINISTRACIÓN</w:t>
      </w:r>
    </w:p>
    <w:p w:rsidR="00DD52C3" w:rsidRDefault="00332E11" w:rsidP="00DD52C3">
      <w:pPr>
        <w:rPr>
          <w:szCs w:val="22"/>
          <w:lang w:val="es-MX"/>
        </w:rPr>
      </w:pPr>
      <w:r w:rsidRPr="00332E11">
        <w:rPr>
          <w:szCs w:val="22"/>
          <w:lang w:val="es-MX"/>
        </w:rPr>
        <w:t xml:space="preserve">7.1 Redención de inversión en diner fondo por un monto de </w:t>
      </w:r>
      <w:r>
        <w:rPr>
          <w:szCs w:val="22"/>
          <w:lang w:val="es-MX"/>
        </w:rPr>
        <w:t>¢6 Millones.</w:t>
      </w:r>
    </w:p>
    <w:p w:rsidR="000B3AD7" w:rsidRPr="00DD52C3" w:rsidRDefault="000B3AD7" w:rsidP="00DD52C3">
      <w:pPr>
        <w:rPr>
          <w:szCs w:val="22"/>
          <w:lang w:val="es-MX"/>
        </w:rPr>
      </w:pPr>
      <w:r w:rsidRPr="000B3AD7">
        <w:rPr>
          <w:b/>
          <w:i/>
          <w:szCs w:val="22"/>
          <w:lang w:val="es-MX"/>
        </w:rPr>
        <w:t>Acuerdo 1</w:t>
      </w:r>
      <w:r w:rsidR="00DD52C3">
        <w:rPr>
          <w:b/>
          <w:i/>
          <w:szCs w:val="22"/>
          <w:lang w:val="es-MX"/>
        </w:rPr>
        <w:t>6</w:t>
      </w:r>
      <w:r w:rsidRPr="000B3AD7">
        <w:rPr>
          <w:b/>
          <w:i/>
          <w:szCs w:val="22"/>
          <w:lang w:val="es-MX"/>
        </w:rPr>
        <w:t>-14: Se aprueba la redención de inversión en diner fondo por un monto de ¢6,000.000.00</w:t>
      </w:r>
      <w:r>
        <w:rPr>
          <w:b/>
          <w:i/>
          <w:szCs w:val="22"/>
          <w:lang w:val="es-MX"/>
        </w:rPr>
        <w:t xml:space="preserve"> (Acuerdo en firme)</w:t>
      </w:r>
    </w:p>
    <w:p w:rsidR="00C979CF" w:rsidRPr="00332E11" w:rsidRDefault="00FB1770" w:rsidP="00332E11">
      <w:pPr>
        <w:spacing w:before="240" w:after="240"/>
        <w:rPr>
          <w:szCs w:val="22"/>
          <w:lang w:val="es-MX"/>
        </w:rPr>
      </w:pPr>
      <w:r>
        <w:rPr>
          <w:noProof/>
          <w:szCs w:val="22"/>
        </w:rPr>
        <w:lastRenderedPageBreak/>
        <w:drawing>
          <wp:anchor distT="0" distB="0" distL="114300" distR="114300" simplePos="0" relativeHeight="251658240" behindDoc="1" locked="0" layoutInCell="1" allowOverlap="1" wp14:anchorId="6070A7C9" wp14:editId="5CE1B7CA">
            <wp:simplePos x="0" y="0"/>
            <wp:positionH relativeFrom="column">
              <wp:posOffset>624840</wp:posOffset>
            </wp:positionH>
            <wp:positionV relativeFrom="paragraph">
              <wp:posOffset>416560</wp:posOffset>
            </wp:positionV>
            <wp:extent cx="4248150" cy="4533900"/>
            <wp:effectExtent l="0" t="0" r="0" b="0"/>
            <wp:wrapThrough wrapText="bothSides">
              <wp:wrapPolygon edited="0">
                <wp:start x="0" y="0"/>
                <wp:lineTo x="0" y="21509"/>
                <wp:lineTo x="21503" y="21509"/>
                <wp:lineTo x="21503" y="0"/>
                <wp:lineTo x="0" y="0"/>
              </wp:wrapPolygon>
            </wp:wrapThrough>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9">
                      <a:extLst>
                        <a:ext uri="{28A0092B-C50C-407E-A947-70E740481C1C}">
                          <a14:useLocalDpi xmlns:a14="http://schemas.microsoft.com/office/drawing/2010/main" val="0"/>
                        </a:ext>
                      </a:extLst>
                    </a:blip>
                    <a:srcRect b="1929"/>
                    <a:stretch/>
                  </pic:blipFill>
                  <pic:spPr bwMode="auto">
                    <a:xfrm>
                      <a:off x="0" y="0"/>
                      <a:ext cx="4248150" cy="45339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979CF">
        <w:rPr>
          <w:szCs w:val="22"/>
          <w:lang w:val="es-MX"/>
        </w:rPr>
        <w:t xml:space="preserve">7.2 Anuncio para convocatoria </w:t>
      </w:r>
      <w:r w:rsidR="004265ED">
        <w:rPr>
          <w:szCs w:val="22"/>
          <w:lang w:val="es-MX"/>
        </w:rPr>
        <w:t>miembros del Consejo de Administración.</w:t>
      </w:r>
    </w:p>
    <w:p w:rsidR="00B75F07" w:rsidRDefault="00B75F07" w:rsidP="00332E11">
      <w:pPr>
        <w:spacing w:before="240" w:after="240"/>
        <w:rPr>
          <w:szCs w:val="22"/>
          <w:lang w:val="es-MX"/>
        </w:rPr>
      </w:pPr>
    </w:p>
    <w:p w:rsidR="00B75F07" w:rsidRDefault="00B75F07" w:rsidP="00332E11">
      <w:pPr>
        <w:spacing w:before="240" w:after="240"/>
        <w:rPr>
          <w:szCs w:val="22"/>
          <w:lang w:val="es-MX"/>
        </w:rPr>
      </w:pPr>
    </w:p>
    <w:p w:rsidR="00B75F07" w:rsidRDefault="00B75F07" w:rsidP="00332E11">
      <w:pPr>
        <w:spacing w:before="240" w:after="240"/>
        <w:rPr>
          <w:szCs w:val="22"/>
          <w:lang w:val="es-MX"/>
        </w:rPr>
      </w:pPr>
    </w:p>
    <w:p w:rsidR="00B75F07" w:rsidRDefault="00B75F07" w:rsidP="00332E11">
      <w:pPr>
        <w:spacing w:before="240" w:after="240"/>
        <w:rPr>
          <w:szCs w:val="22"/>
          <w:lang w:val="es-MX"/>
        </w:rPr>
      </w:pPr>
    </w:p>
    <w:p w:rsidR="00B75F07" w:rsidRDefault="00B75F07" w:rsidP="00332E11">
      <w:pPr>
        <w:spacing w:before="240" w:after="240"/>
        <w:rPr>
          <w:szCs w:val="22"/>
          <w:lang w:val="es-MX"/>
        </w:rPr>
      </w:pPr>
    </w:p>
    <w:p w:rsidR="00B75F07" w:rsidRDefault="00B75F07" w:rsidP="00332E11">
      <w:pPr>
        <w:spacing w:before="240" w:after="240"/>
        <w:rPr>
          <w:szCs w:val="22"/>
          <w:lang w:val="es-MX"/>
        </w:rPr>
      </w:pPr>
    </w:p>
    <w:p w:rsidR="00B75F07" w:rsidRDefault="00B75F07" w:rsidP="00332E11">
      <w:pPr>
        <w:spacing w:before="240" w:after="240"/>
        <w:rPr>
          <w:szCs w:val="22"/>
          <w:lang w:val="es-MX"/>
        </w:rPr>
      </w:pPr>
    </w:p>
    <w:p w:rsidR="00B75F07" w:rsidRDefault="00B75F07" w:rsidP="00332E11">
      <w:pPr>
        <w:spacing w:before="240" w:after="240"/>
        <w:rPr>
          <w:szCs w:val="22"/>
          <w:lang w:val="es-MX"/>
        </w:rPr>
      </w:pPr>
    </w:p>
    <w:p w:rsidR="00B75F07" w:rsidRDefault="00B75F07" w:rsidP="00332E11">
      <w:pPr>
        <w:spacing w:before="240" w:after="240"/>
        <w:rPr>
          <w:szCs w:val="22"/>
          <w:lang w:val="es-MX"/>
        </w:rPr>
      </w:pPr>
    </w:p>
    <w:p w:rsidR="00B75F07" w:rsidRDefault="00B75F07" w:rsidP="00332E11">
      <w:pPr>
        <w:spacing w:before="240" w:after="240"/>
        <w:rPr>
          <w:szCs w:val="22"/>
          <w:lang w:val="es-MX"/>
        </w:rPr>
      </w:pPr>
    </w:p>
    <w:p w:rsidR="00B75F07" w:rsidRDefault="00B75F07" w:rsidP="00332E11">
      <w:pPr>
        <w:spacing w:before="240" w:after="240"/>
        <w:rPr>
          <w:szCs w:val="22"/>
          <w:lang w:val="es-MX"/>
        </w:rPr>
      </w:pPr>
    </w:p>
    <w:p w:rsidR="00195E9F" w:rsidRPr="00195E9F" w:rsidRDefault="00195E9F" w:rsidP="00332E11">
      <w:pPr>
        <w:spacing w:before="240" w:after="240"/>
        <w:rPr>
          <w:sz w:val="12"/>
          <w:szCs w:val="22"/>
          <w:lang w:val="es-MX"/>
        </w:rPr>
      </w:pPr>
    </w:p>
    <w:p w:rsidR="00332E11" w:rsidRPr="00466DE6" w:rsidRDefault="00B75F07" w:rsidP="00332E11">
      <w:pPr>
        <w:spacing w:before="240" w:after="240"/>
        <w:rPr>
          <w:szCs w:val="22"/>
          <w:lang w:val="es-MX"/>
        </w:rPr>
      </w:pPr>
      <w:r>
        <w:rPr>
          <w:szCs w:val="22"/>
          <w:lang w:val="es-MX"/>
        </w:rPr>
        <w:t xml:space="preserve">Se aprueba el arte con los cambios </w:t>
      </w:r>
      <w:r w:rsidR="00F23560">
        <w:rPr>
          <w:szCs w:val="22"/>
          <w:lang w:val="es-MX"/>
        </w:rPr>
        <w:t>pertinentes.</w:t>
      </w:r>
    </w:p>
    <w:p w:rsidR="00C43040" w:rsidRDefault="00C43040" w:rsidP="004E1E82">
      <w:pPr>
        <w:tabs>
          <w:tab w:val="left" w:pos="284"/>
          <w:tab w:val="left" w:pos="567"/>
        </w:tabs>
        <w:spacing w:before="240" w:after="240"/>
        <w:rPr>
          <w:szCs w:val="22"/>
          <w:lang w:val="es-MX"/>
        </w:rPr>
      </w:pPr>
    </w:p>
    <w:p w:rsidR="004E1E82" w:rsidRPr="003E4261" w:rsidRDefault="004E1E82" w:rsidP="004E1E82">
      <w:pPr>
        <w:tabs>
          <w:tab w:val="left" w:pos="284"/>
          <w:tab w:val="left" w:pos="567"/>
        </w:tabs>
        <w:spacing w:before="240" w:after="240"/>
        <w:rPr>
          <w:szCs w:val="22"/>
          <w:lang w:val="es-MX"/>
        </w:rPr>
      </w:pPr>
      <w:r w:rsidRPr="003E4261">
        <w:rPr>
          <w:szCs w:val="22"/>
          <w:lang w:val="es-MX"/>
        </w:rPr>
        <w:t>Se le</w:t>
      </w:r>
      <w:r>
        <w:rPr>
          <w:szCs w:val="22"/>
          <w:lang w:val="es-MX"/>
        </w:rPr>
        <w:t>vanta la sesión al ser las diecinueve</w:t>
      </w:r>
      <w:r w:rsidRPr="003E4261">
        <w:rPr>
          <w:szCs w:val="22"/>
          <w:lang w:val="es-MX"/>
        </w:rPr>
        <w:t xml:space="preserve"> horas con </w:t>
      </w:r>
      <w:r>
        <w:rPr>
          <w:szCs w:val="22"/>
          <w:lang w:val="es-MX"/>
        </w:rPr>
        <w:t>cuarenta y tres</w:t>
      </w:r>
      <w:r w:rsidRPr="003E4261">
        <w:rPr>
          <w:szCs w:val="22"/>
          <w:lang w:val="es-MX"/>
        </w:rPr>
        <w:t xml:space="preserve"> minutos.</w:t>
      </w:r>
    </w:p>
    <w:p w:rsidR="004E1E82" w:rsidRDefault="004E1E82" w:rsidP="004E1E82">
      <w:pPr>
        <w:spacing w:line="240" w:lineRule="auto"/>
        <w:jc w:val="center"/>
        <w:rPr>
          <w:szCs w:val="22"/>
          <w:lang w:val="es-MX"/>
        </w:rPr>
      </w:pPr>
    </w:p>
    <w:p w:rsidR="00DD52C3" w:rsidRDefault="00DD52C3" w:rsidP="004E1E82">
      <w:pPr>
        <w:spacing w:line="240" w:lineRule="auto"/>
        <w:jc w:val="center"/>
        <w:rPr>
          <w:szCs w:val="22"/>
          <w:lang w:val="es-MX"/>
        </w:rPr>
      </w:pPr>
    </w:p>
    <w:p w:rsidR="004E1E82" w:rsidRPr="00441DEA" w:rsidRDefault="004E1E82" w:rsidP="004E1E82">
      <w:pPr>
        <w:spacing w:line="240" w:lineRule="auto"/>
        <w:jc w:val="center"/>
        <w:rPr>
          <w:szCs w:val="22"/>
          <w:lang w:val="es-MX"/>
        </w:rPr>
      </w:pPr>
      <w:r w:rsidRPr="00441DEA">
        <w:rPr>
          <w:szCs w:val="22"/>
          <w:lang w:val="es-MX"/>
        </w:rPr>
        <w:t>Guillermo Cubillos Sánchez</w:t>
      </w:r>
      <w:r w:rsidRPr="00441DEA">
        <w:rPr>
          <w:szCs w:val="22"/>
          <w:lang w:val="es-MX"/>
        </w:rPr>
        <w:tab/>
      </w:r>
      <w:r w:rsidRPr="00441DEA">
        <w:rPr>
          <w:szCs w:val="22"/>
          <w:lang w:val="es-MX"/>
        </w:rPr>
        <w:tab/>
      </w:r>
      <w:r w:rsidRPr="00441DEA">
        <w:rPr>
          <w:szCs w:val="22"/>
          <w:lang w:val="es-MX"/>
        </w:rPr>
        <w:tab/>
      </w:r>
      <w:r w:rsidRPr="00441DEA">
        <w:rPr>
          <w:szCs w:val="22"/>
          <w:lang w:val="es-MX"/>
        </w:rPr>
        <w:tab/>
        <w:t>Jéssica Zeledón Alfaro</w:t>
      </w:r>
    </w:p>
    <w:p w:rsidR="004E1E82" w:rsidRPr="00441DEA" w:rsidRDefault="004E1E82" w:rsidP="004E1E82">
      <w:pPr>
        <w:spacing w:line="240" w:lineRule="auto"/>
        <w:ind w:left="708" w:firstLine="708"/>
        <w:rPr>
          <w:szCs w:val="22"/>
          <w:lang w:val="es-MX"/>
        </w:rPr>
      </w:pPr>
      <w:r w:rsidRPr="00441DEA">
        <w:rPr>
          <w:szCs w:val="22"/>
          <w:lang w:val="es-MX"/>
        </w:rPr>
        <w:t xml:space="preserve">Presidente </w:t>
      </w:r>
      <w:r w:rsidRPr="00441DEA">
        <w:rPr>
          <w:szCs w:val="22"/>
          <w:lang w:val="es-MX"/>
        </w:rPr>
        <w:tab/>
      </w:r>
      <w:r w:rsidRPr="00441DEA">
        <w:rPr>
          <w:szCs w:val="22"/>
          <w:lang w:val="es-MX"/>
        </w:rPr>
        <w:tab/>
      </w:r>
      <w:r w:rsidRPr="00441DEA">
        <w:rPr>
          <w:szCs w:val="22"/>
          <w:lang w:val="es-MX"/>
        </w:rPr>
        <w:tab/>
      </w:r>
      <w:r w:rsidRPr="00441DEA">
        <w:rPr>
          <w:szCs w:val="22"/>
          <w:lang w:val="es-MX"/>
        </w:rPr>
        <w:tab/>
      </w:r>
      <w:r w:rsidRPr="00441DEA">
        <w:rPr>
          <w:szCs w:val="22"/>
          <w:lang w:val="es-MX"/>
        </w:rPr>
        <w:tab/>
      </w:r>
      <w:r w:rsidRPr="00441DEA">
        <w:rPr>
          <w:szCs w:val="22"/>
          <w:lang w:val="es-MX"/>
        </w:rPr>
        <w:tab/>
        <w:t>Secretaria</w:t>
      </w:r>
    </w:p>
    <w:p w:rsidR="004E1E82" w:rsidRPr="00441DEA" w:rsidRDefault="004E1E82" w:rsidP="004E1E82">
      <w:pPr>
        <w:tabs>
          <w:tab w:val="left" w:pos="284"/>
          <w:tab w:val="left" w:pos="567"/>
        </w:tabs>
        <w:spacing w:before="240" w:after="240"/>
        <w:rPr>
          <w:szCs w:val="22"/>
          <w:lang w:val="es-MX"/>
        </w:rPr>
      </w:pPr>
    </w:p>
    <w:p w:rsidR="008139C3" w:rsidRPr="00441DEA" w:rsidRDefault="008139C3" w:rsidP="004E1E82">
      <w:pPr>
        <w:spacing w:before="240" w:after="240"/>
        <w:rPr>
          <w:szCs w:val="22"/>
          <w:lang w:val="es-MX"/>
        </w:rPr>
      </w:pPr>
    </w:p>
    <w:sectPr w:rsidR="008139C3" w:rsidRPr="00441DEA" w:rsidSect="00185828">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64B9" w:rsidRDefault="008064B9" w:rsidP="00CF3F08">
      <w:pPr>
        <w:spacing w:before="0" w:after="0" w:line="240" w:lineRule="auto"/>
      </w:pPr>
      <w:r>
        <w:separator/>
      </w:r>
    </w:p>
  </w:endnote>
  <w:endnote w:type="continuationSeparator" w:id="0">
    <w:p w:rsidR="008064B9" w:rsidRDefault="008064B9" w:rsidP="00CF3F0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2159464"/>
      <w:docPartObj>
        <w:docPartGallery w:val="Page Numbers (Bottom of Page)"/>
        <w:docPartUnique/>
      </w:docPartObj>
    </w:sdtPr>
    <w:sdtEndPr/>
    <w:sdtContent>
      <w:p w:rsidR="00344BD5" w:rsidRDefault="00C8613C">
        <w:pPr>
          <w:pStyle w:val="Piedepgina"/>
          <w:jc w:val="right"/>
        </w:pPr>
        <w:r>
          <w:fldChar w:fldCharType="begin"/>
        </w:r>
        <w:r>
          <w:instrText>PAGE   \* MERGEFORMAT</w:instrText>
        </w:r>
        <w:r>
          <w:fldChar w:fldCharType="separate"/>
        </w:r>
        <w:r w:rsidR="003B1CD5" w:rsidRPr="003B1CD5">
          <w:rPr>
            <w:noProof/>
            <w:lang w:val="es-ES"/>
          </w:rPr>
          <w:t>1</w:t>
        </w:r>
        <w:r>
          <w:rPr>
            <w:noProof/>
            <w:lang w:val="es-ES"/>
          </w:rPr>
          <w:fldChar w:fldCharType="end"/>
        </w:r>
      </w:p>
    </w:sdtContent>
  </w:sdt>
  <w:p w:rsidR="00344BD5" w:rsidRDefault="00344BD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64B9" w:rsidRDefault="008064B9" w:rsidP="00CF3F08">
      <w:pPr>
        <w:spacing w:before="0" w:after="0" w:line="240" w:lineRule="auto"/>
      </w:pPr>
      <w:r>
        <w:separator/>
      </w:r>
    </w:p>
  </w:footnote>
  <w:footnote w:type="continuationSeparator" w:id="0">
    <w:p w:rsidR="008064B9" w:rsidRDefault="008064B9" w:rsidP="00CF3F08">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pt;height:9pt" o:bullet="t">
        <v:imagedata r:id="rId1" o:title="BD14870_"/>
      </v:shape>
    </w:pict>
  </w:numPicBullet>
  <w:numPicBullet w:numPicBulletId="1">
    <w:pict>
      <v:shape id="_x0000_i1030" type="#_x0000_t75" style="width:11.25pt;height:11.25pt" o:bullet="t">
        <v:imagedata r:id="rId2" o:title="mso53FD"/>
      </v:shape>
    </w:pict>
  </w:numPicBullet>
  <w:numPicBullet w:numPicBulletId="2">
    <w:pict>
      <v:shape id="_x0000_i1031" type="#_x0000_t75" style="width:148.5pt;height:162.75pt" o:bullet="t">
        <v:imagedata r:id="rId3" o:title="SJT_logo 2"/>
      </v:shape>
    </w:pict>
  </w:numPicBullet>
  <w:abstractNum w:abstractNumId="0">
    <w:nsid w:val="03E474AC"/>
    <w:multiLevelType w:val="multilevel"/>
    <w:tmpl w:val="87122FEE"/>
    <w:lvl w:ilvl="0">
      <w:start w:val="1"/>
      <w:numFmt w:val="decimal"/>
      <w:lvlText w:val="%1"/>
      <w:lvlJc w:val="left"/>
      <w:pPr>
        <w:ind w:left="360" w:hanging="360"/>
      </w:pPr>
    </w:lvl>
    <w:lvl w:ilvl="1">
      <w:start w:val="1"/>
      <w:numFmt w:val="decimal"/>
      <w:lvlText w:val="%1.%2"/>
      <w:lvlJc w:val="left"/>
      <w:pPr>
        <w:ind w:left="2771"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nsid w:val="076C788D"/>
    <w:multiLevelType w:val="hybridMultilevel"/>
    <w:tmpl w:val="F2E27D28"/>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
    <w:nsid w:val="0F671D26"/>
    <w:multiLevelType w:val="hybridMultilevel"/>
    <w:tmpl w:val="D61EE324"/>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
    <w:nsid w:val="0FA61913"/>
    <w:multiLevelType w:val="multilevel"/>
    <w:tmpl w:val="31808B2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85A5CAA"/>
    <w:multiLevelType w:val="hybridMultilevel"/>
    <w:tmpl w:val="E556D0C2"/>
    <w:lvl w:ilvl="0" w:tplc="2A766532">
      <w:start w:val="1"/>
      <w:numFmt w:val="bullet"/>
      <w:lvlText w:val=""/>
      <w:lvlPicBulletId w:val="2"/>
      <w:lvlJc w:val="left"/>
      <w:pPr>
        <w:ind w:left="720" w:hanging="360"/>
      </w:pPr>
      <w:rPr>
        <w:rFonts w:ascii="Symbol" w:hAnsi="Symbol" w:hint="default"/>
        <w:color w:val="auto"/>
      </w:rPr>
    </w:lvl>
    <w:lvl w:ilvl="1" w:tplc="140A0003">
      <w:start w:val="1"/>
      <w:numFmt w:val="bullet"/>
      <w:lvlText w:val="o"/>
      <w:lvlJc w:val="left"/>
      <w:pPr>
        <w:ind w:left="1440" w:hanging="360"/>
      </w:pPr>
      <w:rPr>
        <w:rFonts w:ascii="Courier New" w:hAnsi="Courier New" w:cs="Courier New" w:hint="default"/>
      </w:rPr>
    </w:lvl>
    <w:lvl w:ilvl="2" w:tplc="140A0005">
      <w:start w:val="1"/>
      <w:numFmt w:val="bullet"/>
      <w:lvlText w:val=""/>
      <w:lvlJc w:val="left"/>
      <w:pPr>
        <w:ind w:left="2160" w:hanging="360"/>
      </w:pPr>
      <w:rPr>
        <w:rFonts w:ascii="Wingdings" w:hAnsi="Wingdings" w:hint="default"/>
      </w:rPr>
    </w:lvl>
    <w:lvl w:ilvl="3" w:tplc="140A0001">
      <w:start w:val="1"/>
      <w:numFmt w:val="bullet"/>
      <w:lvlText w:val=""/>
      <w:lvlJc w:val="left"/>
      <w:pPr>
        <w:ind w:left="2880" w:hanging="360"/>
      </w:pPr>
      <w:rPr>
        <w:rFonts w:ascii="Symbol" w:hAnsi="Symbol" w:hint="default"/>
      </w:rPr>
    </w:lvl>
    <w:lvl w:ilvl="4" w:tplc="140A0003">
      <w:start w:val="1"/>
      <w:numFmt w:val="bullet"/>
      <w:lvlText w:val="o"/>
      <w:lvlJc w:val="left"/>
      <w:pPr>
        <w:ind w:left="3600" w:hanging="360"/>
      </w:pPr>
      <w:rPr>
        <w:rFonts w:ascii="Courier New" w:hAnsi="Courier New" w:cs="Courier New" w:hint="default"/>
      </w:rPr>
    </w:lvl>
    <w:lvl w:ilvl="5" w:tplc="140A0005">
      <w:start w:val="1"/>
      <w:numFmt w:val="bullet"/>
      <w:lvlText w:val=""/>
      <w:lvlJc w:val="left"/>
      <w:pPr>
        <w:ind w:left="4320" w:hanging="360"/>
      </w:pPr>
      <w:rPr>
        <w:rFonts w:ascii="Wingdings" w:hAnsi="Wingdings" w:hint="default"/>
      </w:rPr>
    </w:lvl>
    <w:lvl w:ilvl="6" w:tplc="140A0001">
      <w:start w:val="1"/>
      <w:numFmt w:val="bullet"/>
      <w:lvlText w:val=""/>
      <w:lvlJc w:val="left"/>
      <w:pPr>
        <w:ind w:left="5040" w:hanging="360"/>
      </w:pPr>
      <w:rPr>
        <w:rFonts w:ascii="Symbol" w:hAnsi="Symbol" w:hint="default"/>
      </w:rPr>
    </w:lvl>
    <w:lvl w:ilvl="7" w:tplc="140A0003">
      <w:start w:val="1"/>
      <w:numFmt w:val="bullet"/>
      <w:lvlText w:val="o"/>
      <w:lvlJc w:val="left"/>
      <w:pPr>
        <w:ind w:left="5760" w:hanging="360"/>
      </w:pPr>
      <w:rPr>
        <w:rFonts w:ascii="Courier New" w:hAnsi="Courier New" w:cs="Courier New" w:hint="default"/>
      </w:rPr>
    </w:lvl>
    <w:lvl w:ilvl="8" w:tplc="140A0005">
      <w:start w:val="1"/>
      <w:numFmt w:val="bullet"/>
      <w:lvlText w:val=""/>
      <w:lvlJc w:val="left"/>
      <w:pPr>
        <w:ind w:left="6480" w:hanging="360"/>
      </w:pPr>
      <w:rPr>
        <w:rFonts w:ascii="Wingdings" w:hAnsi="Wingdings" w:hint="default"/>
      </w:rPr>
    </w:lvl>
  </w:abstractNum>
  <w:abstractNum w:abstractNumId="5">
    <w:nsid w:val="208B356B"/>
    <w:multiLevelType w:val="hybridMultilevel"/>
    <w:tmpl w:val="ED80F37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6">
    <w:nsid w:val="23E96352"/>
    <w:multiLevelType w:val="hybridMultilevel"/>
    <w:tmpl w:val="11EABC5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7">
    <w:nsid w:val="24F45032"/>
    <w:multiLevelType w:val="hybridMultilevel"/>
    <w:tmpl w:val="CA14D7E2"/>
    <w:lvl w:ilvl="0" w:tplc="140A000D">
      <w:start w:val="1"/>
      <w:numFmt w:val="bullet"/>
      <w:lvlText w:val=""/>
      <w:lvlJc w:val="left"/>
      <w:pPr>
        <w:ind w:left="780" w:hanging="360"/>
      </w:pPr>
      <w:rPr>
        <w:rFonts w:ascii="Wingdings" w:hAnsi="Wingdings" w:hint="default"/>
      </w:rPr>
    </w:lvl>
    <w:lvl w:ilvl="1" w:tplc="140A0003" w:tentative="1">
      <w:start w:val="1"/>
      <w:numFmt w:val="bullet"/>
      <w:lvlText w:val="o"/>
      <w:lvlJc w:val="left"/>
      <w:pPr>
        <w:ind w:left="1500" w:hanging="360"/>
      </w:pPr>
      <w:rPr>
        <w:rFonts w:ascii="Courier New" w:hAnsi="Courier New" w:cs="Courier New" w:hint="default"/>
      </w:rPr>
    </w:lvl>
    <w:lvl w:ilvl="2" w:tplc="140A0005" w:tentative="1">
      <w:start w:val="1"/>
      <w:numFmt w:val="bullet"/>
      <w:lvlText w:val=""/>
      <w:lvlJc w:val="left"/>
      <w:pPr>
        <w:ind w:left="2220" w:hanging="360"/>
      </w:pPr>
      <w:rPr>
        <w:rFonts w:ascii="Wingdings" w:hAnsi="Wingdings" w:hint="default"/>
      </w:rPr>
    </w:lvl>
    <w:lvl w:ilvl="3" w:tplc="140A0001" w:tentative="1">
      <w:start w:val="1"/>
      <w:numFmt w:val="bullet"/>
      <w:lvlText w:val=""/>
      <w:lvlJc w:val="left"/>
      <w:pPr>
        <w:ind w:left="2940" w:hanging="360"/>
      </w:pPr>
      <w:rPr>
        <w:rFonts w:ascii="Symbol" w:hAnsi="Symbol" w:hint="default"/>
      </w:rPr>
    </w:lvl>
    <w:lvl w:ilvl="4" w:tplc="140A0003" w:tentative="1">
      <w:start w:val="1"/>
      <w:numFmt w:val="bullet"/>
      <w:lvlText w:val="o"/>
      <w:lvlJc w:val="left"/>
      <w:pPr>
        <w:ind w:left="3660" w:hanging="360"/>
      </w:pPr>
      <w:rPr>
        <w:rFonts w:ascii="Courier New" w:hAnsi="Courier New" w:cs="Courier New" w:hint="default"/>
      </w:rPr>
    </w:lvl>
    <w:lvl w:ilvl="5" w:tplc="140A0005" w:tentative="1">
      <w:start w:val="1"/>
      <w:numFmt w:val="bullet"/>
      <w:lvlText w:val=""/>
      <w:lvlJc w:val="left"/>
      <w:pPr>
        <w:ind w:left="4380" w:hanging="360"/>
      </w:pPr>
      <w:rPr>
        <w:rFonts w:ascii="Wingdings" w:hAnsi="Wingdings" w:hint="default"/>
      </w:rPr>
    </w:lvl>
    <w:lvl w:ilvl="6" w:tplc="140A0001" w:tentative="1">
      <w:start w:val="1"/>
      <w:numFmt w:val="bullet"/>
      <w:lvlText w:val=""/>
      <w:lvlJc w:val="left"/>
      <w:pPr>
        <w:ind w:left="5100" w:hanging="360"/>
      </w:pPr>
      <w:rPr>
        <w:rFonts w:ascii="Symbol" w:hAnsi="Symbol" w:hint="default"/>
      </w:rPr>
    </w:lvl>
    <w:lvl w:ilvl="7" w:tplc="140A0003" w:tentative="1">
      <w:start w:val="1"/>
      <w:numFmt w:val="bullet"/>
      <w:lvlText w:val="o"/>
      <w:lvlJc w:val="left"/>
      <w:pPr>
        <w:ind w:left="5820" w:hanging="360"/>
      </w:pPr>
      <w:rPr>
        <w:rFonts w:ascii="Courier New" w:hAnsi="Courier New" w:cs="Courier New" w:hint="default"/>
      </w:rPr>
    </w:lvl>
    <w:lvl w:ilvl="8" w:tplc="140A0005" w:tentative="1">
      <w:start w:val="1"/>
      <w:numFmt w:val="bullet"/>
      <w:lvlText w:val=""/>
      <w:lvlJc w:val="left"/>
      <w:pPr>
        <w:ind w:left="6540" w:hanging="360"/>
      </w:pPr>
      <w:rPr>
        <w:rFonts w:ascii="Wingdings" w:hAnsi="Wingdings" w:hint="default"/>
      </w:rPr>
    </w:lvl>
  </w:abstractNum>
  <w:abstractNum w:abstractNumId="8">
    <w:nsid w:val="2A634621"/>
    <w:multiLevelType w:val="hybridMultilevel"/>
    <w:tmpl w:val="37F28ECA"/>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9">
    <w:nsid w:val="2CA31C40"/>
    <w:multiLevelType w:val="hybridMultilevel"/>
    <w:tmpl w:val="D002648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0">
    <w:nsid w:val="37D658B3"/>
    <w:multiLevelType w:val="hybridMultilevel"/>
    <w:tmpl w:val="428C89F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1">
    <w:nsid w:val="3A1621B9"/>
    <w:multiLevelType w:val="hybridMultilevel"/>
    <w:tmpl w:val="BC58266A"/>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2">
    <w:nsid w:val="3DA07050"/>
    <w:multiLevelType w:val="multilevel"/>
    <w:tmpl w:val="DCD20CB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EB60E11"/>
    <w:multiLevelType w:val="hybridMultilevel"/>
    <w:tmpl w:val="92BA913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4">
    <w:nsid w:val="3F427C6F"/>
    <w:multiLevelType w:val="hybridMultilevel"/>
    <w:tmpl w:val="2B4C82A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5">
    <w:nsid w:val="42881A4E"/>
    <w:multiLevelType w:val="hybridMultilevel"/>
    <w:tmpl w:val="C4B86F46"/>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6">
    <w:nsid w:val="47140824"/>
    <w:multiLevelType w:val="hybridMultilevel"/>
    <w:tmpl w:val="F31C3BB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7">
    <w:nsid w:val="47635844"/>
    <w:multiLevelType w:val="hybridMultilevel"/>
    <w:tmpl w:val="E4841E9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8">
    <w:nsid w:val="501A431F"/>
    <w:multiLevelType w:val="hybridMultilevel"/>
    <w:tmpl w:val="57864192"/>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9">
    <w:nsid w:val="518A64C7"/>
    <w:multiLevelType w:val="hybridMultilevel"/>
    <w:tmpl w:val="E98C35FE"/>
    <w:lvl w:ilvl="0" w:tplc="140A000D">
      <w:start w:val="1"/>
      <w:numFmt w:val="bullet"/>
      <w:lvlText w:val=""/>
      <w:lvlJc w:val="left"/>
      <w:pPr>
        <w:ind w:left="928" w:hanging="360"/>
      </w:pPr>
      <w:rPr>
        <w:rFonts w:ascii="Wingdings" w:hAnsi="Wingdings" w:hint="default"/>
      </w:rPr>
    </w:lvl>
    <w:lvl w:ilvl="1" w:tplc="140A0003" w:tentative="1">
      <w:start w:val="1"/>
      <w:numFmt w:val="bullet"/>
      <w:lvlText w:val="o"/>
      <w:lvlJc w:val="left"/>
      <w:pPr>
        <w:ind w:left="1648" w:hanging="360"/>
      </w:pPr>
      <w:rPr>
        <w:rFonts w:ascii="Courier New" w:hAnsi="Courier New" w:cs="Courier New" w:hint="default"/>
      </w:rPr>
    </w:lvl>
    <w:lvl w:ilvl="2" w:tplc="140A0005" w:tentative="1">
      <w:start w:val="1"/>
      <w:numFmt w:val="bullet"/>
      <w:lvlText w:val=""/>
      <w:lvlJc w:val="left"/>
      <w:pPr>
        <w:ind w:left="2368" w:hanging="360"/>
      </w:pPr>
      <w:rPr>
        <w:rFonts w:ascii="Wingdings" w:hAnsi="Wingdings" w:hint="default"/>
      </w:rPr>
    </w:lvl>
    <w:lvl w:ilvl="3" w:tplc="140A0001" w:tentative="1">
      <w:start w:val="1"/>
      <w:numFmt w:val="bullet"/>
      <w:lvlText w:val=""/>
      <w:lvlJc w:val="left"/>
      <w:pPr>
        <w:ind w:left="3088" w:hanging="360"/>
      </w:pPr>
      <w:rPr>
        <w:rFonts w:ascii="Symbol" w:hAnsi="Symbol" w:hint="default"/>
      </w:rPr>
    </w:lvl>
    <w:lvl w:ilvl="4" w:tplc="140A0003" w:tentative="1">
      <w:start w:val="1"/>
      <w:numFmt w:val="bullet"/>
      <w:lvlText w:val="o"/>
      <w:lvlJc w:val="left"/>
      <w:pPr>
        <w:ind w:left="3808" w:hanging="360"/>
      </w:pPr>
      <w:rPr>
        <w:rFonts w:ascii="Courier New" w:hAnsi="Courier New" w:cs="Courier New" w:hint="default"/>
      </w:rPr>
    </w:lvl>
    <w:lvl w:ilvl="5" w:tplc="140A0005" w:tentative="1">
      <w:start w:val="1"/>
      <w:numFmt w:val="bullet"/>
      <w:lvlText w:val=""/>
      <w:lvlJc w:val="left"/>
      <w:pPr>
        <w:ind w:left="4528" w:hanging="360"/>
      </w:pPr>
      <w:rPr>
        <w:rFonts w:ascii="Wingdings" w:hAnsi="Wingdings" w:hint="default"/>
      </w:rPr>
    </w:lvl>
    <w:lvl w:ilvl="6" w:tplc="140A0001" w:tentative="1">
      <w:start w:val="1"/>
      <w:numFmt w:val="bullet"/>
      <w:lvlText w:val=""/>
      <w:lvlJc w:val="left"/>
      <w:pPr>
        <w:ind w:left="5248" w:hanging="360"/>
      </w:pPr>
      <w:rPr>
        <w:rFonts w:ascii="Symbol" w:hAnsi="Symbol" w:hint="default"/>
      </w:rPr>
    </w:lvl>
    <w:lvl w:ilvl="7" w:tplc="140A0003" w:tentative="1">
      <w:start w:val="1"/>
      <w:numFmt w:val="bullet"/>
      <w:lvlText w:val="o"/>
      <w:lvlJc w:val="left"/>
      <w:pPr>
        <w:ind w:left="5968" w:hanging="360"/>
      </w:pPr>
      <w:rPr>
        <w:rFonts w:ascii="Courier New" w:hAnsi="Courier New" w:cs="Courier New" w:hint="default"/>
      </w:rPr>
    </w:lvl>
    <w:lvl w:ilvl="8" w:tplc="140A0005" w:tentative="1">
      <w:start w:val="1"/>
      <w:numFmt w:val="bullet"/>
      <w:lvlText w:val=""/>
      <w:lvlJc w:val="left"/>
      <w:pPr>
        <w:ind w:left="6688" w:hanging="360"/>
      </w:pPr>
      <w:rPr>
        <w:rFonts w:ascii="Wingdings" w:hAnsi="Wingdings" w:hint="default"/>
      </w:rPr>
    </w:lvl>
  </w:abstractNum>
  <w:abstractNum w:abstractNumId="20">
    <w:nsid w:val="51CA7A5C"/>
    <w:multiLevelType w:val="hybridMultilevel"/>
    <w:tmpl w:val="F2B6DDA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1">
    <w:nsid w:val="532C7F13"/>
    <w:multiLevelType w:val="hybridMultilevel"/>
    <w:tmpl w:val="8D1E5B3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2">
    <w:nsid w:val="5AF52C62"/>
    <w:multiLevelType w:val="hybridMultilevel"/>
    <w:tmpl w:val="E56E52A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3">
    <w:nsid w:val="5CC70DD5"/>
    <w:multiLevelType w:val="hybridMultilevel"/>
    <w:tmpl w:val="B338D9E4"/>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4">
    <w:nsid w:val="5F296EE3"/>
    <w:multiLevelType w:val="hybridMultilevel"/>
    <w:tmpl w:val="7A0450B6"/>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5">
    <w:nsid w:val="642067D0"/>
    <w:multiLevelType w:val="hybridMultilevel"/>
    <w:tmpl w:val="DC7ACB08"/>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6">
    <w:nsid w:val="668E1F97"/>
    <w:multiLevelType w:val="hybridMultilevel"/>
    <w:tmpl w:val="51163DCA"/>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7">
    <w:nsid w:val="6B0D1715"/>
    <w:multiLevelType w:val="hybridMultilevel"/>
    <w:tmpl w:val="8A78BC4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8">
    <w:nsid w:val="6B11356C"/>
    <w:multiLevelType w:val="hybridMultilevel"/>
    <w:tmpl w:val="74AA189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9">
    <w:nsid w:val="6CAA1517"/>
    <w:multiLevelType w:val="multilevel"/>
    <w:tmpl w:val="A852C2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6E451372"/>
    <w:multiLevelType w:val="hybridMultilevel"/>
    <w:tmpl w:val="631A6E8E"/>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1">
    <w:nsid w:val="779616FE"/>
    <w:multiLevelType w:val="hybridMultilevel"/>
    <w:tmpl w:val="ACA259DE"/>
    <w:lvl w:ilvl="0" w:tplc="2A766532">
      <w:start w:val="1"/>
      <w:numFmt w:val="bullet"/>
      <w:lvlText w:val=""/>
      <w:lvlPicBulletId w:val="2"/>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27"/>
  </w:num>
  <w:num w:numId="4">
    <w:abstractNumId w:val="30"/>
  </w:num>
  <w:num w:numId="5">
    <w:abstractNumId w:val="8"/>
  </w:num>
  <w:num w:numId="6">
    <w:abstractNumId w:val="25"/>
  </w:num>
  <w:num w:numId="7">
    <w:abstractNumId w:val="6"/>
  </w:num>
  <w:num w:numId="8">
    <w:abstractNumId w:val="10"/>
  </w:num>
  <w:num w:numId="9">
    <w:abstractNumId w:val="1"/>
  </w:num>
  <w:num w:numId="10">
    <w:abstractNumId w:val="15"/>
  </w:num>
  <w:num w:numId="11">
    <w:abstractNumId w:val="13"/>
  </w:num>
  <w:num w:numId="12">
    <w:abstractNumId w:val="22"/>
  </w:num>
  <w:num w:numId="13">
    <w:abstractNumId w:val="28"/>
  </w:num>
  <w:num w:numId="14">
    <w:abstractNumId w:val="26"/>
  </w:num>
  <w:num w:numId="15">
    <w:abstractNumId w:val="2"/>
  </w:num>
  <w:num w:numId="16">
    <w:abstractNumId w:val="20"/>
  </w:num>
  <w:num w:numId="17">
    <w:abstractNumId w:val="21"/>
  </w:num>
  <w:num w:numId="18">
    <w:abstractNumId w:val="23"/>
  </w:num>
  <w:num w:numId="19">
    <w:abstractNumId w:val="14"/>
  </w:num>
  <w:num w:numId="20">
    <w:abstractNumId w:val="11"/>
  </w:num>
  <w:num w:numId="21">
    <w:abstractNumId w:val="9"/>
  </w:num>
  <w:num w:numId="22">
    <w:abstractNumId w:val="16"/>
  </w:num>
  <w:num w:numId="23">
    <w:abstractNumId w:val="7"/>
  </w:num>
  <w:num w:numId="24">
    <w:abstractNumId w:val="17"/>
  </w:num>
  <w:num w:numId="25">
    <w:abstractNumId w:val="24"/>
  </w:num>
  <w:num w:numId="26">
    <w:abstractNumId w:val="5"/>
  </w:num>
  <w:num w:numId="27">
    <w:abstractNumId w:val="18"/>
  </w:num>
  <w:num w:numId="28">
    <w:abstractNumId w:val="12"/>
  </w:num>
  <w:num w:numId="29">
    <w:abstractNumId w:val="31"/>
  </w:num>
  <w:num w:numId="30">
    <w:abstractNumId w:val="29"/>
  </w:num>
  <w:num w:numId="31">
    <w:abstractNumId w:val="3"/>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503808"/>
    <w:rsid w:val="000036C3"/>
    <w:rsid w:val="00003A0B"/>
    <w:rsid w:val="00005690"/>
    <w:rsid w:val="00005A90"/>
    <w:rsid w:val="00006709"/>
    <w:rsid w:val="00006CF5"/>
    <w:rsid w:val="00010C0C"/>
    <w:rsid w:val="00011096"/>
    <w:rsid w:val="00011E0C"/>
    <w:rsid w:val="000130A2"/>
    <w:rsid w:val="00013293"/>
    <w:rsid w:val="00013BB0"/>
    <w:rsid w:val="00014DCC"/>
    <w:rsid w:val="000157BC"/>
    <w:rsid w:val="00021C28"/>
    <w:rsid w:val="00022F6B"/>
    <w:rsid w:val="000230E2"/>
    <w:rsid w:val="00023309"/>
    <w:rsid w:val="000250F9"/>
    <w:rsid w:val="0002580D"/>
    <w:rsid w:val="000262B6"/>
    <w:rsid w:val="0002758F"/>
    <w:rsid w:val="0003086A"/>
    <w:rsid w:val="0003134B"/>
    <w:rsid w:val="00031916"/>
    <w:rsid w:val="00032040"/>
    <w:rsid w:val="000322FA"/>
    <w:rsid w:val="00033191"/>
    <w:rsid w:val="0003358C"/>
    <w:rsid w:val="0003363F"/>
    <w:rsid w:val="00034CCC"/>
    <w:rsid w:val="00035950"/>
    <w:rsid w:val="000361EB"/>
    <w:rsid w:val="0003675E"/>
    <w:rsid w:val="00036DA1"/>
    <w:rsid w:val="00040944"/>
    <w:rsid w:val="0004101E"/>
    <w:rsid w:val="00041B0D"/>
    <w:rsid w:val="00041F84"/>
    <w:rsid w:val="000422B3"/>
    <w:rsid w:val="00042F92"/>
    <w:rsid w:val="00043362"/>
    <w:rsid w:val="00044B20"/>
    <w:rsid w:val="00044B5E"/>
    <w:rsid w:val="000534EF"/>
    <w:rsid w:val="000545DB"/>
    <w:rsid w:val="00061377"/>
    <w:rsid w:val="00062BAB"/>
    <w:rsid w:val="00063608"/>
    <w:rsid w:val="000636CB"/>
    <w:rsid w:val="0006392F"/>
    <w:rsid w:val="00063A04"/>
    <w:rsid w:val="00065466"/>
    <w:rsid w:val="000661D9"/>
    <w:rsid w:val="00070FF9"/>
    <w:rsid w:val="000720E8"/>
    <w:rsid w:val="00073B01"/>
    <w:rsid w:val="0007573F"/>
    <w:rsid w:val="00076265"/>
    <w:rsid w:val="00076A42"/>
    <w:rsid w:val="00077659"/>
    <w:rsid w:val="00080BDA"/>
    <w:rsid w:val="00084544"/>
    <w:rsid w:val="000856F9"/>
    <w:rsid w:val="00086BE2"/>
    <w:rsid w:val="00086D4E"/>
    <w:rsid w:val="000917DB"/>
    <w:rsid w:val="00091ED4"/>
    <w:rsid w:val="000926C2"/>
    <w:rsid w:val="0009297A"/>
    <w:rsid w:val="00092BEF"/>
    <w:rsid w:val="00093AE2"/>
    <w:rsid w:val="00094582"/>
    <w:rsid w:val="00096AF2"/>
    <w:rsid w:val="000A01D2"/>
    <w:rsid w:val="000A18FB"/>
    <w:rsid w:val="000A36AF"/>
    <w:rsid w:val="000A514A"/>
    <w:rsid w:val="000A5B4D"/>
    <w:rsid w:val="000A76D8"/>
    <w:rsid w:val="000B3696"/>
    <w:rsid w:val="000B3AD7"/>
    <w:rsid w:val="000B52E3"/>
    <w:rsid w:val="000B69CF"/>
    <w:rsid w:val="000C003F"/>
    <w:rsid w:val="000C06CC"/>
    <w:rsid w:val="000C2187"/>
    <w:rsid w:val="000C3695"/>
    <w:rsid w:val="000C37EC"/>
    <w:rsid w:val="000C695E"/>
    <w:rsid w:val="000C69CC"/>
    <w:rsid w:val="000C7AAD"/>
    <w:rsid w:val="000C7B83"/>
    <w:rsid w:val="000D0A89"/>
    <w:rsid w:val="000D206A"/>
    <w:rsid w:val="000D2825"/>
    <w:rsid w:val="000D37B1"/>
    <w:rsid w:val="000D4637"/>
    <w:rsid w:val="000D4791"/>
    <w:rsid w:val="000D4B42"/>
    <w:rsid w:val="000D630D"/>
    <w:rsid w:val="000D664D"/>
    <w:rsid w:val="000D68B8"/>
    <w:rsid w:val="000D6B75"/>
    <w:rsid w:val="000E0970"/>
    <w:rsid w:val="000E1110"/>
    <w:rsid w:val="000E1781"/>
    <w:rsid w:val="000E18FF"/>
    <w:rsid w:val="000F0F44"/>
    <w:rsid w:val="000F2629"/>
    <w:rsid w:val="000F48D4"/>
    <w:rsid w:val="000F49C5"/>
    <w:rsid w:val="000F4A4A"/>
    <w:rsid w:val="000F4C88"/>
    <w:rsid w:val="000F6AEC"/>
    <w:rsid w:val="00100409"/>
    <w:rsid w:val="00101349"/>
    <w:rsid w:val="001018A1"/>
    <w:rsid w:val="00102A83"/>
    <w:rsid w:val="00103541"/>
    <w:rsid w:val="00105610"/>
    <w:rsid w:val="00106E0E"/>
    <w:rsid w:val="001079A4"/>
    <w:rsid w:val="00107F5A"/>
    <w:rsid w:val="001101EF"/>
    <w:rsid w:val="001122F4"/>
    <w:rsid w:val="00114520"/>
    <w:rsid w:val="00114A19"/>
    <w:rsid w:val="00115544"/>
    <w:rsid w:val="0011628D"/>
    <w:rsid w:val="00117188"/>
    <w:rsid w:val="0012040B"/>
    <w:rsid w:val="001204C6"/>
    <w:rsid w:val="00120D39"/>
    <w:rsid w:val="00121E54"/>
    <w:rsid w:val="00123EB2"/>
    <w:rsid w:val="001265EE"/>
    <w:rsid w:val="001269FE"/>
    <w:rsid w:val="001278BA"/>
    <w:rsid w:val="00130432"/>
    <w:rsid w:val="00130BF0"/>
    <w:rsid w:val="001335E5"/>
    <w:rsid w:val="00134D66"/>
    <w:rsid w:val="00135105"/>
    <w:rsid w:val="0013565C"/>
    <w:rsid w:val="0013594F"/>
    <w:rsid w:val="00135B50"/>
    <w:rsid w:val="001367A8"/>
    <w:rsid w:val="001372A1"/>
    <w:rsid w:val="00142562"/>
    <w:rsid w:val="0014263A"/>
    <w:rsid w:val="001428AD"/>
    <w:rsid w:val="00143D99"/>
    <w:rsid w:val="00144215"/>
    <w:rsid w:val="001443DD"/>
    <w:rsid w:val="00144D3C"/>
    <w:rsid w:val="001456BB"/>
    <w:rsid w:val="00145F87"/>
    <w:rsid w:val="001465B2"/>
    <w:rsid w:val="00146BF1"/>
    <w:rsid w:val="00147286"/>
    <w:rsid w:val="00150191"/>
    <w:rsid w:val="001505AE"/>
    <w:rsid w:val="001509B4"/>
    <w:rsid w:val="00151128"/>
    <w:rsid w:val="00151325"/>
    <w:rsid w:val="00152CE9"/>
    <w:rsid w:val="001530EE"/>
    <w:rsid w:val="00153A83"/>
    <w:rsid w:val="00153BE1"/>
    <w:rsid w:val="001545E9"/>
    <w:rsid w:val="001547C6"/>
    <w:rsid w:val="00155135"/>
    <w:rsid w:val="001556C0"/>
    <w:rsid w:val="001561E1"/>
    <w:rsid w:val="001561F6"/>
    <w:rsid w:val="00157126"/>
    <w:rsid w:val="00157588"/>
    <w:rsid w:val="001577E0"/>
    <w:rsid w:val="001603E6"/>
    <w:rsid w:val="00160961"/>
    <w:rsid w:val="00161B4C"/>
    <w:rsid w:val="00162309"/>
    <w:rsid w:val="00166524"/>
    <w:rsid w:val="00166EA8"/>
    <w:rsid w:val="00167423"/>
    <w:rsid w:val="001675E3"/>
    <w:rsid w:val="00167EA2"/>
    <w:rsid w:val="001701C3"/>
    <w:rsid w:val="00170896"/>
    <w:rsid w:val="00170C0E"/>
    <w:rsid w:val="00170E08"/>
    <w:rsid w:val="001719D5"/>
    <w:rsid w:val="00172125"/>
    <w:rsid w:val="001723A1"/>
    <w:rsid w:val="00172F48"/>
    <w:rsid w:val="00173554"/>
    <w:rsid w:val="00173C93"/>
    <w:rsid w:val="0018051A"/>
    <w:rsid w:val="001808C4"/>
    <w:rsid w:val="00181E46"/>
    <w:rsid w:val="00182239"/>
    <w:rsid w:val="001827D0"/>
    <w:rsid w:val="00182B53"/>
    <w:rsid w:val="00182E87"/>
    <w:rsid w:val="00184E52"/>
    <w:rsid w:val="00185828"/>
    <w:rsid w:val="00187C13"/>
    <w:rsid w:val="0019273C"/>
    <w:rsid w:val="00192833"/>
    <w:rsid w:val="00193CD0"/>
    <w:rsid w:val="001941F2"/>
    <w:rsid w:val="0019444C"/>
    <w:rsid w:val="00194B9A"/>
    <w:rsid w:val="00194CF7"/>
    <w:rsid w:val="00194FD8"/>
    <w:rsid w:val="00195598"/>
    <w:rsid w:val="00195E9F"/>
    <w:rsid w:val="00196BD3"/>
    <w:rsid w:val="00197B7C"/>
    <w:rsid w:val="00197CDF"/>
    <w:rsid w:val="00197DF7"/>
    <w:rsid w:val="001A03F6"/>
    <w:rsid w:val="001A0F69"/>
    <w:rsid w:val="001A1645"/>
    <w:rsid w:val="001A17A3"/>
    <w:rsid w:val="001A1CC1"/>
    <w:rsid w:val="001A22F8"/>
    <w:rsid w:val="001A2AAB"/>
    <w:rsid w:val="001A3C80"/>
    <w:rsid w:val="001A4359"/>
    <w:rsid w:val="001A4509"/>
    <w:rsid w:val="001A4752"/>
    <w:rsid w:val="001A53AF"/>
    <w:rsid w:val="001A6BB1"/>
    <w:rsid w:val="001A72B5"/>
    <w:rsid w:val="001B06AC"/>
    <w:rsid w:val="001B1063"/>
    <w:rsid w:val="001B1743"/>
    <w:rsid w:val="001B6F6B"/>
    <w:rsid w:val="001C06B4"/>
    <w:rsid w:val="001C23C7"/>
    <w:rsid w:val="001C2899"/>
    <w:rsid w:val="001C3311"/>
    <w:rsid w:val="001C3CFE"/>
    <w:rsid w:val="001C503C"/>
    <w:rsid w:val="001C546F"/>
    <w:rsid w:val="001C57AA"/>
    <w:rsid w:val="001C57B3"/>
    <w:rsid w:val="001D0292"/>
    <w:rsid w:val="001D042B"/>
    <w:rsid w:val="001D10EA"/>
    <w:rsid w:val="001D4892"/>
    <w:rsid w:val="001D556B"/>
    <w:rsid w:val="001D5E00"/>
    <w:rsid w:val="001D6113"/>
    <w:rsid w:val="001D6A45"/>
    <w:rsid w:val="001D705D"/>
    <w:rsid w:val="001E0AFB"/>
    <w:rsid w:val="001E178E"/>
    <w:rsid w:val="001E1A7F"/>
    <w:rsid w:val="001E1BA2"/>
    <w:rsid w:val="001E1DDE"/>
    <w:rsid w:val="001E2C56"/>
    <w:rsid w:val="001E4E6C"/>
    <w:rsid w:val="001E5173"/>
    <w:rsid w:val="001E55BC"/>
    <w:rsid w:val="001E5667"/>
    <w:rsid w:val="001E5BA3"/>
    <w:rsid w:val="001E723F"/>
    <w:rsid w:val="001E7E02"/>
    <w:rsid w:val="001F6B9D"/>
    <w:rsid w:val="001F6CC8"/>
    <w:rsid w:val="00200079"/>
    <w:rsid w:val="00201277"/>
    <w:rsid w:val="0020162E"/>
    <w:rsid w:val="002017C4"/>
    <w:rsid w:val="00201E05"/>
    <w:rsid w:val="00202104"/>
    <w:rsid w:val="00202526"/>
    <w:rsid w:val="002029BF"/>
    <w:rsid w:val="00202A78"/>
    <w:rsid w:val="00203149"/>
    <w:rsid w:val="00203CA1"/>
    <w:rsid w:val="002040E2"/>
    <w:rsid w:val="00204983"/>
    <w:rsid w:val="002056A0"/>
    <w:rsid w:val="00205B7D"/>
    <w:rsid w:val="00207A01"/>
    <w:rsid w:val="00210570"/>
    <w:rsid w:val="00211635"/>
    <w:rsid w:val="00211B2A"/>
    <w:rsid w:val="00213959"/>
    <w:rsid w:val="00213C98"/>
    <w:rsid w:val="00213E7F"/>
    <w:rsid w:val="00214918"/>
    <w:rsid w:val="00216AB3"/>
    <w:rsid w:val="00217B04"/>
    <w:rsid w:val="00220805"/>
    <w:rsid w:val="00220B77"/>
    <w:rsid w:val="00223507"/>
    <w:rsid w:val="00224112"/>
    <w:rsid w:val="00224823"/>
    <w:rsid w:val="00226A21"/>
    <w:rsid w:val="00226A87"/>
    <w:rsid w:val="00227637"/>
    <w:rsid w:val="0023226E"/>
    <w:rsid w:val="002326DA"/>
    <w:rsid w:val="0023305C"/>
    <w:rsid w:val="00236C09"/>
    <w:rsid w:val="002372A4"/>
    <w:rsid w:val="002406FA"/>
    <w:rsid w:val="00240BEA"/>
    <w:rsid w:val="00241F2A"/>
    <w:rsid w:val="00242235"/>
    <w:rsid w:val="00242F57"/>
    <w:rsid w:val="002432E2"/>
    <w:rsid w:val="00243E67"/>
    <w:rsid w:val="002457CD"/>
    <w:rsid w:val="00245CCE"/>
    <w:rsid w:val="00246BC5"/>
    <w:rsid w:val="00246D6C"/>
    <w:rsid w:val="00250D4A"/>
    <w:rsid w:val="00251472"/>
    <w:rsid w:val="00252E6D"/>
    <w:rsid w:val="002537E6"/>
    <w:rsid w:val="00254892"/>
    <w:rsid w:val="002549C5"/>
    <w:rsid w:val="0025770D"/>
    <w:rsid w:val="00257B2B"/>
    <w:rsid w:val="00257C7D"/>
    <w:rsid w:val="00260380"/>
    <w:rsid w:val="002607F2"/>
    <w:rsid w:val="0026109F"/>
    <w:rsid w:val="00261B95"/>
    <w:rsid w:val="00261ECA"/>
    <w:rsid w:val="00262451"/>
    <w:rsid w:val="00262710"/>
    <w:rsid w:val="00263884"/>
    <w:rsid w:val="00265C71"/>
    <w:rsid w:val="00265DB8"/>
    <w:rsid w:val="00267BD2"/>
    <w:rsid w:val="00272FFA"/>
    <w:rsid w:val="0027344D"/>
    <w:rsid w:val="00276087"/>
    <w:rsid w:val="00276749"/>
    <w:rsid w:val="00281C2D"/>
    <w:rsid w:val="0028239D"/>
    <w:rsid w:val="0028251A"/>
    <w:rsid w:val="0028274F"/>
    <w:rsid w:val="00282E63"/>
    <w:rsid w:val="002833C7"/>
    <w:rsid w:val="002834AD"/>
    <w:rsid w:val="0028388A"/>
    <w:rsid w:val="002865D5"/>
    <w:rsid w:val="00286DF6"/>
    <w:rsid w:val="002873D2"/>
    <w:rsid w:val="00287A92"/>
    <w:rsid w:val="00290F91"/>
    <w:rsid w:val="00293F1A"/>
    <w:rsid w:val="002942D5"/>
    <w:rsid w:val="00294DE5"/>
    <w:rsid w:val="002951B9"/>
    <w:rsid w:val="00297CAE"/>
    <w:rsid w:val="00297EC8"/>
    <w:rsid w:val="002A035B"/>
    <w:rsid w:val="002A0E6E"/>
    <w:rsid w:val="002A1991"/>
    <w:rsid w:val="002A35E3"/>
    <w:rsid w:val="002A3DC2"/>
    <w:rsid w:val="002A5FDB"/>
    <w:rsid w:val="002A6002"/>
    <w:rsid w:val="002A618A"/>
    <w:rsid w:val="002B296F"/>
    <w:rsid w:val="002B3896"/>
    <w:rsid w:val="002B62D4"/>
    <w:rsid w:val="002B71F6"/>
    <w:rsid w:val="002B7ABB"/>
    <w:rsid w:val="002C0984"/>
    <w:rsid w:val="002C1C7D"/>
    <w:rsid w:val="002C31A8"/>
    <w:rsid w:val="002C3399"/>
    <w:rsid w:val="002C465A"/>
    <w:rsid w:val="002C53C5"/>
    <w:rsid w:val="002C5403"/>
    <w:rsid w:val="002C6464"/>
    <w:rsid w:val="002C65EB"/>
    <w:rsid w:val="002C67D7"/>
    <w:rsid w:val="002C7731"/>
    <w:rsid w:val="002D0E52"/>
    <w:rsid w:val="002D2475"/>
    <w:rsid w:val="002D2754"/>
    <w:rsid w:val="002D3472"/>
    <w:rsid w:val="002D4BBC"/>
    <w:rsid w:val="002D4EB1"/>
    <w:rsid w:val="002D62BC"/>
    <w:rsid w:val="002D6DFA"/>
    <w:rsid w:val="002E17B4"/>
    <w:rsid w:val="002E4590"/>
    <w:rsid w:val="002E4D87"/>
    <w:rsid w:val="002E4F79"/>
    <w:rsid w:val="002E5727"/>
    <w:rsid w:val="002E66F4"/>
    <w:rsid w:val="002E6CD6"/>
    <w:rsid w:val="002E6DE5"/>
    <w:rsid w:val="002E77EC"/>
    <w:rsid w:val="002F1563"/>
    <w:rsid w:val="002F1570"/>
    <w:rsid w:val="002F210C"/>
    <w:rsid w:val="002F22F4"/>
    <w:rsid w:val="002F2C44"/>
    <w:rsid w:val="002F2E6B"/>
    <w:rsid w:val="002F3AFB"/>
    <w:rsid w:val="002F4013"/>
    <w:rsid w:val="002F4382"/>
    <w:rsid w:val="002F43BF"/>
    <w:rsid w:val="002F4D0D"/>
    <w:rsid w:val="002F5A8B"/>
    <w:rsid w:val="002F6943"/>
    <w:rsid w:val="003023BD"/>
    <w:rsid w:val="00303199"/>
    <w:rsid w:val="00303264"/>
    <w:rsid w:val="003037E6"/>
    <w:rsid w:val="00304FF5"/>
    <w:rsid w:val="003054AB"/>
    <w:rsid w:val="00306261"/>
    <w:rsid w:val="00307280"/>
    <w:rsid w:val="00307818"/>
    <w:rsid w:val="003078A7"/>
    <w:rsid w:val="00310614"/>
    <w:rsid w:val="00310CD2"/>
    <w:rsid w:val="00311007"/>
    <w:rsid w:val="003110DE"/>
    <w:rsid w:val="00311D8B"/>
    <w:rsid w:val="00315919"/>
    <w:rsid w:val="00315E87"/>
    <w:rsid w:val="00320B56"/>
    <w:rsid w:val="00320D30"/>
    <w:rsid w:val="003223E7"/>
    <w:rsid w:val="00322701"/>
    <w:rsid w:val="003228A8"/>
    <w:rsid w:val="0032312C"/>
    <w:rsid w:val="00323C68"/>
    <w:rsid w:val="003241A3"/>
    <w:rsid w:val="003244F7"/>
    <w:rsid w:val="003249F1"/>
    <w:rsid w:val="003251FF"/>
    <w:rsid w:val="003255A7"/>
    <w:rsid w:val="003257F4"/>
    <w:rsid w:val="003263FF"/>
    <w:rsid w:val="00327241"/>
    <w:rsid w:val="00327CE1"/>
    <w:rsid w:val="00331085"/>
    <w:rsid w:val="00332E11"/>
    <w:rsid w:val="00333293"/>
    <w:rsid w:val="0033373C"/>
    <w:rsid w:val="00334FB1"/>
    <w:rsid w:val="003350D3"/>
    <w:rsid w:val="00335BEE"/>
    <w:rsid w:val="003365BC"/>
    <w:rsid w:val="00336D3C"/>
    <w:rsid w:val="0033782D"/>
    <w:rsid w:val="00340D03"/>
    <w:rsid w:val="00340DE5"/>
    <w:rsid w:val="00341F31"/>
    <w:rsid w:val="0034214E"/>
    <w:rsid w:val="00343F1B"/>
    <w:rsid w:val="00344643"/>
    <w:rsid w:val="003446C4"/>
    <w:rsid w:val="00344BD5"/>
    <w:rsid w:val="0034623E"/>
    <w:rsid w:val="00347532"/>
    <w:rsid w:val="00347AC9"/>
    <w:rsid w:val="00347D0D"/>
    <w:rsid w:val="00350030"/>
    <w:rsid w:val="00351084"/>
    <w:rsid w:val="00351263"/>
    <w:rsid w:val="0035156C"/>
    <w:rsid w:val="00351FCB"/>
    <w:rsid w:val="00352F00"/>
    <w:rsid w:val="003534E3"/>
    <w:rsid w:val="00353A25"/>
    <w:rsid w:val="00353E9E"/>
    <w:rsid w:val="00355503"/>
    <w:rsid w:val="00355968"/>
    <w:rsid w:val="00356B36"/>
    <w:rsid w:val="003578BB"/>
    <w:rsid w:val="0036105E"/>
    <w:rsid w:val="003646BB"/>
    <w:rsid w:val="00365097"/>
    <w:rsid w:val="0036548F"/>
    <w:rsid w:val="003670F4"/>
    <w:rsid w:val="00367582"/>
    <w:rsid w:val="00370996"/>
    <w:rsid w:val="00371353"/>
    <w:rsid w:val="003719C8"/>
    <w:rsid w:val="0037296C"/>
    <w:rsid w:val="00372DFB"/>
    <w:rsid w:val="00373CA7"/>
    <w:rsid w:val="00373F01"/>
    <w:rsid w:val="003741BB"/>
    <w:rsid w:val="00375315"/>
    <w:rsid w:val="00376416"/>
    <w:rsid w:val="00377793"/>
    <w:rsid w:val="00377E4A"/>
    <w:rsid w:val="00377E5A"/>
    <w:rsid w:val="003808A9"/>
    <w:rsid w:val="0038150D"/>
    <w:rsid w:val="00381563"/>
    <w:rsid w:val="00382D39"/>
    <w:rsid w:val="00385C32"/>
    <w:rsid w:val="00385CA9"/>
    <w:rsid w:val="003865A8"/>
    <w:rsid w:val="00387029"/>
    <w:rsid w:val="003876AB"/>
    <w:rsid w:val="003914A7"/>
    <w:rsid w:val="003914D3"/>
    <w:rsid w:val="00391DCB"/>
    <w:rsid w:val="00392176"/>
    <w:rsid w:val="003932D0"/>
    <w:rsid w:val="003939EB"/>
    <w:rsid w:val="0039550B"/>
    <w:rsid w:val="003959E6"/>
    <w:rsid w:val="003968FB"/>
    <w:rsid w:val="003A0D10"/>
    <w:rsid w:val="003A1745"/>
    <w:rsid w:val="003A3451"/>
    <w:rsid w:val="003A5494"/>
    <w:rsid w:val="003A6B05"/>
    <w:rsid w:val="003A79F7"/>
    <w:rsid w:val="003A7F95"/>
    <w:rsid w:val="003B1CD5"/>
    <w:rsid w:val="003B211C"/>
    <w:rsid w:val="003B32AC"/>
    <w:rsid w:val="003B354F"/>
    <w:rsid w:val="003B4D5E"/>
    <w:rsid w:val="003B5563"/>
    <w:rsid w:val="003B568C"/>
    <w:rsid w:val="003B7C50"/>
    <w:rsid w:val="003C2777"/>
    <w:rsid w:val="003C2D40"/>
    <w:rsid w:val="003C33D0"/>
    <w:rsid w:val="003C3B5F"/>
    <w:rsid w:val="003C4A44"/>
    <w:rsid w:val="003C5023"/>
    <w:rsid w:val="003C60F9"/>
    <w:rsid w:val="003C7C70"/>
    <w:rsid w:val="003D0171"/>
    <w:rsid w:val="003D0360"/>
    <w:rsid w:val="003D0CAC"/>
    <w:rsid w:val="003D0F1C"/>
    <w:rsid w:val="003D1CEA"/>
    <w:rsid w:val="003D2CE3"/>
    <w:rsid w:val="003D3B5B"/>
    <w:rsid w:val="003D3BCA"/>
    <w:rsid w:val="003D473E"/>
    <w:rsid w:val="003D5406"/>
    <w:rsid w:val="003D5657"/>
    <w:rsid w:val="003D5723"/>
    <w:rsid w:val="003D7AFB"/>
    <w:rsid w:val="003E1003"/>
    <w:rsid w:val="003E18DE"/>
    <w:rsid w:val="003E1A1B"/>
    <w:rsid w:val="003E1F43"/>
    <w:rsid w:val="003E3004"/>
    <w:rsid w:val="003E429F"/>
    <w:rsid w:val="003E483D"/>
    <w:rsid w:val="003E5F8B"/>
    <w:rsid w:val="003E73AA"/>
    <w:rsid w:val="003E75F2"/>
    <w:rsid w:val="003E7FB1"/>
    <w:rsid w:val="003F0C4E"/>
    <w:rsid w:val="003F2958"/>
    <w:rsid w:val="003F31DB"/>
    <w:rsid w:val="003F38B7"/>
    <w:rsid w:val="003F5FCF"/>
    <w:rsid w:val="003F6625"/>
    <w:rsid w:val="003F7359"/>
    <w:rsid w:val="003F7C9D"/>
    <w:rsid w:val="004005AE"/>
    <w:rsid w:val="00400852"/>
    <w:rsid w:val="00400968"/>
    <w:rsid w:val="004029DA"/>
    <w:rsid w:val="00405461"/>
    <w:rsid w:val="00405D64"/>
    <w:rsid w:val="00405E6E"/>
    <w:rsid w:val="00406F6F"/>
    <w:rsid w:val="004107F3"/>
    <w:rsid w:val="00411A02"/>
    <w:rsid w:val="00411D6A"/>
    <w:rsid w:val="004127A1"/>
    <w:rsid w:val="0041311D"/>
    <w:rsid w:val="004141EB"/>
    <w:rsid w:val="004158C3"/>
    <w:rsid w:val="0041672D"/>
    <w:rsid w:val="00416C8D"/>
    <w:rsid w:val="004201E1"/>
    <w:rsid w:val="0042037D"/>
    <w:rsid w:val="00420DAE"/>
    <w:rsid w:val="00421481"/>
    <w:rsid w:val="0042273F"/>
    <w:rsid w:val="004235A4"/>
    <w:rsid w:val="004257D2"/>
    <w:rsid w:val="00425941"/>
    <w:rsid w:val="004265ED"/>
    <w:rsid w:val="0042739D"/>
    <w:rsid w:val="00430F08"/>
    <w:rsid w:val="004318BA"/>
    <w:rsid w:val="0043602C"/>
    <w:rsid w:val="00436887"/>
    <w:rsid w:val="00436F46"/>
    <w:rsid w:val="0043799F"/>
    <w:rsid w:val="00437D95"/>
    <w:rsid w:val="00441DEA"/>
    <w:rsid w:val="0044221C"/>
    <w:rsid w:val="00442DF3"/>
    <w:rsid w:val="00444648"/>
    <w:rsid w:val="00444D8D"/>
    <w:rsid w:val="004461A1"/>
    <w:rsid w:val="00446224"/>
    <w:rsid w:val="00447A2B"/>
    <w:rsid w:val="00447C3C"/>
    <w:rsid w:val="004507F9"/>
    <w:rsid w:val="00450F82"/>
    <w:rsid w:val="00452AB3"/>
    <w:rsid w:val="00452B7C"/>
    <w:rsid w:val="00452F22"/>
    <w:rsid w:val="00453D36"/>
    <w:rsid w:val="004545FF"/>
    <w:rsid w:val="004546EE"/>
    <w:rsid w:val="004548D9"/>
    <w:rsid w:val="00455048"/>
    <w:rsid w:val="004608EC"/>
    <w:rsid w:val="00462B10"/>
    <w:rsid w:val="00462D64"/>
    <w:rsid w:val="00463873"/>
    <w:rsid w:val="00466633"/>
    <w:rsid w:val="004669EC"/>
    <w:rsid w:val="00466DE6"/>
    <w:rsid w:val="00473627"/>
    <w:rsid w:val="00473AF4"/>
    <w:rsid w:val="00473D57"/>
    <w:rsid w:val="004742CA"/>
    <w:rsid w:val="004742D0"/>
    <w:rsid w:val="00475B1D"/>
    <w:rsid w:val="00477D83"/>
    <w:rsid w:val="00480B81"/>
    <w:rsid w:val="00481204"/>
    <w:rsid w:val="00481DC2"/>
    <w:rsid w:val="00483569"/>
    <w:rsid w:val="00483751"/>
    <w:rsid w:val="004849B0"/>
    <w:rsid w:val="00484BF9"/>
    <w:rsid w:val="004852C6"/>
    <w:rsid w:val="00485AC1"/>
    <w:rsid w:val="00487013"/>
    <w:rsid w:val="00490952"/>
    <w:rsid w:val="004917B1"/>
    <w:rsid w:val="00491F3F"/>
    <w:rsid w:val="00492392"/>
    <w:rsid w:val="00493535"/>
    <w:rsid w:val="00494787"/>
    <w:rsid w:val="00495F17"/>
    <w:rsid w:val="00496559"/>
    <w:rsid w:val="00496853"/>
    <w:rsid w:val="004A07EE"/>
    <w:rsid w:val="004A0896"/>
    <w:rsid w:val="004A137F"/>
    <w:rsid w:val="004A21C2"/>
    <w:rsid w:val="004A2ECE"/>
    <w:rsid w:val="004A3E51"/>
    <w:rsid w:val="004A5B16"/>
    <w:rsid w:val="004A62BF"/>
    <w:rsid w:val="004B003D"/>
    <w:rsid w:val="004B0E07"/>
    <w:rsid w:val="004B1B9F"/>
    <w:rsid w:val="004B2D4E"/>
    <w:rsid w:val="004B4263"/>
    <w:rsid w:val="004B4843"/>
    <w:rsid w:val="004B50E5"/>
    <w:rsid w:val="004B53DC"/>
    <w:rsid w:val="004B5536"/>
    <w:rsid w:val="004B5E46"/>
    <w:rsid w:val="004B5E77"/>
    <w:rsid w:val="004B63CD"/>
    <w:rsid w:val="004B6A61"/>
    <w:rsid w:val="004B6C37"/>
    <w:rsid w:val="004B769B"/>
    <w:rsid w:val="004B7BFA"/>
    <w:rsid w:val="004B7E7F"/>
    <w:rsid w:val="004B7F0B"/>
    <w:rsid w:val="004C00ED"/>
    <w:rsid w:val="004C0E94"/>
    <w:rsid w:val="004C1485"/>
    <w:rsid w:val="004C2102"/>
    <w:rsid w:val="004C24C2"/>
    <w:rsid w:val="004C2695"/>
    <w:rsid w:val="004C2B25"/>
    <w:rsid w:val="004C332E"/>
    <w:rsid w:val="004C3346"/>
    <w:rsid w:val="004C493B"/>
    <w:rsid w:val="004C4E77"/>
    <w:rsid w:val="004C5576"/>
    <w:rsid w:val="004C6942"/>
    <w:rsid w:val="004C783B"/>
    <w:rsid w:val="004C7C5C"/>
    <w:rsid w:val="004D0452"/>
    <w:rsid w:val="004D1171"/>
    <w:rsid w:val="004D1923"/>
    <w:rsid w:val="004D229F"/>
    <w:rsid w:val="004D3AF6"/>
    <w:rsid w:val="004D4457"/>
    <w:rsid w:val="004D4722"/>
    <w:rsid w:val="004D6023"/>
    <w:rsid w:val="004D621F"/>
    <w:rsid w:val="004D6F77"/>
    <w:rsid w:val="004E036D"/>
    <w:rsid w:val="004E0A1A"/>
    <w:rsid w:val="004E1E82"/>
    <w:rsid w:val="004E223A"/>
    <w:rsid w:val="004E3A4B"/>
    <w:rsid w:val="004E3A71"/>
    <w:rsid w:val="004E40B5"/>
    <w:rsid w:val="004E49C9"/>
    <w:rsid w:val="004E4A14"/>
    <w:rsid w:val="004E5B7D"/>
    <w:rsid w:val="004E72B7"/>
    <w:rsid w:val="004E754D"/>
    <w:rsid w:val="004E797B"/>
    <w:rsid w:val="004F03A5"/>
    <w:rsid w:val="004F29D2"/>
    <w:rsid w:val="004F3872"/>
    <w:rsid w:val="004F3E3E"/>
    <w:rsid w:val="004F4118"/>
    <w:rsid w:val="004F5C8C"/>
    <w:rsid w:val="004F5E7C"/>
    <w:rsid w:val="004F6F95"/>
    <w:rsid w:val="004F6FEF"/>
    <w:rsid w:val="004F777B"/>
    <w:rsid w:val="005001B7"/>
    <w:rsid w:val="005030B5"/>
    <w:rsid w:val="00503808"/>
    <w:rsid w:val="00505B45"/>
    <w:rsid w:val="005068E0"/>
    <w:rsid w:val="005078D1"/>
    <w:rsid w:val="00507AFE"/>
    <w:rsid w:val="00510E29"/>
    <w:rsid w:val="00514BFF"/>
    <w:rsid w:val="00515467"/>
    <w:rsid w:val="005154B7"/>
    <w:rsid w:val="0051662C"/>
    <w:rsid w:val="00517AEB"/>
    <w:rsid w:val="00520480"/>
    <w:rsid w:val="0052049B"/>
    <w:rsid w:val="0052056B"/>
    <w:rsid w:val="00520F5B"/>
    <w:rsid w:val="00521186"/>
    <w:rsid w:val="00521715"/>
    <w:rsid w:val="005224D7"/>
    <w:rsid w:val="005267BD"/>
    <w:rsid w:val="00526B99"/>
    <w:rsid w:val="00527F35"/>
    <w:rsid w:val="0053192E"/>
    <w:rsid w:val="00531C71"/>
    <w:rsid w:val="00533E84"/>
    <w:rsid w:val="005346C5"/>
    <w:rsid w:val="00534D68"/>
    <w:rsid w:val="005356FB"/>
    <w:rsid w:val="00535CF4"/>
    <w:rsid w:val="005363F9"/>
    <w:rsid w:val="0053651A"/>
    <w:rsid w:val="0053681D"/>
    <w:rsid w:val="00537A72"/>
    <w:rsid w:val="005407D2"/>
    <w:rsid w:val="00540903"/>
    <w:rsid w:val="00540B02"/>
    <w:rsid w:val="005411CA"/>
    <w:rsid w:val="0054130C"/>
    <w:rsid w:val="0054164B"/>
    <w:rsid w:val="0054718C"/>
    <w:rsid w:val="00551832"/>
    <w:rsid w:val="00552CA8"/>
    <w:rsid w:val="005552C5"/>
    <w:rsid w:val="00555780"/>
    <w:rsid w:val="00555A33"/>
    <w:rsid w:val="005568F8"/>
    <w:rsid w:val="00557191"/>
    <w:rsid w:val="00557CE4"/>
    <w:rsid w:val="00557D01"/>
    <w:rsid w:val="0056129B"/>
    <w:rsid w:val="00561A45"/>
    <w:rsid w:val="00561C98"/>
    <w:rsid w:val="00561D63"/>
    <w:rsid w:val="00561E2E"/>
    <w:rsid w:val="00562B26"/>
    <w:rsid w:val="005632A4"/>
    <w:rsid w:val="00566245"/>
    <w:rsid w:val="005668C5"/>
    <w:rsid w:val="00566ACD"/>
    <w:rsid w:val="00566C6A"/>
    <w:rsid w:val="00566CD3"/>
    <w:rsid w:val="005672A7"/>
    <w:rsid w:val="00571406"/>
    <w:rsid w:val="0057307D"/>
    <w:rsid w:val="005734A6"/>
    <w:rsid w:val="00573619"/>
    <w:rsid w:val="00573E23"/>
    <w:rsid w:val="00576FDB"/>
    <w:rsid w:val="005771E9"/>
    <w:rsid w:val="00580758"/>
    <w:rsid w:val="0058098E"/>
    <w:rsid w:val="00580BCC"/>
    <w:rsid w:val="0058180B"/>
    <w:rsid w:val="00582CB1"/>
    <w:rsid w:val="00583D68"/>
    <w:rsid w:val="00584000"/>
    <w:rsid w:val="00584EEA"/>
    <w:rsid w:val="00586B74"/>
    <w:rsid w:val="005872A3"/>
    <w:rsid w:val="005921AF"/>
    <w:rsid w:val="00592E14"/>
    <w:rsid w:val="005961BC"/>
    <w:rsid w:val="0059636B"/>
    <w:rsid w:val="00596480"/>
    <w:rsid w:val="00597542"/>
    <w:rsid w:val="005A0DD8"/>
    <w:rsid w:val="005A16A4"/>
    <w:rsid w:val="005A1971"/>
    <w:rsid w:val="005A24DA"/>
    <w:rsid w:val="005A2C77"/>
    <w:rsid w:val="005A32E8"/>
    <w:rsid w:val="005A3AFC"/>
    <w:rsid w:val="005A3E81"/>
    <w:rsid w:val="005A3F59"/>
    <w:rsid w:val="005A4808"/>
    <w:rsid w:val="005A74F3"/>
    <w:rsid w:val="005A7B6B"/>
    <w:rsid w:val="005B0273"/>
    <w:rsid w:val="005B0326"/>
    <w:rsid w:val="005B0821"/>
    <w:rsid w:val="005B0C60"/>
    <w:rsid w:val="005B1EDB"/>
    <w:rsid w:val="005B2916"/>
    <w:rsid w:val="005B2995"/>
    <w:rsid w:val="005B2C82"/>
    <w:rsid w:val="005B338E"/>
    <w:rsid w:val="005B3529"/>
    <w:rsid w:val="005B475A"/>
    <w:rsid w:val="005B65ED"/>
    <w:rsid w:val="005B66CA"/>
    <w:rsid w:val="005B6D6B"/>
    <w:rsid w:val="005B78EF"/>
    <w:rsid w:val="005C0449"/>
    <w:rsid w:val="005C0CF6"/>
    <w:rsid w:val="005C2069"/>
    <w:rsid w:val="005C2A4A"/>
    <w:rsid w:val="005C39CF"/>
    <w:rsid w:val="005C4FF4"/>
    <w:rsid w:val="005C640D"/>
    <w:rsid w:val="005C645D"/>
    <w:rsid w:val="005C659E"/>
    <w:rsid w:val="005C6AF6"/>
    <w:rsid w:val="005D0D24"/>
    <w:rsid w:val="005D1291"/>
    <w:rsid w:val="005D15A7"/>
    <w:rsid w:val="005D2401"/>
    <w:rsid w:val="005D267C"/>
    <w:rsid w:val="005D450F"/>
    <w:rsid w:val="005D59D7"/>
    <w:rsid w:val="005D5C24"/>
    <w:rsid w:val="005D5D90"/>
    <w:rsid w:val="005D5FEE"/>
    <w:rsid w:val="005D68D5"/>
    <w:rsid w:val="005E1B7C"/>
    <w:rsid w:val="005E6FCE"/>
    <w:rsid w:val="005F06C2"/>
    <w:rsid w:val="005F2389"/>
    <w:rsid w:val="005F255B"/>
    <w:rsid w:val="005F2C26"/>
    <w:rsid w:val="005F472D"/>
    <w:rsid w:val="005F7E85"/>
    <w:rsid w:val="00600BF9"/>
    <w:rsid w:val="00600C79"/>
    <w:rsid w:val="00600FE3"/>
    <w:rsid w:val="00601274"/>
    <w:rsid w:val="0060177F"/>
    <w:rsid w:val="0060291F"/>
    <w:rsid w:val="00603A07"/>
    <w:rsid w:val="00603D70"/>
    <w:rsid w:val="00604920"/>
    <w:rsid w:val="00604B08"/>
    <w:rsid w:val="0060532A"/>
    <w:rsid w:val="0060532E"/>
    <w:rsid w:val="0060550C"/>
    <w:rsid w:val="00606309"/>
    <w:rsid w:val="006069BF"/>
    <w:rsid w:val="0060730F"/>
    <w:rsid w:val="0060781B"/>
    <w:rsid w:val="00612A53"/>
    <w:rsid w:val="0061355C"/>
    <w:rsid w:val="006141CB"/>
    <w:rsid w:val="006150E4"/>
    <w:rsid w:val="00617A9A"/>
    <w:rsid w:val="0062079D"/>
    <w:rsid w:val="00620E8D"/>
    <w:rsid w:val="00620F1E"/>
    <w:rsid w:val="0062126B"/>
    <w:rsid w:val="006228A2"/>
    <w:rsid w:val="00622E6B"/>
    <w:rsid w:val="00623301"/>
    <w:rsid w:val="00624016"/>
    <w:rsid w:val="00624E06"/>
    <w:rsid w:val="00625465"/>
    <w:rsid w:val="006258CF"/>
    <w:rsid w:val="00625953"/>
    <w:rsid w:val="00626ED7"/>
    <w:rsid w:val="00627436"/>
    <w:rsid w:val="006279E9"/>
    <w:rsid w:val="006304CB"/>
    <w:rsid w:val="00630E80"/>
    <w:rsid w:val="00630FF1"/>
    <w:rsid w:val="00631FFF"/>
    <w:rsid w:val="006323BB"/>
    <w:rsid w:val="00632513"/>
    <w:rsid w:val="0063271C"/>
    <w:rsid w:val="00632BE0"/>
    <w:rsid w:val="00632D5E"/>
    <w:rsid w:val="006344DB"/>
    <w:rsid w:val="0063558F"/>
    <w:rsid w:val="006365D1"/>
    <w:rsid w:val="006369DF"/>
    <w:rsid w:val="006408BA"/>
    <w:rsid w:val="0064397C"/>
    <w:rsid w:val="00644133"/>
    <w:rsid w:val="00644ED8"/>
    <w:rsid w:val="0064525F"/>
    <w:rsid w:val="00646C35"/>
    <w:rsid w:val="00647EBD"/>
    <w:rsid w:val="006500B0"/>
    <w:rsid w:val="00650533"/>
    <w:rsid w:val="00650C10"/>
    <w:rsid w:val="00652179"/>
    <w:rsid w:val="00656F19"/>
    <w:rsid w:val="00657C6D"/>
    <w:rsid w:val="00661572"/>
    <w:rsid w:val="00661965"/>
    <w:rsid w:val="00662695"/>
    <w:rsid w:val="00663ADE"/>
    <w:rsid w:val="00666478"/>
    <w:rsid w:val="006668AF"/>
    <w:rsid w:val="00667312"/>
    <w:rsid w:val="00670A62"/>
    <w:rsid w:val="006714E3"/>
    <w:rsid w:val="0067345B"/>
    <w:rsid w:val="0067373D"/>
    <w:rsid w:val="00673E67"/>
    <w:rsid w:val="00674CCA"/>
    <w:rsid w:val="00674F4A"/>
    <w:rsid w:val="00675F69"/>
    <w:rsid w:val="006812A9"/>
    <w:rsid w:val="00681F6C"/>
    <w:rsid w:val="00684B46"/>
    <w:rsid w:val="006854F0"/>
    <w:rsid w:val="0068602C"/>
    <w:rsid w:val="006860E7"/>
    <w:rsid w:val="006872B7"/>
    <w:rsid w:val="00687C01"/>
    <w:rsid w:val="00691B50"/>
    <w:rsid w:val="00692721"/>
    <w:rsid w:val="0069417C"/>
    <w:rsid w:val="00694D99"/>
    <w:rsid w:val="00695D07"/>
    <w:rsid w:val="00696E68"/>
    <w:rsid w:val="006A04CD"/>
    <w:rsid w:val="006A0F5D"/>
    <w:rsid w:val="006A1C44"/>
    <w:rsid w:val="006A1FD1"/>
    <w:rsid w:val="006A2D31"/>
    <w:rsid w:val="006A3C1B"/>
    <w:rsid w:val="006A6A0D"/>
    <w:rsid w:val="006A7777"/>
    <w:rsid w:val="006B08B1"/>
    <w:rsid w:val="006B0AF4"/>
    <w:rsid w:val="006B0F22"/>
    <w:rsid w:val="006B1152"/>
    <w:rsid w:val="006B1FA4"/>
    <w:rsid w:val="006B2C28"/>
    <w:rsid w:val="006B33EB"/>
    <w:rsid w:val="006B3A9A"/>
    <w:rsid w:val="006B40F0"/>
    <w:rsid w:val="006B42ED"/>
    <w:rsid w:val="006B5A68"/>
    <w:rsid w:val="006B66D8"/>
    <w:rsid w:val="006B704D"/>
    <w:rsid w:val="006B76A7"/>
    <w:rsid w:val="006B79BD"/>
    <w:rsid w:val="006C0C5E"/>
    <w:rsid w:val="006C0D0F"/>
    <w:rsid w:val="006C139E"/>
    <w:rsid w:val="006C36D7"/>
    <w:rsid w:val="006C41C7"/>
    <w:rsid w:val="006C4411"/>
    <w:rsid w:val="006C4881"/>
    <w:rsid w:val="006C4AE1"/>
    <w:rsid w:val="006C4E58"/>
    <w:rsid w:val="006C6194"/>
    <w:rsid w:val="006C646F"/>
    <w:rsid w:val="006C711B"/>
    <w:rsid w:val="006C742D"/>
    <w:rsid w:val="006C7B9D"/>
    <w:rsid w:val="006C7E40"/>
    <w:rsid w:val="006D0483"/>
    <w:rsid w:val="006D0BF0"/>
    <w:rsid w:val="006D179A"/>
    <w:rsid w:val="006D2C1E"/>
    <w:rsid w:val="006D2F0E"/>
    <w:rsid w:val="006D3145"/>
    <w:rsid w:val="006D5B81"/>
    <w:rsid w:val="006D767F"/>
    <w:rsid w:val="006D7858"/>
    <w:rsid w:val="006D7D33"/>
    <w:rsid w:val="006D7DCE"/>
    <w:rsid w:val="006E023B"/>
    <w:rsid w:val="006E3204"/>
    <w:rsid w:val="006E3DFD"/>
    <w:rsid w:val="006E450B"/>
    <w:rsid w:val="006E539E"/>
    <w:rsid w:val="006E5A1E"/>
    <w:rsid w:val="006E5FD4"/>
    <w:rsid w:val="006E7AD9"/>
    <w:rsid w:val="006E7CAB"/>
    <w:rsid w:val="006F00E9"/>
    <w:rsid w:val="006F1C6A"/>
    <w:rsid w:val="006F6EAF"/>
    <w:rsid w:val="006F774D"/>
    <w:rsid w:val="00703117"/>
    <w:rsid w:val="00704585"/>
    <w:rsid w:val="00704B55"/>
    <w:rsid w:val="0070749D"/>
    <w:rsid w:val="007077BC"/>
    <w:rsid w:val="00710794"/>
    <w:rsid w:val="00712552"/>
    <w:rsid w:val="00713B21"/>
    <w:rsid w:val="00715BBD"/>
    <w:rsid w:val="007163AF"/>
    <w:rsid w:val="007179C4"/>
    <w:rsid w:val="007208D7"/>
    <w:rsid w:val="00721195"/>
    <w:rsid w:val="007234EC"/>
    <w:rsid w:val="00724CFF"/>
    <w:rsid w:val="00726C87"/>
    <w:rsid w:val="00727539"/>
    <w:rsid w:val="00727D4B"/>
    <w:rsid w:val="007302DB"/>
    <w:rsid w:val="0073770A"/>
    <w:rsid w:val="007403E6"/>
    <w:rsid w:val="00740D63"/>
    <w:rsid w:val="00742647"/>
    <w:rsid w:val="007426D0"/>
    <w:rsid w:val="00742887"/>
    <w:rsid w:val="00742B93"/>
    <w:rsid w:val="00743349"/>
    <w:rsid w:val="00743CBB"/>
    <w:rsid w:val="007446B8"/>
    <w:rsid w:val="0074586A"/>
    <w:rsid w:val="00746F0D"/>
    <w:rsid w:val="00747129"/>
    <w:rsid w:val="007545A8"/>
    <w:rsid w:val="007566C6"/>
    <w:rsid w:val="00757811"/>
    <w:rsid w:val="00760220"/>
    <w:rsid w:val="007626A3"/>
    <w:rsid w:val="00762707"/>
    <w:rsid w:val="00762878"/>
    <w:rsid w:val="00763B2E"/>
    <w:rsid w:val="007647DA"/>
    <w:rsid w:val="00764C91"/>
    <w:rsid w:val="00766316"/>
    <w:rsid w:val="0076781D"/>
    <w:rsid w:val="00770CC9"/>
    <w:rsid w:val="0077215F"/>
    <w:rsid w:val="00776412"/>
    <w:rsid w:val="00776690"/>
    <w:rsid w:val="00776E98"/>
    <w:rsid w:val="00776FCF"/>
    <w:rsid w:val="007770C9"/>
    <w:rsid w:val="00777BBE"/>
    <w:rsid w:val="00777D73"/>
    <w:rsid w:val="007811D1"/>
    <w:rsid w:val="00783BCB"/>
    <w:rsid w:val="0078401A"/>
    <w:rsid w:val="00784567"/>
    <w:rsid w:val="007858AE"/>
    <w:rsid w:val="00786ACE"/>
    <w:rsid w:val="00787A2B"/>
    <w:rsid w:val="00790D4F"/>
    <w:rsid w:val="0079168A"/>
    <w:rsid w:val="00792964"/>
    <w:rsid w:val="00792985"/>
    <w:rsid w:val="00792FFE"/>
    <w:rsid w:val="007932F9"/>
    <w:rsid w:val="00797E3A"/>
    <w:rsid w:val="00797EF6"/>
    <w:rsid w:val="007A0200"/>
    <w:rsid w:val="007A1829"/>
    <w:rsid w:val="007A2758"/>
    <w:rsid w:val="007A284A"/>
    <w:rsid w:val="007A2D19"/>
    <w:rsid w:val="007A3673"/>
    <w:rsid w:val="007A410B"/>
    <w:rsid w:val="007A5345"/>
    <w:rsid w:val="007A5B6F"/>
    <w:rsid w:val="007A73D0"/>
    <w:rsid w:val="007B00B1"/>
    <w:rsid w:val="007B049D"/>
    <w:rsid w:val="007B065E"/>
    <w:rsid w:val="007B1643"/>
    <w:rsid w:val="007B39CD"/>
    <w:rsid w:val="007B4883"/>
    <w:rsid w:val="007B6AA7"/>
    <w:rsid w:val="007B76FA"/>
    <w:rsid w:val="007C060F"/>
    <w:rsid w:val="007C0622"/>
    <w:rsid w:val="007C066A"/>
    <w:rsid w:val="007C131D"/>
    <w:rsid w:val="007C155D"/>
    <w:rsid w:val="007C1DFD"/>
    <w:rsid w:val="007C4E65"/>
    <w:rsid w:val="007C4FC1"/>
    <w:rsid w:val="007C5963"/>
    <w:rsid w:val="007D2849"/>
    <w:rsid w:val="007D2CF9"/>
    <w:rsid w:val="007D30E6"/>
    <w:rsid w:val="007D35D7"/>
    <w:rsid w:val="007D534F"/>
    <w:rsid w:val="007D5379"/>
    <w:rsid w:val="007D5F22"/>
    <w:rsid w:val="007D6DF8"/>
    <w:rsid w:val="007D774E"/>
    <w:rsid w:val="007D77FC"/>
    <w:rsid w:val="007D7CA0"/>
    <w:rsid w:val="007E05E9"/>
    <w:rsid w:val="007E2AB9"/>
    <w:rsid w:val="007E2DC2"/>
    <w:rsid w:val="007E363B"/>
    <w:rsid w:val="007E4AFD"/>
    <w:rsid w:val="007E4F19"/>
    <w:rsid w:val="007E53A4"/>
    <w:rsid w:val="007E57CF"/>
    <w:rsid w:val="007E5FCC"/>
    <w:rsid w:val="007E65C4"/>
    <w:rsid w:val="007E677F"/>
    <w:rsid w:val="007E6E6F"/>
    <w:rsid w:val="007E70E5"/>
    <w:rsid w:val="007E78EA"/>
    <w:rsid w:val="007F0DDF"/>
    <w:rsid w:val="007F2D18"/>
    <w:rsid w:val="007F32B4"/>
    <w:rsid w:val="007F3ED6"/>
    <w:rsid w:val="007F4E46"/>
    <w:rsid w:val="007F65D4"/>
    <w:rsid w:val="007F7C1C"/>
    <w:rsid w:val="007F7D19"/>
    <w:rsid w:val="008000F2"/>
    <w:rsid w:val="00800525"/>
    <w:rsid w:val="00801538"/>
    <w:rsid w:val="00801DF8"/>
    <w:rsid w:val="008031E8"/>
    <w:rsid w:val="00804DD3"/>
    <w:rsid w:val="00804E9C"/>
    <w:rsid w:val="00805450"/>
    <w:rsid w:val="008064B9"/>
    <w:rsid w:val="008119F5"/>
    <w:rsid w:val="00811D66"/>
    <w:rsid w:val="008139C3"/>
    <w:rsid w:val="00814CED"/>
    <w:rsid w:val="00815773"/>
    <w:rsid w:val="00816189"/>
    <w:rsid w:val="0081633B"/>
    <w:rsid w:val="00816A16"/>
    <w:rsid w:val="008174EA"/>
    <w:rsid w:val="008202A0"/>
    <w:rsid w:val="00820DF0"/>
    <w:rsid w:val="00820F0A"/>
    <w:rsid w:val="0082342E"/>
    <w:rsid w:val="008239B8"/>
    <w:rsid w:val="00823BE0"/>
    <w:rsid w:val="008245B4"/>
    <w:rsid w:val="0082465B"/>
    <w:rsid w:val="008246E4"/>
    <w:rsid w:val="0082489F"/>
    <w:rsid w:val="008254B0"/>
    <w:rsid w:val="00825B11"/>
    <w:rsid w:val="0082751C"/>
    <w:rsid w:val="00827813"/>
    <w:rsid w:val="0083079F"/>
    <w:rsid w:val="008309DA"/>
    <w:rsid w:val="00833FFB"/>
    <w:rsid w:val="0083662B"/>
    <w:rsid w:val="0083668C"/>
    <w:rsid w:val="00837037"/>
    <w:rsid w:val="00837490"/>
    <w:rsid w:val="008375C2"/>
    <w:rsid w:val="00841853"/>
    <w:rsid w:val="008421AA"/>
    <w:rsid w:val="00844C32"/>
    <w:rsid w:val="00845104"/>
    <w:rsid w:val="00845128"/>
    <w:rsid w:val="00845344"/>
    <w:rsid w:val="00847127"/>
    <w:rsid w:val="008473A1"/>
    <w:rsid w:val="00847434"/>
    <w:rsid w:val="008513CA"/>
    <w:rsid w:val="00851CB9"/>
    <w:rsid w:val="00852331"/>
    <w:rsid w:val="0085298A"/>
    <w:rsid w:val="00852AB1"/>
    <w:rsid w:val="00852BB3"/>
    <w:rsid w:val="0085327A"/>
    <w:rsid w:val="00853591"/>
    <w:rsid w:val="00854C11"/>
    <w:rsid w:val="00857D2B"/>
    <w:rsid w:val="008610F2"/>
    <w:rsid w:val="00861370"/>
    <w:rsid w:val="00861BB3"/>
    <w:rsid w:val="00861DA6"/>
    <w:rsid w:val="00863099"/>
    <w:rsid w:val="008644F7"/>
    <w:rsid w:val="00865469"/>
    <w:rsid w:val="00865A34"/>
    <w:rsid w:val="008666DB"/>
    <w:rsid w:val="0087013C"/>
    <w:rsid w:val="00871F94"/>
    <w:rsid w:val="008725CC"/>
    <w:rsid w:val="00873883"/>
    <w:rsid w:val="00875EBF"/>
    <w:rsid w:val="008766E0"/>
    <w:rsid w:val="00877763"/>
    <w:rsid w:val="00877AED"/>
    <w:rsid w:val="00880349"/>
    <w:rsid w:val="00881E81"/>
    <w:rsid w:val="00882574"/>
    <w:rsid w:val="008836D1"/>
    <w:rsid w:val="00884CE4"/>
    <w:rsid w:val="00890442"/>
    <w:rsid w:val="008911C4"/>
    <w:rsid w:val="008911E9"/>
    <w:rsid w:val="0089172C"/>
    <w:rsid w:val="0089183E"/>
    <w:rsid w:val="00891978"/>
    <w:rsid w:val="00892532"/>
    <w:rsid w:val="00892672"/>
    <w:rsid w:val="00892D02"/>
    <w:rsid w:val="00892DCA"/>
    <w:rsid w:val="00893165"/>
    <w:rsid w:val="0089429A"/>
    <w:rsid w:val="00894378"/>
    <w:rsid w:val="00895B9E"/>
    <w:rsid w:val="008A022A"/>
    <w:rsid w:val="008A170E"/>
    <w:rsid w:val="008A1F6B"/>
    <w:rsid w:val="008A20B1"/>
    <w:rsid w:val="008A2EE0"/>
    <w:rsid w:val="008A310C"/>
    <w:rsid w:val="008A3430"/>
    <w:rsid w:val="008A5F9A"/>
    <w:rsid w:val="008A7560"/>
    <w:rsid w:val="008B1730"/>
    <w:rsid w:val="008B1E6D"/>
    <w:rsid w:val="008B3862"/>
    <w:rsid w:val="008B3EE4"/>
    <w:rsid w:val="008B4CAA"/>
    <w:rsid w:val="008B715B"/>
    <w:rsid w:val="008B727C"/>
    <w:rsid w:val="008B7331"/>
    <w:rsid w:val="008C0082"/>
    <w:rsid w:val="008C246A"/>
    <w:rsid w:val="008C26F7"/>
    <w:rsid w:val="008C2823"/>
    <w:rsid w:val="008C307F"/>
    <w:rsid w:val="008C50E0"/>
    <w:rsid w:val="008C5C9C"/>
    <w:rsid w:val="008C61AB"/>
    <w:rsid w:val="008D024A"/>
    <w:rsid w:val="008D0AC5"/>
    <w:rsid w:val="008D0B43"/>
    <w:rsid w:val="008D158A"/>
    <w:rsid w:val="008D2CBC"/>
    <w:rsid w:val="008D3301"/>
    <w:rsid w:val="008D52C7"/>
    <w:rsid w:val="008D54F8"/>
    <w:rsid w:val="008D5CA0"/>
    <w:rsid w:val="008D7730"/>
    <w:rsid w:val="008E080E"/>
    <w:rsid w:val="008E19A4"/>
    <w:rsid w:val="008E2209"/>
    <w:rsid w:val="008E2EF2"/>
    <w:rsid w:val="008E2FAB"/>
    <w:rsid w:val="008E3050"/>
    <w:rsid w:val="008E37E5"/>
    <w:rsid w:val="008E6519"/>
    <w:rsid w:val="008E72DF"/>
    <w:rsid w:val="008E77B2"/>
    <w:rsid w:val="008E7CD8"/>
    <w:rsid w:val="008F0BA4"/>
    <w:rsid w:val="008F11FC"/>
    <w:rsid w:val="008F13CF"/>
    <w:rsid w:val="008F22AA"/>
    <w:rsid w:val="008F27F8"/>
    <w:rsid w:val="008F613E"/>
    <w:rsid w:val="008F677B"/>
    <w:rsid w:val="008F6DEB"/>
    <w:rsid w:val="00900B32"/>
    <w:rsid w:val="00900C91"/>
    <w:rsid w:val="00903358"/>
    <w:rsid w:val="0090537A"/>
    <w:rsid w:val="00905E4A"/>
    <w:rsid w:val="00906DF2"/>
    <w:rsid w:val="00907426"/>
    <w:rsid w:val="00907A26"/>
    <w:rsid w:val="00910521"/>
    <w:rsid w:val="00910CD6"/>
    <w:rsid w:val="0091271E"/>
    <w:rsid w:val="00914B68"/>
    <w:rsid w:val="00914C0E"/>
    <w:rsid w:val="009165B7"/>
    <w:rsid w:val="00917A49"/>
    <w:rsid w:val="009206A9"/>
    <w:rsid w:val="00920D34"/>
    <w:rsid w:val="009249C9"/>
    <w:rsid w:val="0092530A"/>
    <w:rsid w:val="009259BE"/>
    <w:rsid w:val="009260D0"/>
    <w:rsid w:val="00926684"/>
    <w:rsid w:val="009275B5"/>
    <w:rsid w:val="00927B93"/>
    <w:rsid w:val="00931383"/>
    <w:rsid w:val="00931CDD"/>
    <w:rsid w:val="009323E7"/>
    <w:rsid w:val="009327B6"/>
    <w:rsid w:val="00935232"/>
    <w:rsid w:val="009367B5"/>
    <w:rsid w:val="00940327"/>
    <w:rsid w:val="009415D1"/>
    <w:rsid w:val="00943AF3"/>
    <w:rsid w:val="00943B79"/>
    <w:rsid w:val="00944DF3"/>
    <w:rsid w:val="00945793"/>
    <w:rsid w:val="00945A2E"/>
    <w:rsid w:val="009472E1"/>
    <w:rsid w:val="00950BDE"/>
    <w:rsid w:val="00950C6B"/>
    <w:rsid w:val="00951047"/>
    <w:rsid w:val="00951DFC"/>
    <w:rsid w:val="00953D77"/>
    <w:rsid w:val="00955844"/>
    <w:rsid w:val="009571C7"/>
    <w:rsid w:val="00957637"/>
    <w:rsid w:val="00960F5F"/>
    <w:rsid w:val="00961E34"/>
    <w:rsid w:val="009634ED"/>
    <w:rsid w:val="009637EF"/>
    <w:rsid w:val="00964C74"/>
    <w:rsid w:val="00964D9A"/>
    <w:rsid w:val="00965753"/>
    <w:rsid w:val="00965E0F"/>
    <w:rsid w:val="00966189"/>
    <w:rsid w:val="00970137"/>
    <w:rsid w:val="00970B93"/>
    <w:rsid w:val="00972180"/>
    <w:rsid w:val="00972B8D"/>
    <w:rsid w:val="00973A22"/>
    <w:rsid w:val="00973DE3"/>
    <w:rsid w:val="0097444D"/>
    <w:rsid w:val="00975718"/>
    <w:rsid w:val="009757C5"/>
    <w:rsid w:val="009766B7"/>
    <w:rsid w:val="00977EB9"/>
    <w:rsid w:val="00981D54"/>
    <w:rsid w:val="00982280"/>
    <w:rsid w:val="00983A23"/>
    <w:rsid w:val="009841CA"/>
    <w:rsid w:val="0098462F"/>
    <w:rsid w:val="00986115"/>
    <w:rsid w:val="00986361"/>
    <w:rsid w:val="009867C6"/>
    <w:rsid w:val="00986B6C"/>
    <w:rsid w:val="00990F05"/>
    <w:rsid w:val="00991202"/>
    <w:rsid w:val="00991C3E"/>
    <w:rsid w:val="00991C69"/>
    <w:rsid w:val="0099263E"/>
    <w:rsid w:val="009927D5"/>
    <w:rsid w:val="009939D4"/>
    <w:rsid w:val="00993F50"/>
    <w:rsid w:val="0099495E"/>
    <w:rsid w:val="00994ECC"/>
    <w:rsid w:val="00995986"/>
    <w:rsid w:val="00995B46"/>
    <w:rsid w:val="00996D82"/>
    <w:rsid w:val="009973E3"/>
    <w:rsid w:val="009975D6"/>
    <w:rsid w:val="009A0F3E"/>
    <w:rsid w:val="009A3996"/>
    <w:rsid w:val="009A5107"/>
    <w:rsid w:val="009A6664"/>
    <w:rsid w:val="009A7F11"/>
    <w:rsid w:val="009B0A95"/>
    <w:rsid w:val="009B0D08"/>
    <w:rsid w:val="009B1354"/>
    <w:rsid w:val="009B15B2"/>
    <w:rsid w:val="009B3556"/>
    <w:rsid w:val="009B3A49"/>
    <w:rsid w:val="009B55D4"/>
    <w:rsid w:val="009B583E"/>
    <w:rsid w:val="009B6363"/>
    <w:rsid w:val="009B7009"/>
    <w:rsid w:val="009B788E"/>
    <w:rsid w:val="009C13DD"/>
    <w:rsid w:val="009C15B8"/>
    <w:rsid w:val="009C2365"/>
    <w:rsid w:val="009C4BE2"/>
    <w:rsid w:val="009C51B2"/>
    <w:rsid w:val="009C5A7D"/>
    <w:rsid w:val="009D077C"/>
    <w:rsid w:val="009D23E4"/>
    <w:rsid w:val="009D41AD"/>
    <w:rsid w:val="009D4A05"/>
    <w:rsid w:val="009D4F9F"/>
    <w:rsid w:val="009D53D3"/>
    <w:rsid w:val="009D6228"/>
    <w:rsid w:val="009D63E8"/>
    <w:rsid w:val="009D6AD7"/>
    <w:rsid w:val="009D6B7C"/>
    <w:rsid w:val="009D750A"/>
    <w:rsid w:val="009E05FB"/>
    <w:rsid w:val="009E0BB7"/>
    <w:rsid w:val="009E1D75"/>
    <w:rsid w:val="009E1E60"/>
    <w:rsid w:val="009E216E"/>
    <w:rsid w:val="009E28AB"/>
    <w:rsid w:val="009E2E89"/>
    <w:rsid w:val="009E30BB"/>
    <w:rsid w:val="009E5AEC"/>
    <w:rsid w:val="009E66F6"/>
    <w:rsid w:val="009E6C6C"/>
    <w:rsid w:val="009E7B8B"/>
    <w:rsid w:val="009E7E68"/>
    <w:rsid w:val="009F0AB2"/>
    <w:rsid w:val="009F0DCF"/>
    <w:rsid w:val="009F44DD"/>
    <w:rsid w:val="009F4558"/>
    <w:rsid w:val="009F5379"/>
    <w:rsid w:val="009F5987"/>
    <w:rsid w:val="009F5B5B"/>
    <w:rsid w:val="009F7029"/>
    <w:rsid w:val="00A00E97"/>
    <w:rsid w:val="00A0135E"/>
    <w:rsid w:val="00A01EEC"/>
    <w:rsid w:val="00A03FEB"/>
    <w:rsid w:val="00A0647B"/>
    <w:rsid w:val="00A06C90"/>
    <w:rsid w:val="00A06D4A"/>
    <w:rsid w:val="00A10086"/>
    <w:rsid w:val="00A11120"/>
    <w:rsid w:val="00A11619"/>
    <w:rsid w:val="00A116D4"/>
    <w:rsid w:val="00A13DE0"/>
    <w:rsid w:val="00A13DE5"/>
    <w:rsid w:val="00A13DF9"/>
    <w:rsid w:val="00A13FAB"/>
    <w:rsid w:val="00A144A2"/>
    <w:rsid w:val="00A15E07"/>
    <w:rsid w:val="00A162D4"/>
    <w:rsid w:val="00A166D9"/>
    <w:rsid w:val="00A20237"/>
    <w:rsid w:val="00A2156E"/>
    <w:rsid w:val="00A2363E"/>
    <w:rsid w:val="00A23AF6"/>
    <w:rsid w:val="00A23D9C"/>
    <w:rsid w:val="00A2417E"/>
    <w:rsid w:val="00A24A0C"/>
    <w:rsid w:val="00A24F26"/>
    <w:rsid w:val="00A270D4"/>
    <w:rsid w:val="00A30778"/>
    <w:rsid w:val="00A30E45"/>
    <w:rsid w:val="00A313D1"/>
    <w:rsid w:val="00A3200F"/>
    <w:rsid w:val="00A33188"/>
    <w:rsid w:val="00A343AD"/>
    <w:rsid w:val="00A34DD5"/>
    <w:rsid w:val="00A351A5"/>
    <w:rsid w:val="00A37428"/>
    <w:rsid w:val="00A40294"/>
    <w:rsid w:val="00A40816"/>
    <w:rsid w:val="00A41544"/>
    <w:rsid w:val="00A43374"/>
    <w:rsid w:val="00A43D7C"/>
    <w:rsid w:val="00A43F73"/>
    <w:rsid w:val="00A44AEF"/>
    <w:rsid w:val="00A45E30"/>
    <w:rsid w:val="00A45F13"/>
    <w:rsid w:val="00A46CAA"/>
    <w:rsid w:val="00A4749D"/>
    <w:rsid w:val="00A51519"/>
    <w:rsid w:val="00A5250D"/>
    <w:rsid w:val="00A534BF"/>
    <w:rsid w:val="00A53A59"/>
    <w:rsid w:val="00A5456D"/>
    <w:rsid w:val="00A54B9B"/>
    <w:rsid w:val="00A54E1B"/>
    <w:rsid w:val="00A55A49"/>
    <w:rsid w:val="00A56206"/>
    <w:rsid w:val="00A5644E"/>
    <w:rsid w:val="00A567EA"/>
    <w:rsid w:val="00A57916"/>
    <w:rsid w:val="00A60469"/>
    <w:rsid w:val="00A612CF"/>
    <w:rsid w:val="00A62F9B"/>
    <w:rsid w:val="00A631DE"/>
    <w:rsid w:val="00A6404C"/>
    <w:rsid w:val="00A640E5"/>
    <w:rsid w:val="00A649B7"/>
    <w:rsid w:val="00A64F51"/>
    <w:rsid w:val="00A7003D"/>
    <w:rsid w:val="00A703B9"/>
    <w:rsid w:val="00A71E9E"/>
    <w:rsid w:val="00A71FEB"/>
    <w:rsid w:val="00A72E51"/>
    <w:rsid w:val="00A72FE4"/>
    <w:rsid w:val="00A7301F"/>
    <w:rsid w:val="00A737B7"/>
    <w:rsid w:val="00A73C85"/>
    <w:rsid w:val="00A748DE"/>
    <w:rsid w:val="00A74E4A"/>
    <w:rsid w:val="00A759BF"/>
    <w:rsid w:val="00A75A4A"/>
    <w:rsid w:val="00A7675C"/>
    <w:rsid w:val="00A81220"/>
    <w:rsid w:val="00A822BB"/>
    <w:rsid w:val="00A8242E"/>
    <w:rsid w:val="00A8245B"/>
    <w:rsid w:val="00A833A2"/>
    <w:rsid w:val="00A843AE"/>
    <w:rsid w:val="00A843AF"/>
    <w:rsid w:val="00A84C74"/>
    <w:rsid w:val="00A85AF6"/>
    <w:rsid w:val="00A907B6"/>
    <w:rsid w:val="00A90C8A"/>
    <w:rsid w:val="00A9129D"/>
    <w:rsid w:val="00A91488"/>
    <w:rsid w:val="00A914C5"/>
    <w:rsid w:val="00A92061"/>
    <w:rsid w:val="00A9264D"/>
    <w:rsid w:val="00A92828"/>
    <w:rsid w:val="00A92CB0"/>
    <w:rsid w:val="00A947A2"/>
    <w:rsid w:val="00A95C5E"/>
    <w:rsid w:val="00A95E56"/>
    <w:rsid w:val="00AA11DA"/>
    <w:rsid w:val="00AA2A41"/>
    <w:rsid w:val="00AA465C"/>
    <w:rsid w:val="00AA564C"/>
    <w:rsid w:val="00AA5947"/>
    <w:rsid w:val="00AA5A2C"/>
    <w:rsid w:val="00AA6261"/>
    <w:rsid w:val="00AB27B8"/>
    <w:rsid w:val="00AB2F76"/>
    <w:rsid w:val="00AB310D"/>
    <w:rsid w:val="00AB790C"/>
    <w:rsid w:val="00AB797F"/>
    <w:rsid w:val="00AC026C"/>
    <w:rsid w:val="00AC1052"/>
    <w:rsid w:val="00AC1563"/>
    <w:rsid w:val="00AC162F"/>
    <w:rsid w:val="00AC16DB"/>
    <w:rsid w:val="00AC4D5C"/>
    <w:rsid w:val="00AC51EC"/>
    <w:rsid w:val="00AC6AC6"/>
    <w:rsid w:val="00AD009A"/>
    <w:rsid w:val="00AD0409"/>
    <w:rsid w:val="00AD1916"/>
    <w:rsid w:val="00AD2B28"/>
    <w:rsid w:val="00AD510D"/>
    <w:rsid w:val="00AD5122"/>
    <w:rsid w:val="00AD62E9"/>
    <w:rsid w:val="00AD7AAD"/>
    <w:rsid w:val="00AE04AD"/>
    <w:rsid w:val="00AE0C46"/>
    <w:rsid w:val="00AE1C30"/>
    <w:rsid w:val="00AE228C"/>
    <w:rsid w:val="00AE3EF8"/>
    <w:rsid w:val="00AE43DE"/>
    <w:rsid w:val="00AE487B"/>
    <w:rsid w:val="00AE5191"/>
    <w:rsid w:val="00AE52FD"/>
    <w:rsid w:val="00AE6275"/>
    <w:rsid w:val="00AE6781"/>
    <w:rsid w:val="00AE7329"/>
    <w:rsid w:val="00AF0468"/>
    <w:rsid w:val="00AF0630"/>
    <w:rsid w:val="00AF25FE"/>
    <w:rsid w:val="00AF60EC"/>
    <w:rsid w:val="00AF72FB"/>
    <w:rsid w:val="00AF7978"/>
    <w:rsid w:val="00AF7D75"/>
    <w:rsid w:val="00B017FD"/>
    <w:rsid w:val="00B01D71"/>
    <w:rsid w:val="00B01FC6"/>
    <w:rsid w:val="00B03AA3"/>
    <w:rsid w:val="00B04160"/>
    <w:rsid w:val="00B0454A"/>
    <w:rsid w:val="00B048DB"/>
    <w:rsid w:val="00B04B6F"/>
    <w:rsid w:val="00B04BCD"/>
    <w:rsid w:val="00B0536A"/>
    <w:rsid w:val="00B05BF9"/>
    <w:rsid w:val="00B06750"/>
    <w:rsid w:val="00B076BA"/>
    <w:rsid w:val="00B11A4F"/>
    <w:rsid w:val="00B12CC5"/>
    <w:rsid w:val="00B13DD6"/>
    <w:rsid w:val="00B15181"/>
    <w:rsid w:val="00B15290"/>
    <w:rsid w:val="00B155F9"/>
    <w:rsid w:val="00B15FB4"/>
    <w:rsid w:val="00B163AA"/>
    <w:rsid w:val="00B16F2E"/>
    <w:rsid w:val="00B20995"/>
    <w:rsid w:val="00B21522"/>
    <w:rsid w:val="00B21E79"/>
    <w:rsid w:val="00B2293B"/>
    <w:rsid w:val="00B22B44"/>
    <w:rsid w:val="00B22FFB"/>
    <w:rsid w:val="00B23C7B"/>
    <w:rsid w:val="00B24730"/>
    <w:rsid w:val="00B24EF6"/>
    <w:rsid w:val="00B25348"/>
    <w:rsid w:val="00B2639C"/>
    <w:rsid w:val="00B26640"/>
    <w:rsid w:val="00B26D2B"/>
    <w:rsid w:val="00B27EE8"/>
    <w:rsid w:val="00B27F24"/>
    <w:rsid w:val="00B316BA"/>
    <w:rsid w:val="00B32606"/>
    <w:rsid w:val="00B32DA1"/>
    <w:rsid w:val="00B332CE"/>
    <w:rsid w:val="00B33504"/>
    <w:rsid w:val="00B35BB0"/>
    <w:rsid w:val="00B366D6"/>
    <w:rsid w:val="00B3690D"/>
    <w:rsid w:val="00B37CE3"/>
    <w:rsid w:val="00B37D75"/>
    <w:rsid w:val="00B4024F"/>
    <w:rsid w:val="00B418A9"/>
    <w:rsid w:val="00B42A82"/>
    <w:rsid w:val="00B42F95"/>
    <w:rsid w:val="00B44559"/>
    <w:rsid w:val="00B45343"/>
    <w:rsid w:val="00B503B3"/>
    <w:rsid w:val="00B5430C"/>
    <w:rsid w:val="00B564BF"/>
    <w:rsid w:val="00B57079"/>
    <w:rsid w:val="00B57D00"/>
    <w:rsid w:val="00B60903"/>
    <w:rsid w:val="00B61EC6"/>
    <w:rsid w:val="00B6428A"/>
    <w:rsid w:val="00B64DBD"/>
    <w:rsid w:val="00B6501E"/>
    <w:rsid w:val="00B6569D"/>
    <w:rsid w:val="00B65CDF"/>
    <w:rsid w:val="00B65EF1"/>
    <w:rsid w:val="00B65F86"/>
    <w:rsid w:val="00B70770"/>
    <w:rsid w:val="00B70C39"/>
    <w:rsid w:val="00B73169"/>
    <w:rsid w:val="00B73583"/>
    <w:rsid w:val="00B73F21"/>
    <w:rsid w:val="00B74142"/>
    <w:rsid w:val="00B74533"/>
    <w:rsid w:val="00B75F07"/>
    <w:rsid w:val="00B764E3"/>
    <w:rsid w:val="00B76570"/>
    <w:rsid w:val="00B76776"/>
    <w:rsid w:val="00B8057B"/>
    <w:rsid w:val="00B806D7"/>
    <w:rsid w:val="00B80EF1"/>
    <w:rsid w:val="00B810C6"/>
    <w:rsid w:val="00B81892"/>
    <w:rsid w:val="00B81DEB"/>
    <w:rsid w:val="00B8443B"/>
    <w:rsid w:val="00B84D67"/>
    <w:rsid w:val="00B8622E"/>
    <w:rsid w:val="00B86D78"/>
    <w:rsid w:val="00B87AD0"/>
    <w:rsid w:val="00B91E1A"/>
    <w:rsid w:val="00B92237"/>
    <w:rsid w:val="00B9630F"/>
    <w:rsid w:val="00BA01BE"/>
    <w:rsid w:val="00BA0546"/>
    <w:rsid w:val="00BA1FCD"/>
    <w:rsid w:val="00BA20C4"/>
    <w:rsid w:val="00BA278E"/>
    <w:rsid w:val="00BA28B9"/>
    <w:rsid w:val="00BA3733"/>
    <w:rsid w:val="00BA5BCF"/>
    <w:rsid w:val="00BA7A2B"/>
    <w:rsid w:val="00BB0246"/>
    <w:rsid w:val="00BB0BAF"/>
    <w:rsid w:val="00BB0EFB"/>
    <w:rsid w:val="00BB1051"/>
    <w:rsid w:val="00BB18E8"/>
    <w:rsid w:val="00BB23EF"/>
    <w:rsid w:val="00BB27D1"/>
    <w:rsid w:val="00BB3630"/>
    <w:rsid w:val="00BB3F36"/>
    <w:rsid w:val="00BB4111"/>
    <w:rsid w:val="00BB4864"/>
    <w:rsid w:val="00BB532F"/>
    <w:rsid w:val="00BB63B6"/>
    <w:rsid w:val="00BB67AF"/>
    <w:rsid w:val="00BB6F7F"/>
    <w:rsid w:val="00BC07C6"/>
    <w:rsid w:val="00BC2296"/>
    <w:rsid w:val="00BC2A4F"/>
    <w:rsid w:val="00BC390A"/>
    <w:rsid w:val="00BC44C3"/>
    <w:rsid w:val="00BC50A0"/>
    <w:rsid w:val="00BC53C0"/>
    <w:rsid w:val="00BC69ED"/>
    <w:rsid w:val="00BC6C5D"/>
    <w:rsid w:val="00BC6EFE"/>
    <w:rsid w:val="00BD11FC"/>
    <w:rsid w:val="00BD128F"/>
    <w:rsid w:val="00BD681C"/>
    <w:rsid w:val="00BD70AE"/>
    <w:rsid w:val="00BD713C"/>
    <w:rsid w:val="00BD7B22"/>
    <w:rsid w:val="00BD7C9C"/>
    <w:rsid w:val="00BE1EEE"/>
    <w:rsid w:val="00BE3114"/>
    <w:rsid w:val="00BE4504"/>
    <w:rsid w:val="00BE47BE"/>
    <w:rsid w:val="00BE5D94"/>
    <w:rsid w:val="00BE6658"/>
    <w:rsid w:val="00BE6F46"/>
    <w:rsid w:val="00BF005A"/>
    <w:rsid w:val="00BF0A12"/>
    <w:rsid w:val="00BF1668"/>
    <w:rsid w:val="00BF2E92"/>
    <w:rsid w:val="00BF45AC"/>
    <w:rsid w:val="00BF6496"/>
    <w:rsid w:val="00BF6A47"/>
    <w:rsid w:val="00BF7093"/>
    <w:rsid w:val="00BF7727"/>
    <w:rsid w:val="00C008FD"/>
    <w:rsid w:val="00C013DA"/>
    <w:rsid w:val="00C01880"/>
    <w:rsid w:val="00C01C6B"/>
    <w:rsid w:val="00C024B8"/>
    <w:rsid w:val="00C03E56"/>
    <w:rsid w:val="00C04025"/>
    <w:rsid w:val="00C046CB"/>
    <w:rsid w:val="00C046FA"/>
    <w:rsid w:val="00C059B2"/>
    <w:rsid w:val="00C05AB0"/>
    <w:rsid w:val="00C069D0"/>
    <w:rsid w:val="00C10897"/>
    <w:rsid w:val="00C11E2D"/>
    <w:rsid w:val="00C12229"/>
    <w:rsid w:val="00C14057"/>
    <w:rsid w:val="00C14A70"/>
    <w:rsid w:val="00C15ACB"/>
    <w:rsid w:val="00C1734F"/>
    <w:rsid w:val="00C2062A"/>
    <w:rsid w:val="00C227C4"/>
    <w:rsid w:val="00C25314"/>
    <w:rsid w:val="00C256F3"/>
    <w:rsid w:val="00C26B59"/>
    <w:rsid w:val="00C27D08"/>
    <w:rsid w:val="00C27D4E"/>
    <w:rsid w:val="00C3095D"/>
    <w:rsid w:val="00C333D9"/>
    <w:rsid w:val="00C33B8B"/>
    <w:rsid w:val="00C33C42"/>
    <w:rsid w:val="00C34DC5"/>
    <w:rsid w:val="00C37267"/>
    <w:rsid w:val="00C37902"/>
    <w:rsid w:val="00C40BE6"/>
    <w:rsid w:val="00C41181"/>
    <w:rsid w:val="00C41230"/>
    <w:rsid w:val="00C42579"/>
    <w:rsid w:val="00C42CFB"/>
    <w:rsid w:val="00C43040"/>
    <w:rsid w:val="00C43058"/>
    <w:rsid w:val="00C4348B"/>
    <w:rsid w:val="00C44836"/>
    <w:rsid w:val="00C45035"/>
    <w:rsid w:val="00C450A1"/>
    <w:rsid w:val="00C45AA8"/>
    <w:rsid w:val="00C45B57"/>
    <w:rsid w:val="00C45DAC"/>
    <w:rsid w:val="00C46725"/>
    <w:rsid w:val="00C46896"/>
    <w:rsid w:val="00C47F5A"/>
    <w:rsid w:val="00C506FC"/>
    <w:rsid w:val="00C511B7"/>
    <w:rsid w:val="00C52D04"/>
    <w:rsid w:val="00C52FAF"/>
    <w:rsid w:val="00C53417"/>
    <w:rsid w:val="00C54685"/>
    <w:rsid w:val="00C54C50"/>
    <w:rsid w:val="00C55455"/>
    <w:rsid w:val="00C57690"/>
    <w:rsid w:val="00C57693"/>
    <w:rsid w:val="00C606F2"/>
    <w:rsid w:val="00C61201"/>
    <w:rsid w:val="00C61DFD"/>
    <w:rsid w:val="00C63021"/>
    <w:rsid w:val="00C6338C"/>
    <w:rsid w:val="00C63D75"/>
    <w:rsid w:val="00C67008"/>
    <w:rsid w:val="00C67854"/>
    <w:rsid w:val="00C67D77"/>
    <w:rsid w:val="00C70150"/>
    <w:rsid w:val="00C7045E"/>
    <w:rsid w:val="00C70B7B"/>
    <w:rsid w:val="00C7148B"/>
    <w:rsid w:val="00C71C30"/>
    <w:rsid w:val="00C737AE"/>
    <w:rsid w:val="00C74511"/>
    <w:rsid w:val="00C74E5F"/>
    <w:rsid w:val="00C750F3"/>
    <w:rsid w:val="00C769C0"/>
    <w:rsid w:val="00C76D69"/>
    <w:rsid w:val="00C801B0"/>
    <w:rsid w:val="00C80821"/>
    <w:rsid w:val="00C82992"/>
    <w:rsid w:val="00C8613C"/>
    <w:rsid w:val="00C90664"/>
    <w:rsid w:val="00C92B62"/>
    <w:rsid w:val="00C93B5D"/>
    <w:rsid w:val="00C94EFB"/>
    <w:rsid w:val="00C950B7"/>
    <w:rsid w:val="00C966FC"/>
    <w:rsid w:val="00C9782C"/>
    <w:rsid w:val="00C979CF"/>
    <w:rsid w:val="00CA01D8"/>
    <w:rsid w:val="00CA1437"/>
    <w:rsid w:val="00CA39B7"/>
    <w:rsid w:val="00CA5C23"/>
    <w:rsid w:val="00CA67E0"/>
    <w:rsid w:val="00CB094E"/>
    <w:rsid w:val="00CB1881"/>
    <w:rsid w:val="00CB27AE"/>
    <w:rsid w:val="00CB4496"/>
    <w:rsid w:val="00CB4F4A"/>
    <w:rsid w:val="00CB5A7D"/>
    <w:rsid w:val="00CB695E"/>
    <w:rsid w:val="00CB7141"/>
    <w:rsid w:val="00CB74E4"/>
    <w:rsid w:val="00CC536C"/>
    <w:rsid w:val="00CC5373"/>
    <w:rsid w:val="00CC5D48"/>
    <w:rsid w:val="00CC5F93"/>
    <w:rsid w:val="00CC7558"/>
    <w:rsid w:val="00CC75CF"/>
    <w:rsid w:val="00CD1B40"/>
    <w:rsid w:val="00CD3030"/>
    <w:rsid w:val="00CD391C"/>
    <w:rsid w:val="00CD43C5"/>
    <w:rsid w:val="00CD5964"/>
    <w:rsid w:val="00CD665A"/>
    <w:rsid w:val="00CD6E0D"/>
    <w:rsid w:val="00CE13C7"/>
    <w:rsid w:val="00CE1BCC"/>
    <w:rsid w:val="00CE1C96"/>
    <w:rsid w:val="00CE23A5"/>
    <w:rsid w:val="00CE23AA"/>
    <w:rsid w:val="00CE2589"/>
    <w:rsid w:val="00CE3BCF"/>
    <w:rsid w:val="00CE4117"/>
    <w:rsid w:val="00CE448C"/>
    <w:rsid w:val="00CE5E9D"/>
    <w:rsid w:val="00CE7EB6"/>
    <w:rsid w:val="00CF1EEB"/>
    <w:rsid w:val="00CF3A5E"/>
    <w:rsid w:val="00CF3F08"/>
    <w:rsid w:val="00CF3FD2"/>
    <w:rsid w:val="00CF48F9"/>
    <w:rsid w:val="00CF5462"/>
    <w:rsid w:val="00CF6094"/>
    <w:rsid w:val="00D00329"/>
    <w:rsid w:val="00D00680"/>
    <w:rsid w:val="00D035EE"/>
    <w:rsid w:val="00D0404F"/>
    <w:rsid w:val="00D04999"/>
    <w:rsid w:val="00D04BF2"/>
    <w:rsid w:val="00D0635E"/>
    <w:rsid w:val="00D06930"/>
    <w:rsid w:val="00D07576"/>
    <w:rsid w:val="00D0772E"/>
    <w:rsid w:val="00D07D4A"/>
    <w:rsid w:val="00D104AB"/>
    <w:rsid w:val="00D106C0"/>
    <w:rsid w:val="00D106CC"/>
    <w:rsid w:val="00D10A71"/>
    <w:rsid w:val="00D1149B"/>
    <w:rsid w:val="00D11556"/>
    <w:rsid w:val="00D11B6A"/>
    <w:rsid w:val="00D120BF"/>
    <w:rsid w:val="00D13F5B"/>
    <w:rsid w:val="00D14544"/>
    <w:rsid w:val="00D1583F"/>
    <w:rsid w:val="00D159AB"/>
    <w:rsid w:val="00D16524"/>
    <w:rsid w:val="00D172E5"/>
    <w:rsid w:val="00D2151D"/>
    <w:rsid w:val="00D257B2"/>
    <w:rsid w:val="00D25B58"/>
    <w:rsid w:val="00D25DB1"/>
    <w:rsid w:val="00D27AED"/>
    <w:rsid w:val="00D30D3B"/>
    <w:rsid w:val="00D31285"/>
    <w:rsid w:val="00D31B83"/>
    <w:rsid w:val="00D32AB4"/>
    <w:rsid w:val="00D368B1"/>
    <w:rsid w:val="00D41617"/>
    <w:rsid w:val="00D418B6"/>
    <w:rsid w:val="00D42B70"/>
    <w:rsid w:val="00D42F9E"/>
    <w:rsid w:val="00D431D6"/>
    <w:rsid w:val="00D4358F"/>
    <w:rsid w:val="00D4461A"/>
    <w:rsid w:val="00D44EC6"/>
    <w:rsid w:val="00D46D7F"/>
    <w:rsid w:val="00D46F1C"/>
    <w:rsid w:val="00D471E2"/>
    <w:rsid w:val="00D47903"/>
    <w:rsid w:val="00D51AB6"/>
    <w:rsid w:val="00D52222"/>
    <w:rsid w:val="00D523CC"/>
    <w:rsid w:val="00D52A7F"/>
    <w:rsid w:val="00D52E25"/>
    <w:rsid w:val="00D538F8"/>
    <w:rsid w:val="00D55E7B"/>
    <w:rsid w:val="00D56214"/>
    <w:rsid w:val="00D56B86"/>
    <w:rsid w:val="00D571CD"/>
    <w:rsid w:val="00D60265"/>
    <w:rsid w:val="00D62824"/>
    <w:rsid w:val="00D63E16"/>
    <w:rsid w:val="00D63EEE"/>
    <w:rsid w:val="00D64B51"/>
    <w:rsid w:val="00D66AF0"/>
    <w:rsid w:val="00D6789D"/>
    <w:rsid w:val="00D67B13"/>
    <w:rsid w:val="00D7001A"/>
    <w:rsid w:val="00D7051A"/>
    <w:rsid w:val="00D72A00"/>
    <w:rsid w:val="00D72DF8"/>
    <w:rsid w:val="00D73CA5"/>
    <w:rsid w:val="00D75D2B"/>
    <w:rsid w:val="00D75EDD"/>
    <w:rsid w:val="00D767BF"/>
    <w:rsid w:val="00D76CDB"/>
    <w:rsid w:val="00D8151A"/>
    <w:rsid w:val="00D81E22"/>
    <w:rsid w:val="00D83AF1"/>
    <w:rsid w:val="00D84AE9"/>
    <w:rsid w:val="00D85128"/>
    <w:rsid w:val="00D85EBA"/>
    <w:rsid w:val="00D85EF8"/>
    <w:rsid w:val="00D86F2A"/>
    <w:rsid w:val="00D87152"/>
    <w:rsid w:val="00D87C57"/>
    <w:rsid w:val="00D90764"/>
    <w:rsid w:val="00D9184B"/>
    <w:rsid w:val="00D92AD5"/>
    <w:rsid w:val="00D94295"/>
    <w:rsid w:val="00D95585"/>
    <w:rsid w:val="00D95BCA"/>
    <w:rsid w:val="00D96349"/>
    <w:rsid w:val="00D9732C"/>
    <w:rsid w:val="00D973C3"/>
    <w:rsid w:val="00DA5183"/>
    <w:rsid w:val="00DA5700"/>
    <w:rsid w:val="00DA7B44"/>
    <w:rsid w:val="00DB0B14"/>
    <w:rsid w:val="00DB1E5F"/>
    <w:rsid w:val="00DB689A"/>
    <w:rsid w:val="00DC13AC"/>
    <w:rsid w:val="00DC14A7"/>
    <w:rsid w:val="00DC4B74"/>
    <w:rsid w:val="00DC5275"/>
    <w:rsid w:val="00DC5F86"/>
    <w:rsid w:val="00DC6572"/>
    <w:rsid w:val="00DC66F8"/>
    <w:rsid w:val="00DC68C9"/>
    <w:rsid w:val="00DC6EBE"/>
    <w:rsid w:val="00DC7431"/>
    <w:rsid w:val="00DC74F8"/>
    <w:rsid w:val="00DD02D7"/>
    <w:rsid w:val="00DD076D"/>
    <w:rsid w:val="00DD146E"/>
    <w:rsid w:val="00DD16E9"/>
    <w:rsid w:val="00DD4239"/>
    <w:rsid w:val="00DD44A2"/>
    <w:rsid w:val="00DD52C3"/>
    <w:rsid w:val="00DD585F"/>
    <w:rsid w:val="00DD5EAC"/>
    <w:rsid w:val="00DD6B5F"/>
    <w:rsid w:val="00DD6B9E"/>
    <w:rsid w:val="00DD6D4D"/>
    <w:rsid w:val="00DD70A3"/>
    <w:rsid w:val="00DD7B5E"/>
    <w:rsid w:val="00DE0278"/>
    <w:rsid w:val="00DE2261"/>
    <w:rsid w:val="00DE2C65"/>
    <w:rsid w:val="00DE32C2"/>
    <w:rsid w:val="00DE479E"/>
    <w:rsid w:val="00DE4AA1"/>
    <w:rsid w:val="00DE4B60"/>
    <w:rsid w:val="00DF0EE9"/>
    <w:rsid w:val="00DF2021"/>
    <w:rsid w:val="00DF31FC"/>
    <w:rsid w:val="00DF3A86"/>
    <w:rsid w:val="00DF6A20"/>
    <w:rsid w:val="00DF6B76"/>
    <w:rsid w:val="00DF7171"/>
    <w:rsid w:val="00DF7F48"/>
    <w:rsid w:val="00E00CD0"/>
    <w:rsid w:val="00E02142"/>
    <w:rsid w:val="00E030A0"/>
    <w:rsid w:val="00E04167"/>
    <w:rsid w:val="00E046A5"/>
    <w:rsid w:val="00E050D8"/>
    <w:rsid w:val="00E06257"/>
    <w:rsid w:val="00E06ACF"/>
    <w:rsid w:val="00E10274"/>
    <w:rsid w:val="00E10675"/>
    <w:rsid w:val="00E10B52"/>
    <w:rsid w:val="00E10EE7"/>
    <w:rsid w:val="00E11522"/>
    <w:rsid w:val="00E1173A"/>
    <w:rsid w:val="00E13289"/>
    <w:rsid w:val="00E15D31"/>
    <w:rsid w:val="00E2248B"/>
    <w:rsid w:val="00E233D9"/>
    <w:rsid w:val="00E23ABB"/>
    <w:rsid w:val="00E23DCA"/>
    <w:rsid w:val="00E253D2"/>
    <w:rsid w:val="00E25A47"/>
    <w:rsid w:val="00E26B06"/>
    <w:rsid w:val="00E26CFB"/>
    <w:rsid w:val="00E26D32"/>
    <w:rsid w:val="00E27694"/>
    <w:rsid w:val="00E30E15"/>
    <w:rsid w:val="00E327D6"/>
    <w:rsid w:val="00E32B17"/>
    <w:rsid w:val="00E32CB0"/>
    <w:rsid w:val="00E361F9"/>
    <w:rsid w:val="00E36C5D"/>
    <w:rsid w:val="00E37C8C"/>
    <w:rsid w:val="00E40405"/>
    <w:rsid w:val="00E455E0"/>
    <w:rsid w:val="00E45E13"/>
    <w:rsid w:val="00E47B82"/>
    <w:rsid w:val="00E50167"/>
    <w:rsid w:val="00E51449"/>
    <w:rsid w:val="00E5348E"/>
    <w:rsid w:val="00E53C92"/>
    <w:rsid w:val="00E54D3C"/>
    <w:rsid w:val="00E55BFA"/>
    <w:rsid w:val="00E56A7D"/>
    <w:rsid w:val="00E56FA5"/>
    <w:rsid w:val="00E57F03"/>
    <w:rsid w:val="00E625CE"/>
    <w:rsid w:val="00E633BA"/>
    <w:rsid w:val="00E63B0C"/>
    <w:rsid w:val="00E646DB"/>
    <w:rsid w:val="00E6608A"/>
    <w:rsid w:val="00E6696F"/>
    <w:rsid w:val="00E66E0F"/>
    <w:rsid w:val="00E71321"/>
    <w:rsid w:val="00E718B5"/>
    <w:rsid w:val="00E72345"/>
    <w:rsid w:val="00E734C6"/>
    <w:rsid w:val="00E7580D"/>
    <w:rsid w:val="00E75EB6"/>
    <w:rsid w:val="00E77178"/>
    <w:rsid w:val="00E80935"/>
    <w:rsid w:val="00E811CF"/>
    <w:rsid w:val="00E81391"/>
    <w:rsid w:val="00E81CB7"/>
    <w:rsid w:val="00E81FA5"/>
    <w:rsid w:val="00E829F4"/>
    <w:rsid w:val="00E841A2"/>
    <w:rsid w:val="00E845C1"/>
    <w:rsid w:val="00E853FA"/>
    <w:rsid w:val="00E85532"/>
    <w:rsid w:val="00E8593B"/>
    <w:rsid w:val="00E85C44"/>
    <w:rsid w:val="00E87CF6"/>
    <w:rsid w:val="00E87EBC"/>
    <w:rsid w:val="00E90AD0"/>
    <w:rsid w:val="00E90C5D"/>
    <w:rsid w:val="00E92BB5"/>
    <w:rsid w:val="00E93213"/>
    <w:rsid w:val="00E95170"/>
    <w:rsid w:val="00E9774E"/>
    <w:rsid w:val="00E97921"/>
    <w:rsid w:val="00EA012A"/>
    <w:rsid w:val="00EA0187"/>
    <w:rsid w:val="00EA067A"/>
    <w:rsid w:val="00EA112D"/>
    <w:rsid w:val="00EA1719"/>
    <w:rsid w:val="00EA2550"/>
    <w:rsid w:val="00EA2715"/>
    <w:rsid w:val="00EA344B"/>
    <w:rsid w:val="00EA55BC"/>
    <w:rsid w:val="00EA6328"/>
    <w:rsid w:val="00EA7D1B"/>
    <w:rsid w:val="00EA7F6F"/>
    <w:rsid w:val="00EB02B9"/>
    <w:rsid w:val="00EB0588"/>
    <w:rsid w:val="00EB0D9D"/>
    <w:rsid w:val="00EB1BCA"/>
    <w:rsid w:val="00EB1D15"/>
    <w:rsid w:val="00EB25C7"/>
    <w:rsid w:val="00EB26D8"/>
    <w:rsid w:val="00EB2ED5"/>
    <w:rsid w:val="00EB326F"/>
    <w:rsid w:val="00EB50D3"/>
    <w:rsid w:val="00EB5373"/>
    <w:rsid w:val="00EB64BE"/>
    <w:rsid w:val="00EB65E1"/>
    <w:rsid w:val="00EB78E7"/>
    <w:rsid w:val="00EB7AAC"/>
    <w:rsid w:val="00EC0F6B"/>
    <w:rsid w:val="00EC1435"/>
    <w:rsid w:val="00EC1AAB"/>
    <w:rsid w:val="00EC37B5"/>
    <w:rsid w:val="00EC3998"/>
    <w:rsid w:val="00EC454A"/>
    <w:rsid w:val="00EC54CF"/>
    <w:rsid w:val="00EC5984"/>
    <w:rsid w:val="00EC5CAE"/>
    <w:rsid w:val="00EC6A84"/>
    <w:rsid w:val="00EC7851"/>
    <w:rsid w:val="00EC78F2"/>
    <w:rsid w:val="00EC7D75"/>
    <w:rsid w:val="00ED5362"/>
    <w:rsid w:val="00ED54C1"/>
    <w:rsid w:val="00ED651C"/>
    <w:rsid w:val="00ED6D9B"/>
    <w:rsid w:val="00ED70B7"/>
    <w:rsid w:val="00EE12E7"/>
    <w:rsid w:val="00EE31AA"/>
    <w:rsid w:val="00EE457C"/>
    <w:rsid w:val="00EE53D9"/>
    <w:rsid w:val="00EE5F27"/>
    <w:rsid w:val="00EE7CB9"/>
    <w:rsid w:val="00EF0879"/>
    <w:rsid w:val="00EF0F5D"/>
    <w:rsid w:val="00EF151A"/>
    <w:rsid w:val="00EF40E1"/>
    <w:rsid w:val="00EF7E15"/>
    <w:rsid w:val="00F01F4C"/>
    <w:rsid w:val="00F01FA8"/>
    <w:rsid w:val="00F03856"/>
    <w:rsid w:val="00F04BD9"/>
    <w:rsid w:val="00F06152"/>
    <w:rsid w:val="00F0791A"/>
    <w:rsid w:val="00F10B85"/>
    <w:rsid w:val="00F11651"/>
    <w:rsid w:val="00F1301B"/>
    <w:rsid w:val="00F13847"/>
    <w:rsid w:val="00F13E38"/>
    <w:rsid w:val="00F13EF2"/>
    <w:rsid w:val="00F159E9"/>
    <w:rsid w:val="00F1642D"/>
    <w:rsid w:val="00F166BC"/>
    <w:rsid w:val="00F170AF"/>
    <w:rsid w:val="00F205AF"/>
    <w:rsid w:val="00F20D35"/>
    <w:rsid w:val="00F22A8D"/>
    <w:rsid w:val="00F23560"/>
    <w:rsid w:val="00F26EB2"/>
    <w:rsid w:val="00F27EE2"/>
    <w:rsid w:val="00F27F41"/>
    <w:rsid w:val="00F31E25"/>
    <w:rsid w:val="00F32140"/>
    <w:rsid w:val="00F32C42"/>
    <w:rsid w:val="00F334B2"/>
    <w:rsid w:val="00F33ED1"/>
    <w:rsid w:val="00F33F88"/>
    <w:rsid w:val="00F34711"/>
    <w:rsid w:val="00F34B7D"/>
    <w:rsid w:val="00F3510C"/>
    <w:rsid w:val="00F36D75"/>
    <w:rsid w:val="00F37C32"/>
    <w:rsid w:val="00F4091F"/>
    <w:rsid w:val="00F40E0D"/>
    <w:rsid w:val="00F4123C"/>
    <w:rsid w:val="00F415D3"/>
    <w:rsid w:val="00F42600"/>
    <w:rsid w:val="00F42B53"/>
    <w:rsid w:val="00F437B8"/>
    <w:rsid w:val="00F43D26"/>
    <w:rsid w:val="00F43DA0"/>
    <w:rsid w:val="00F44484"/>
    <w:rsid w:val="00F45550"/>
    <w:rsid w:val="00F457EA"/>
    <w:rsid w:val="00F46367"/>
    <w:rsid w:val="00F46E02"/>
    <w:rsid w:val="00F47315"/>
    <w:rsid w:val="00F47489"/>
    <w:rsid w:val="00F47FE4"/>
    <w:rsid w:val="00F5073A"/>
    <w:rsid w:val="00F509E6"/>
    <w:rsid w:val="00F52CD5"/>
    <w:rsid w:val="00F53BF8"/>
    <w:rsid w:val="00F54BF6"/>
    <w:rsid w:val="00F54DE2"/>
    <w:rsid w:val="00F567AD"/>
    <w:rsid w:val="00F60102"/>
    <w:rsid w:val="00F60C60"/>
    <w:rsid w:val="00F60DFD"/>
    <w:rsid w:val="00F60E65"/>
    <w:rsid w:val="00F60EBD"/>
    <w:rsid w:val="00F60F26"/>
    <w:rsid w:val="00F6190C"/>
    <w:rsid w:val="00F63A5C"/>
    <w:rsid w:val="00F64000"/>
    <w:rsid w:val="00F6402C"/>
    <w:rsid w:val="00F6453F"/>
    <w:rsid w:val="00F6615C"/>
    <w:rsid w:val="00F66A70"/>
    <w:rsid w:val="00F67266"/>
    <w:rsid w:val="00F672DA"/>
    <w:rsid w:val="00F67C7B"/>
    <w:rsid w:val="00F71DF4"/>
    <w:rsid w:val="00F72C42"/>
    <w:rsid w:val="00F751D8"/>
    <w:rsid w:val="00F75D6A"/>
    <w:rsid w:val="00F75E5E"/>
    <w:rsid w:val="00F77221"/>
    <w:rsid w:val="00F77FC5"/>
    <w:rsid w:val="00F80211"/>
    <w:rsid w:val="00F81B7D"/>
    <w:rsid w:val="00F82AFA"/>
    <w:rsid w:val="00F84595"/>
    <w:rsid w:val="00F86E23"/>
    <w:rsid w:val="00F86EB1"/>
    <w:rsid w:val="00F90ACF"/>
    <w:rsid w:val="00F90D8B"/>
    <w:rsid w:val="00F927DF"/>
    <w:rsid w:val="00F943A5"/>
    <w:rsid w:val="00F96D87"/>
    <w:rsid w:val="00F97E5E"/>
    <w:rsid w:val="00FA0D43"/>
    <w:rsid w:val="00FA168D"/>
    <w:rsid w:val="00FA1997"/>
    <w:rsid w:val="00FA20DE"/>
    <w:rsid w:val="00FA28F8"/>
    <w:rsid w:val="00FA585C"/>
    <w:rsid w:val="00FA79F8"/>
    <w:rsid w:val="00FB0D25"/>
    <w:rsid w:val="00FB1770"/>
    <w:rsid w:val="00FB1ACA"/>
    <w:rsid w:val="00FB21C3"/>
    <w:rsid w:val="00FB3845"/>
    <w:rsid w:val="00FB3B3A"/>
    <w:rsid w:val="00FB493B"/>
    <w:rsid w:val="00FB4A7A"/>
    <w:rsid w:val="00FB51B1"/>
    <w:rsid w:val="00FB68A2"/>
    <w:rsid w:val="00FC0EFA"/>
    <w:rsid w:val="00FC780B"/>
    <w:rsid w:val="00FC7B84"/>
    <w:rsid w:val="00FD104E"/>
    <w:rsid w:val="00FD1BFC"/>
    <w:rsid w:val="00FD1DD3"/>
    <w:rsid w:val="00FD1DEB"/>
    <w:rsid w:val="00FD2989"/>
    <w:rsid w:val="00FD4333"/>
    <w:rsid w:val="00FD46BE"/>
    <w:rsid w:val="00FD4D62"/>
    <w:rsid w:val="00FD5911"/>
    <w:rsid w:val="00FD6179"/>
    <w:rsid w:val="00FD654F"/>
    <w:rsid w:val="00FD6614"/>
    <w:rsid w:val="00FD6A3F"/>
    <w:rsid w:val="00FD7808"/>
    <w:rsid w:val="00FD7D0B"/>
    <w:rsid w:val="00FD7D62"/>
    <w:rsid w:val="00FE01E8"/>
    <w:rsid w:val="00FE1FFC"/>
    <w:rsid w:val="00FE26D1"/>
    <w:rsid w:val="00FE2F2B"/>
    <w:rsid w:val="00FE38EB"/>
    <w:rsid w:val="00FE3FB3"/>
    <w:rsid w:val="00FE50D8"/>
    <w:rsid w:val="00FE619B"/>
    <w:rsid w:val="00FE6A55"/>
    <w:rsid w:val="00FF03DA"/>
    <w:rsid w:val="00FF0786"/>
    <w:rsid w:val="00FF0CE6"/>
    <w:rsid w:val="00FF1153"/>
    <w:rsid w:val="00FF195D"/>
    <w:rsid w:val="00FF1F2E"/>
    <w:rsid w:val="00FF2485"/>
    <w:rsid w:val="00FF4366"/>
    <w:rsid w:val="00FF5D87"/>
    <w:rsid w:val="00FF792E"/>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808"/>
    <w:pPr>
      <w:spacing w:before="120" w:beforeAutospacing="0" w:after="120" w:afterAutospacing="0"/>
    </w:pPr>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5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ombreadoclaro-nfasis2">
    <w:name w:val="Light Shading Accent 2"/>
    <w:basedOn w:val="Tablanormal"/>
    <w:uiPriority w:val="60"/>
    <w:rsid w:val="00B418A9"/>
    <w:pPr>
      <w:spacing w:before="0"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965753"/>
    <w:pPr>
      <w:spacing w:before="0"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1">
    <w:name w:val="Light Shading Accent 1"/>
    <w:basedOn w:val="Tablanormal"/>
    <w:uiPriority w:val="60"/>
    <w:rsid w:val="00E8593B"/>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4">
    <w:name w:val="Light Shading Accent 4"/>
    <w:basedOn w:val="Tablanormal"/>
    <w:uiPriority w:val="60"/>
    <w:rsid w:val="00153BE1"/>
    <w:pPr>
      <w:spacing w:before="0"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stamedia2-nfasis2">
    <w:name w:val="Medium List 2 Accent 2"/>
    <w:basedOn w:val="Tablanormal"/>
    <w:uiPriority w:val="66"/>
    <w:rsid w:val="002372A4"/>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76781D"/>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
    <w:name w:val="Medium List 2"/>
    <w:basedOn w:val="Tablanormal"/>
    <w:uiPriority w:val="66"/>
    <w:rsid w:val="00B20995"/>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
    <w:name w:val="Light Shading"/>
    <w:basedOn w:val="Tablanormal"/>
    <w:uiPriority w:val="60"/>
    <w:rsid w:val="00C05AB0"/>
    <w:pPr>
      <w:spacing w:before="0"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uadrculaclara-nfasis6">
    <w:name w:val="Light Grid Accent 6"/>
    <w:basedOn w:val="Tablanormal"/>
    <w:uiPriority w:val="62"/>
    <w:rsid w:val="0067345B"/>
    <w:pPr>
      <w:spacing w:before="0"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nfasis3">
    <w:name w:val="Medium Shading 1 Accent 3"/>
    <w:basedOn w:val="Tablanormal"/>
    <w:uiPriority w:val="63"/>
    <w:rsid w:val="00310CD2"/>
    <w:pPr>
      <w:spacing w:before="0"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494787"/>
    <w:pPr>
      <w:spacing w:before="0"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
    <w:name w:val="Medium Shading 1"/>
    <w:basedOn w:val="Tablanormal"/>
    <w:uiPriority w:val="63"/>
    <w:rsid w:val="00CB1881"/>
    <w:pPr>
      <w:spacing w:before="0"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stamedia1">
    <w:name w:val="Medium List 1"/>
    <w:basedOn w:val="Tablanormal"/>
    <w:uiPriority w:val="65"/>
    <w:rsid w:val="00CB1881"/>
    <w:pPr>
      <w:spacing w:before="0"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5">
    <w:name w:val="Medium List 1 Accent 5"/>
    <w:basedOn w:val="Tablanormal"/>
    <w:uiPriority w:val="65"/>
    <w:rsid w:val="0006392F"/>
    <w:pPr>
      <w:spacing w:before="0"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4">
    <w:name w:val="Medium List 1 Accent 4"/>
    <w:basedOn w:val="Tablanormal"/>
    <w:uiPriority w:val="65"/>
    <w:rsid w:val="0034623E"/>
    <w:pPr>
      <w:spacing w:before="0"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3">
    <w:name w:val="Medium List 1 Accent 3"/>
    <w:basedOn w:val="Tablanormal"/>
    <w:uiPriority w:val="65"/>
    <w:rsid w:val="00E32CB0"/>
    <w:pPr>
      <w:spacing w:before="0"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ombreadoclaro-nfasis6">
    <w:name w:val="Light Shading Accent 6"/>
    <w:basedOn w:val="Tablanormal"/>
    <w:uiPriority w:val="60"/>
    <w:rsid w:val="00E10EE7"/>
    <w:pPr>
      <w:spacing w:before="0"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Ttulo">
    <w:name w:val="Title"/>
    <w:basedOn w:val="Normal"/>
    <w:link w:val="TtuloCar"/>
    <w:qFormat/>
    <w:rsid w:val="006A0F5D"/>
    <w:pPr>
      <w:spacing w:before="0" w:after="0" w:line="240" w:lineRule="auto"/>
      <w:jc w:val="center"/>
    </w:pPr>
    <w:rPr>
      <w:rFonts w:eastAsia="Times New Roman"/>
      <w:b/>
      <w:sz w:val="40"/>
      <w:szCs w:val="20"/>
      <w:lang w:val="es-MX" w:eastAsia="es-ES"/>
    </w:rPr>
  </w:style>
  <w:style w:type="character" w:customStyle="1" w:styleId="TtuloCar">
    <w:name w:val="Título Car"/>
    <w:basedOn w:val="Fuentedeprrafopredeter"/>
    <w:link w:val="Ttulo"/>
    <w:rsid w:val="006A0F5D"/>
    <w:rPr>
      <w:rFonts w:eastAsia="Times New Roman"/>
      <w:sz w:val="40"/>
      <w:szCs w:val="20"/>
      <w:lang w:val="es-MX" w:eastAsia="es-ES"/>
    </w:rPr>
  </w:style>
  <w:style w:type="table" w:styleId="Listaclara-nfasis3">
    <w:name w:val="Light List Accent 3"/>
    <w:basedOn w:val="Tablanormal"/>
    <w:uiPriority w:val="61"/>
    <w:rsid w:val="009E6C6C"/>
    <w:pPr>
      <w:spacing w:before="0" w:beforeAutospacing="0" w:after="0" w:afterAutospacing="0" w:line="240" w:lineRule="auto"/>
      <w:jc w:val="left"/>
    </w:pPr>
    <w:rPr>
      <w:rFonts w:asciiTheme="minorHAnsi" w:hAnsiTheme="minorHAnsi" w:cstheme="minorBidi"/>
      <w:b w:val="0"/>
      <w:sz w:val="22"/>
      <w:szCs w:val="22"/>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CR" w:eastAsia="es-C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484419">
      <w:bodyDiv w:val="1"/>
      <w:marLeft w:val="0"/>
      <w:marRight w:val="0"/>
      <w:marTop w:val="0"/>
      <w:marBottom w:val="0"/>
      <w:divBdr>
        <w:top w:val="none" w:sz="0" w:space="0" w:color="auto"/>
        <w:left w:val="none" w:sz="0" w:space="0" w:color="auto"/>
        <w:bottom w:val="none" w:sz="0" w:space="0" w:color="auto"/>
        <w:right w:val="none" w:sz="0" w:space="0" w:color="auto"/>
      </w:divBdr>
    </w:div>
    <w:div w:id="162204766">
      <w:bodyDiv w:val="1"/>
      <w:marLeft w:val="0"/>
      <w:marRight w:val="0"/>
      <w:marTop w:val="0"/>
      <w:marBottom w:val="0"/>
      <w:divBdr>
        <w:top w:val="none" w:sz="0" w:space="0" w:color="auto"/>
        <w:left w:val="none" w:sz="0" w:space="0" w:color="auto"/>
        <w:bottom w:val="none" w:sz="0" w:space="0" w:color="auto"/>
        <w:right w:val="none" w:sz="0" w:space="0" w:color="auto"/>
      </w:divBdr>
    </w:div>
    <w:div w:id="303970422">
      <w:bodyDiv w:val="1"/>
      <w:marLeft w:val="0"/>
      <w:marRight w:val="0"/>
      <w:marTop w:val="0"/>
      <w:marBottom w:val="0"/>
      <w:divBdr>
        <w:top w:val="none" w:sz="0" w:space="0" w:color="auto"/>
        <w:left w:val="none" w:sz="0" w:space="0" w:color="auto"/>
        <w:bottom w:val="none" w:sz="0" w:space="0" w:color="auto"/>
        <w:right w:val="none" w:sz="0" w:space="0" w:color="auto"/>
      </w:divBdr>
    </w:div>
    <w:div w:id="384912487">
      <w:bodyDiv w:val="1"/>
      <w:marLeft w:val="0"/>
      <w:marRight w:val="0"/>
      <w:marTop w:val="0"/>
      <w:marBottom w:val="0"/>
      <w:divBdr>
        <w:top w:val="none" w:sz="0" w:space="0" w:color="auto"/>
        <w:left w:val="none" w:sz="0" w:space="0" w:color="auto"/>
        <w:bottom w:val="none" w:sz="0" w:space="0" w:color="auto"/>
        <w:right w:val="none" w:sz="0" w:space="0" w:color="auto"/>
      </w:divBdr>
    </w:div>
    <w:div w:id="990252167">
      <w:bodyDiv w:val="1"/>
      <w:marLeft w:val="0"/>
      <w:marRight w:val="0"/>
      <w:marTop w:val="0"/>
      <w:marBottom w:val="0"/>
      <w:divBdr>
        <w:top w:val="none" w:sz="0" w:space="0" w:color="auto"/>
        <w:left w:val="none" w:sz="0" w:space="0" w:color="auto"/>
        <w:bottom w:val="none" w:sz="0" w:space="0" w:color="auto"/>
        <w:right w:val="none" w:sz="0" w:space="0" w:color="auto"/>
      </w:divBdr>
    </w:div>
    <w:div w:id="1294293008">
      <w:bodyDiv w:val="1"/>
      <w:marLeft w:val="0"/>
      <w:marRight w:val="0"/>
      <w:marTop w:val="0"/>
      <w:marBottom w:val="0"/>
      <w:divBdr>
        <w:top w:val="none" w:sz="0" w:space="0" w:color="auto"/>
        <w:left w:val="none" w:sz="0" w:space="0" w:color="auto"/>
        <w:bottom w:val="none" w:sz="0" w:space="0" w:color="auto"/>
        <w:right w:val="none" w:sz="0" w:space="0" w:color="auto"/>
      </w:divBdr>
    </w:div>
    <w:div w:id="1594507000">
      <w:bodyDiv w:val="1"/>
      <w:marLeft w:val="0"/>
      <w:marRight w:val="0"/>
      <w:marTop w:val="0"/>
      <w:marBottom w:val="0"/>
      <w:divBdr>
        <w:top w:val="none" w:sz="0" w:space="0" w:color="auto"/>
        <w:left w:val="none" w:sz="0" w:space="0" w:color="auto"/>
        <w:bottom w:val="none" w:sz="0" w:space="0" w:color="auto"/>
        <w:right w:val="none" w:sz="0" w:space="0" w:color="auto"/>
      </w:divBdr>
    </w:div>
    <w:div w:id="2044597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4.png"/></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14793F-2745-4CB2-813B-9DFB2AFBD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1121</Words>
  <Characters>6171</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sfondo</dc:creator>
  <cp:lastModifiedBy>CAROLINA AVALOS</cp:lastModifiedBy>
  <cp:revision>2</cp:revision>
  <cp:lastPrinted>2015-04-27T16:07:00Z</cp:lastPrinted>
  <dcterms:created xsi:type="dcterms:W3CDTF">2016-01-19T20:14:00Z</dcterms:created>
  <dcterms:modified xsi:type="dcterms:W3CDTF">2016-01-19T20:14:00Z</dcterms:modified>
</cp:coreProperties>
</file>