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64D3B" w:rsidRPr="00AF4E54" w:rsidRDefault="00B64D3B" w:rsidP="00B64D3B">
      <w:pPr>
        <w:spacing w:before="0" w:after="0" w:line="240" w:lineRule="auto"/>
        <w:contextualSpacing/>
        <w:jc w:val="center"/>
        <w:outlineLvl w:val="0"/>
        <w:rPr>
          <w:rFonts w:eastAsia="Times New Roman"/>
          <w:b/>
          <w:bCs/>
          <w:kern w:val="36"/>
          <w:lang w:val="es-ES" w:eastAsia="es-ES"/>
        </w:rPr>
      </w:pPr>
      <w:bookmarkStart w:id="0" w:name="_GoBack"/>
      <w:bookmarkEnd w:id="0"/>
      <w:r>
        <w:rPr>
          <w:rFonts w:eastAsia="Times New Roman"/>
          <w:b/>
          <w:bCs/>
          <w:kern w:val="36"/>
          <w:lang w:val="es-ES" w:eastAsia="es-ES"/>
        </w:rPr>
        <w:t>Acta 12</w:t>
      </w:r>
      <w:r w:rsidRPr="00AF4E54">
        <w:rPr>
          <w:rFonts w:eastAsia="Times New Roman"/>
          <w:b/>
          <w:bCs/>
          <w:kern w:val="36"/>
          <w:lang w:val="es-ES" w:eastAsia="es-ES"/>
        </w:rPr>
        <w:t>-1</w:t>
      </w:r>
      <w:r>
        <w:rPr>
          <w:rFonts w:eastAsia="Times New Roman"/>
          <w:b/>
          <w:bCs/>
          <w:kern w:val="36"/>
          <w:lang w:val="es-ES" w:eastAsia="es-ES"/>
        </w:rPr>
        <w:t>5</w:t>
      </w:r>
    </w:p>
    <w:p w:rsidR="00B64D3B" w:rsidRPr="00AF4E54" w:rsidRDefault="00B64D3B" w:rsidP="00B64D3B">
      <w:pPr>
        <w:spacing w:before="0" w:after="0" w:line="240" w:lineRule="auto"/>
        <w:contextualSpacing/>
        <w:jc w:val="left"/>
        <w:outlineLvl w:val="0"/>
        <w:rPr>
          <w:rFonts w:eastAsia="Times New Roman"/>
          <w:b/>
          <w:bCs/>
          <w:kern w:val="36"/>
          <w:lang w:val="es-ES" w:eastAsia="es-ES"/>
        </w:rPr>
      </w:pPr>
    </w:p>
    <w:p w:rsidR="00B64D3B" w:rsidRPr="00AF4E54" w:rsidRDefault="00B64D3B" w:rsidP="00B64D3B">
      <w:pPr>
        <w:spacing w:before="0" w:after="0" w:line="240" w:lineRule="auto"/>
        <w:contextualSpacing/>
        <w:outlineLvl w:val="0"/>
        <w:rPr>
          <w:rFonts w:eastAsia="Times New Roman"/>
          <w:bCs/>
          <w:kern w:val="36"/>
          <w:lang w:val="es-ES" w:eastAsia="es-ES"/>
        </w:rPr>
      </w:pPr>
      <w:r>
        <w:rPr>
          <w:rFonts w:eastAsia="Times New Roman"/>
          <w:bCs/>
          <w:kern w:val="36"/>
          <w:lang w:val="es-ES" w:eastAsia="es-ES"/>
        </w:rPr>
        <w:t>Sesión Ordinaria número doce dos mil quince del día lunes seis de abril del dos mil quince</w:t>
      </w:r>
      <w:r w:rsidRPr="00AF4E54">
        <w:rPr>
          <w:rFonts w:eastAsia="Times New Roman"/>
          <w:bCs/>
          <w:kern w:val="36"/>
          <w:lang w:val="es-ES" w:eastAsia="es-ES"/>
        </w:rPr>
        <w:t>. Inicio de la sesión a las</w:t>
      </w:r>
      <w:r>
        <w:rPr>
          <w:rFonts w:eastAsia="Times New Roman"/>
          <w:bCs/>
          <w:kern w:val="36"/>
          <w:lang w:val="es-ES" w:eastAsia="es-ES"/>
        </w:rPr>
        <w:t xml:space="preserve"> diecisiete horas con cuarenta y cinco minutos en </w:t>
      </w:r>
      <w:r w:rsidRPr="00AF4E54">
        <w:rPr>
          <w:rFonts w:eastAsia="Times New Roman"/>
          <w:bCs/>
          <w:kern w:val="36"/>
          <w:lang w:val="es-ES" w:eastAsia="es-ES"/>
        </w:rPr>
        <w:t>el Colegio de Periodistas.</w:t>
      </w:r>
    </w:p>
    <w:p w:rsidR="00503808" w:rsidRPr="0062126B" w:rsidRDefault="00503808" w:rsidP="004548D9">
      <w:pPr>
        <w:spacing w:before="0" w:after="0"/>
        <w:jc w:val="left"/>
        <w:rPr>
          <w:rFonts w:ascii="Arial" w:eastAsia="Times New Roman" w:hAnsi="Arial" w:cs="Arial"/>
          <w:sz w:val="20"/>
          <w:szCs w:val="22"/>
          <w:lang w:val="es-ES" w:eastAsia="es-ES"/>
        </w:rPr>
      </w:pPr>
    </w:p>
    <w:p w:rsidR="000B226D" w:rsidRDefault="000B226D" w:rsidP="000B226D">
      <w:pPr>
        <w:tabs>
          <w:tab w:val="left" w:pos="1701"/>
        </w:tabs>
        <w:spacing w:before="0" w:after="0" w:line="276" w:lineRule="auto"/>
        <w:outlineLvl w:val="0"/>
        <w:rPr>
          <w:rFonts w:eastAsia="Times New Roman"/>
          <w:b/>
          <w:bCs/>
          <w:kern w:val="36"/>
          <w:lang w:val="es-ES" w:eastAsia="es-ES"/>
        </w:rPr>
      </w:pPr>
      <w:r w:rsidRPr="00AF4E54">
        <w:rPr>
          <w:rFonts w:eastAsia="Times New Roman"/>
          <w:b/>
          <w:bCs/>
          <w:kern w:val="36"/>
          <w:lang w:val="es-ES" w:eastAsia="es-ES"/>
        </w:rPr>
        <w:t>Presentes:</w:t>
      </w:r>
    </w:p>
    <w:p w:rsidR="000B226D" w:rsidRDefault="000B226D" w:rsidP="000B226D">
      <w:pPr>
        <w:tabs>
          <w:tab w:val="left" w:pos="1701"/>
        </w:tabs>
        <w:spacing w:before="0" w:after="0" w:line="240" w:lineRule="auto"/>
        <w:outlineLvl w:val="0"/>
        <w:rPr>
          <w:rFonts w:eastAsia="Times New Roman"/>
          <w:bCs/>
          <w:kern w:val="36"/>
          <w:lang w:val="es-ES" w:eastAsia="es-ES"/>
        </w:rPr>
      </w:pPr>
      <w:r w:rsidRPr="00AF4E54">
        <w:rPr>
          <w:rFonts w:eastAsia="Times New Roman"/>
          <w:bCs/>
          <w:kern w:val="36"/>
          <w:lang w:val="es-ES" w:eastAsia="es-ES"/>
        </w:rPr>
        <w:t>Guillermo Cubillos Sánchez</w:t>
      </w:r>
      <w:r w:rsidRPr="00AF4E54">
        <w:rPr>
          <w:rFonts w:eastAsia="Times New Roman"/>
          <w:bCs/>
          <w:kern w:val="36"/>
          <w:lang w:val="es-ES" w:eastAsia="es-ES"/>
        </w:rPr>
        <w:tab/>
        <w:t>Presidente</w:t>
      </w:r>
    </w:p>
    <w:p w:rsidR="000B226D" w:rsidRDefault="000B226D" w:rsidP="000B226D">
      <w:pPr>
        <w:tabs>
          <w:tab w:val="left" w:pos="1701"/>
        </w:tabs>
        <w:spacing w:before="0" w:after="0" w:line="240" w:lineRule="auto"/>
        <w:outlineLvl w:val="0"/>
        <w:rPr>
          <w:rFonts w:eastAsia="Times New Roman"/>
          <w:bCs/>
          <w:kern w:val="36"/>
          <w:lang w:val="es-ES" w:eastAsia="es-ES"/>
        </w:rPr>
      </w:pPr>
      <w:r>
        <w:rPr>
          <w:rFonts w:eastAsia="Times New Roman"/>
          <w:bCs/>
          <w:kern w:val="36"/>
          <w:lang w:val="es-ES" w:eastAsia="es-ES"/>
        </w:rPr>
        <w:t>Gustavo Zeledón Cantillo</w:t>
      </w:r>
      <w:r>
        <w:rPr>
          <w:rFonts w:eastAsia="Times New Roman"/>
          <w:bCs/>
          <w:kern w:val="36"/>
          <w:lang w:val="es-ES" w:eastAsia="es-ES"/>
        </w:rPr>
        <w:tab/>
        <w:t>Vocal I</w:t>
      </w:r>
    </w:p>
    <w:p w:rsidR="000B226D" w:rsidRDefault="000B226D" w:rsidP="000B226D">
      <w:pPr>
        <w:tabs>
          <w:tab w:val="left" w:pos="1701"/>
          <w:tab w:val="left" w:pos="2835"/>
        </w:tabs>
        <w:spacing w:before="0" w:after="0" w:line="240" w:lineRule="auto"/>
        <w:outlineLvl w:val="0"/>
        <w:rPr>
          <w:rFonts w:eastAsia="Times New Roman"/>
          <w:bCs/>
          <w:kern w:val="36"/>
          <w:lang w:val="es-ES" w:eastAsia="es-ES"/>
        </w:rPr>
      </w:pPr>
      <w:r>
        <w:rPr>
          <w:rFonts w:eastAsia="Times New Roman"/>
          <w:bCs/>
          <w:kern w:val="36"/>
          <w:lang w:val="es-ES" w:eastAsia="es-ES"/>
        </w:rPr>
        <w:t xml:space="preserve">Rosa Isabel Argüello </w:t>
      </w:r>
      <w:r w:rsidRPr="00AF4E54">
        <w:rPr>
          <w:rFonts w:eastAsia="Times New Roman"/>
          <w:bCs/>
          <w:kern w:val="36"/>
          <w:lang w:val="es-ES" w:eastAsia="es-ES"/>
        </w:rPr>
        <w:t xml:space="preserve">Mora </w:t>
      </w:r>
      <w:r w:rsidRPr="00AF4E54">
        <w:rPr>
          <w:rFonts w:eastAsia="Times New Roman"/>
          <w:bCs/>
          <w:kern w:val="36"/>
          <w:lang w:val="es-ES" w:eastAsia="es-ES"/>
        </w:rPr>
        <w:tab/>
        <w:t>Vocal II</w:t>
      </w:r>
    </w:p>
    <w:p w:rsidR="000B226D" w:rsidRDefault="000B226D" w:rsidP="000B226D">
      <w:pPr>
        <w:tabs>
          <w:tab w:val="left" w:pos="1701"/>
          <w:tab w:val="left" w:pos="2835"/>
        </w:tabs>
        <w:spacing w:before="0" w:after="0" w:line="240" w:lineRule="auto"/>
        <w:outlineLvl w:val="0"/>
        <w:rPr>
          <w:rFonts w:eastAsia="Times New Roman"/>
          <w:bCs/>
          <w:kern w:val="36"/>
          <w:lang w:val="es-ES" w:eastAsia="es-ES"/>
        </w:rPr>
      </w:pPr>
      <w:r w:rsidRPr="00AF4E54">
        <w:rPr>
          <w:rFonts w:eastAsia="Times New Roman"/>
          <w:bCs/>
          <w:kern w:val="36"/>
          <w:lang w:val="es-ES" w:eastAsia="es-ES"/>
        </w:rPr>
        <w:t>Jés</w:t>
      </w:r>
      <w:r>
        <w:rPr>
          <w:rFonts w:eastAsia="Times New Roman"/>
          <w:bCs/>
          <w:kern w:val="36"/>
          <w:lang w:val="es-ES" w:eastAsia="es-ES"/>
        </w:rPr>
        <w:t>sica Zeledón Alfaro</w:t>
      </w:r>
      <w:r>
        <w:rPr>
          <w:rFonts w:eastAsia="Times New Roman"/>
          <w:bCs/>
          <w:kern w:val="36"/>
          <w:lang w:val="es-ES" w:eastAsia="es-ES"/>
        </w:rPr>
        <w:tab/>
      </w:r>
      <w:r w:rsidRPr="00AF4E54">
        <w:rPr>
          <w:rFonts w:eastAsia="Times New Roman"/>
          <w:bCs/>
          <w:kern w:val="36"/>
          <w:lang w:val="es-ES" w:eastAsia="es-ES"/>
        </w:rPr>
        <w:t>Secretaria</w:t>
      </w:r>
    </w:p>
    <w:p w:rsidR="000B226D" w:rsidRDefault="000B226D" w:rsidP="000B226D">
      <w:pPr>
        <w:tabs>
          <w:tab w:val="left" w:pos="1701"/>
        </w:tabs>
        <w:spacing w:before="0" w:after="0" w:line="240" w:lineRule="auto"/>
        <w:outlineLvl w:val="0"/>
        <w:rPr>
          <w:rFonts w:eastAsia="Times New Roman"/>
          <w:bCs/>
          <w:kern w:val="36"/>
          <w:lang w:val="es-ES" w:eastAsia="es-ES"/>
        </w:rPr>
      </w:pPr>
      <w:r w:rsidRPr="00AF4E54">
        <w:rPr>
          <w:rFonts w:eastAsia="Times New Roman"/>
          <w:bCs/>
          <w:kern w:val="36"/>
          <w:lang w:val="es-ES" w:eastAsia="es-ES"/>
        </w:rPr>
        <w:t xml:space="preserve">Martín Chinchilla Castro </w:t>
      </w:r>
      <w:r w:rsidRPr="00AF4E54">
        <w:rPr>
          <w:rFonts w:eastAsia="Times New Roman"/>
          <w:bCs/>
          <w:kern w:val="36"/>
          <w:lang w:val="es-ES" w:eastAsia="es-ES"/>
        </w:rPr>
        <w:tab/>
        <w:t>Tesorero</w:t>
      </w:r>
    </w:p>
    <w:p w:rsidR="000B226D" w:rsidRDefault="000B226D" w:rsidP="000B226D">
      <w:pPr>
        <w:tabs>
          <w:tab w:val="left" w:pos="1701"/>
        </w:tabs>
        <w:spacing w:before="0" w:after="0" w:line="240" w:lineRule="auto"/>
        <w:outlineLvl w:val="0"/>
        <w:rPr>
          <w:rFonts w:eastAsia="Times New Roman"/>
          <w:bCs/>
          <w:kern w:val="36"/>
          <w:lang w:val="es-ES" w:eastAsia="es-ES"/>
        </w:rPr>
      </w:pPr>
      <w:r w:rsidRPr="00AF4E54">
        <w:rPr>
          <w:rFonts w:eastAsia="Times New Roman"/>
          <w:bCs/>
          <w:kern w:val="36"/>
          <w:lang w:val="es-ES" w:eastAsia="es-ES"/>
        </w:rPr>
        <w:t>Ri</w:t>
      </w:r>
      <w:r>
        <w:rPr>
          <w:rFonts w:eastAsia="Times New Roman"/>
          <w:bCs/>
          <w:kern w:val="36"/>
          <w:lang w:val="es-ES" w:eastAsia="es-ES"/>
        </w:rPr>
        <w:t xml:space="preserve">cardo Osorno Fallas            </w:t>
      </w:r>
      <w:r w:rsidRPr="00AF4E54">
        <w:rPr>
          <w:rFonts w:eastAsia="Times New Roman"/>
          <w:bCs/>
          <w:kern w:val="36"/>
          <w:lang w:val="es-ES" w:eastAsia="es-ES"/>
        </w:rPr>
        <w:t>Fiscal</w:t>
      </w:r>
    </w:p>
    <w:p w:rsidR="000B226D" w:rsidRDefault="000B226D" w:rsidP="000B226D">
      <w:pPr>
        <w:tabs>
          <w:tab w:val="left" w:pos="1701"/>
        </w:tabs>
        <w:spacing w:before="0" w:after="0" w:line="240" w:lineRule="auto"/>
        <w:outlineLvl w:val="0"/>
        <w:rPr>
          <w:rFonts w:eastAsia="Times New Roman"/>
          <w:bCs/>
          <w:kern w:val="36"/>
          <w:lang w:val="es-ES" w:eastAsia="es-ES"/>
        </w:rPr>
      </w:pPr>
      <w:r w:rsidRPr="00AF4E54">
        <w:rPr>
          <w:rFonts w:eastAsia="Times New Roman"/>
          <w:bCs/>
          <w:kern w:val="36"/>
          <w:lang w:val="es-ES" w:eastAsia="es-ES"/>
        </w:rPr>
        <w:t>Roge</w:t>
      </w:r>
      <w:r>
        <w:rPr>
          <w:rFonts w:eastAsia="Times New Roman"/>
          <w:bCs/>
          <w:kern w:val="36"/>
          <w:lang w:val="es-ES" w:eastAsia="es-ES"/>
        </w:rPr>
        <w:t xml:space="preserve">r Herrera Hidalgo          </w:t>
      </w:r>
      <w:r w:rsidRPr="00AF4E54">
        <w:rPr>
          <w:rFonts w:eastAsia="Times New Roman"/>
          <w:bCs/>
          <w:kern w:val="36"/>
          <w:lang w:val="es-ES" w:eastAsia="es-ES"/>
        </w:rPr>
        <w:t>Administrado</w:t>
      </w:r>
      <w:r>
        <w:rPr>
          <w:rFonts w:eastAsia="Times New Roman"/>
          <w:bCs/>
          <w:kern w:val="36"/>
          <w:lang w:val="es-ES" w:eastAsia="es-ES"/>
        </w:rPr>
        <w:t>r</w:t>
      </w:r>
    </w:p>
    <w:p w:rsidR="001A22F8" w:rsidRPr="000B226D" w:rsidRDefault="001A22F8" w:rsidP="00416C8D">
      <w:pPr>
        <w:spacing w:before="240" w:after="240"/>
        <w:contextualSpacing/>
        <w:rPr>
          <w:b/>
          <w:i/>
          <w:sz w:val="14"/>
          <w:szCs w:val="22"/>
          <w:lang w:val="es-ES"/>
        </w:rPr>
      </w:pPr>
    </w:p>
    <w:p w:rsidR="00257C7D" w:rsidRDefault="00503808" w:rsidP="001D0292">
      <w:pPr>
        <w:contextualSpacing/>
        <w:rPr>
          <w:b/>
          <w:i/>
          <w:szCs w:val="22"/>
          <w:lang w:val="es-MX"/>
        </w:rPr>
      </w:pPr>
      <w:r w:rsidRPr="00C76D69">
        <w:rPr>
          <w:b/>
          <w:i/>
          <w:szCs w:val="22"/>
          <w:lang w:val="es-MX"/>
        </w:rPr>
        <w:t xml:space="preserve">ARTÍCULO PRIMERO: </w:t>
      </w:r>
    </w:p>
    <w:p w:rsidR="00A60469" w:rsidRDefault="00257C7D" w:rsidP="001D0292">
      <w:pPr>
        <w:rPr>
          <w:szCs w:val="22"/>
          <w:lang w:val="es-MX"/>
        </w:rPr>
      </w:pPr>
      <w:r>
        <w:rPr>
          <w:szCs w:val="22"/>
          <w:lang w:val="es-MX"/>
        </w:rPr>
        <w:t>1.</w:t>
      </w:r>
      <w:r w:rsidR="007E2AB9">
        <w:rPr>
          <w:szCs w:val="22"/>
          <w:lang w:val="es-MX"/>
        </w:rPr>
        <w:t>1</w:t>
      </w:r>
      <w:r w:rsidR="001C7E95">
        <w:rPr>
          <w:szCs w:val="22"/>
          <w:lang w:val="es-MX"/>
        </w:rPr>
        <w:t xml:space="preserve"> </w:t>
      </w:r>
      <w:r w:rsidR="00A60469" w:rsidRPr="00257C7D">
        <w:rPr>
          <w:szCs w:val="22"/>
          <w:lang w:val="es-MX"/>
        </w:rPr>
        <w:t>Lectura y aprobación del Acta #</w:t>
      </w:r>
      <w:r w:rsidR="008D5CA0">
        <w:rPr>
          <w:szCs w:val="22"/>
          <w:lang w:val="es-MX"/>
        </w:rPr>
        <w:t>1</w:t>
      </w:r>
      <w:r w:rsidR="00EB0D9D">
        <w:rPr>
          <w:szCs w:val="22"/>
          <w:lang w:val="es-MX"/>
        </w:rPr>
        <w:t>1</w:t>
      </w:r>
      <w:r w:rsidR="00A60469" w:rsidRPr="00257C7D">
        <w:rPr>
          <w:szCs w:val="22"/>
          <w:lang w:val="es-MX"/>
        </w:rPr>
        <w:t>-201</w:t>
      </w:r>
      <w:r w:rsidR="00792964">
        <w:rPr>
          <w:szCs w:val="22"/>
          <w:lang w:val="es-MX"/>
        </w:rPr>
        <w:t>5</w:t>
      </w:r>
      <w:r w:rsidR="00A60469" w:rsidRPr="00257C7D">
        <w:rPr>
          <w:szCs w:val="22"/>
          <w:lang w:val="es-MX"/>
        </w:rPr>
        <w:t xml:space="preserve"> de la</w:t>
      </w:r>
      <w:r w:rsidR="001C7E95">
        <w:rPr>
          <w:szCs w:val="22"/>
          <w:lang w:val="es-MX"/>
        </w:rPr>
        <w:t xml:space="preserve"> </w:t>
      </w:r>
      <w:r w:rsidR="007858AE" w:rsidRPr="00257C7D">
        <w:rPr>
          <w:szCs w:val="22"/>
          <w:lang w:val="es-MX"/>
        </w:rPr>
        <w:t>sesión</w:t>
      </w:r>
      <w:r w:rsidR="001C7E95">
        <w:rPr>
          <w:szCs w:val="22"/>
          <w:lang w:val="es-MX"/>
        </w:rPr>
        <w:t xml:space="preserve"> </w:t>
      </w:r>
      <w:r w:rsidR="00790D4F" w:rsidRPr="00257C7D">
        <w:rPr>
          <w:szCs w:val="22"/>
          <w:lang w:val="es-MX"/>
        </w:rPr>
        <w:t>ordinaria</w:t>
      </w:r>
      <w:r w:rsidR="001C7E95">
        <w:rPr>
          <w:szCs w:val="22"/>
          <w:lang w:val="es-MX"/>
        </w:rPr>
        <w:t xml:space="preserve"> </w:t>
      </w:r>
      <w:r w:rsidR="00DD6B5F" w:rsidRPr="00257C7D">
        <w:rPr>
          <w:szCs w:val="22"/>
          <w:lang w:val="es-MX"/>
        </w:rPr>
        <w:t xml:space="preserve">del </w:t>
      </w:r>
      <w:r w:rsidR="00661965">
        <w:rPr>
          <w:szCs w:val="22"/>
          <w:lang w:val="es-MX"/>
        </w:rPr>
        <w:t>lunes</w:t>
      </w:r>
      <w:r w:rsidR="00EB0D9D">
        <w:rPr>
          <w:szCs w:val="22"/>
          <w:lang w:val="es-MX"/>
        </w:rPr>
        <w:t xml:space="preserve"> 23</w:t>
      </w:r>
      <w:r w:rsidR="001C7E95">
        <w:rPr>
          <w:szCs w:val="22"/>
          <w:lang w:val="es-MX"/>
        </w:rPr>
        <w:t xml:space="preserve"> </w:t>
      </w:r>
      <w:r w:rsidR="0027344D" w:rsidRPr="00257C7D">
        <w:rPr>
          <w:szCs w:val="22"/>
          <w:lang w:val="es-MX"/>
        </w:rPr>
        <w:t>de</w:t>
      </w:r>
      <w:r w:rsidR="00AD009A">
        <w:rPr>
          <w:szCs w:val="22"/>
          <w:lang w:val="es-MX"/>
        </w:rPr>
        <w:t xml:space="preserve"> marzo </w:t>
      </w:r>
      <w:r w:rsidR="00792964">
        <w:rPr>
          <w:szCs w:val="22"/>
          <w:lang w:val="es-MX"/>
        </w:rPr>
        <w:t>del 2015.</w:t>
      </w:r>
    </w:p>
    <w:p w:rsidR="00CA3755" w:rsidRDefault="00CA3755" w:rsidP="00CA3755">
      <w:pPr>
        <w:rPr>
          <w:b/>
          <w:i/>
          <w:szCs w:val="22"/>
          <w:lang w:val="es-MX"/>
        </w:rPr>
      </w:pPr>
      <w:r w:rsidRPr="00C76D69">
        <w:rPr>
          <w:b/>
          <w:i/>
          <w:szCs w:val="22"/>
          <w:lang w:val="es-MX"/>
        </w:rPr>
        <w:t>Acuerdo 0</w:t>
      </w:r>
      <w:r>
        <w:rPr>
          <w:b/>
          <w:i/>
          <w:szCs w:val="22"/>
          <w:lang w:val="es-MX"/>
        </w:rPr>
        <w:t>1</w:t>
      </w:r>
      <w:r w:rsidRPr="00C76D69">
        <w:rPr>
          <w:b/>
          <w:i/>
          <w:szCs w:val="22"/>
          <w:lang w:val="es-MX"/>
        </w:rPr>
        <w:t>-</w:t>
      </w:r>
      <w:r>
        <w:rPr>
          <w:b/>
          <w:i/>
          <w:szCs w:val="22"/>
          <w:lang w:val="es-MX"/>
        </w:rPr>
        <w:t>1</w:t>
      </w:r>
      <w:r w:rsidR="004337C2">
        <w:rPr>
          <w:b/>
          <w:i/>
          <w:szCs w:val="22"/>
          <w:lang w:val="es-MX"/>
        </w:rPr>
        <w:t>2</w:t>
      </w:r>
      <w:r w:rsidRPr="00C76D69">
        <w:rPr>
          <w:b/>
          <w:i/>
          <w:szCs w:val="22"/>
          <w:lang w:val="es-MX"/>
        </w:rPr>
        <w:t>: Se aprueba el acta con las correcciones pertinentes.</w:t>
      </w:r>
    </w:p>
    <w:p w:rsidR="00086D4E" w:rsidRDefault="00086D4E" w:rsidP="001D0292">
      <w:pPr>
        <w:rPr>
          <w:b/>
          <w:i/>
          <w:szCs w:val="22"/>
          <w:lang w:val="es-MX"/>
        </w:rPr>
      </w:pPr>
      <w:r w:rsidRPr="001465B2">
        <w:rPr>
          <w:b/>
          <w:i/>
          <w:szCs w:val="22"/>
          <w:lang w:val="es-MX"/>
        </w:rPr>
        <w:t>A</w:t>
      </w:r>
      <w:r>
        <w:rPr>
          <w:b/>
          <w:i/>
          <w:szCs w:val="22"/>
          <w:lang w:val="es-MX"/>
        </w:rPr>
        <w:t>RTÍ</w:t>
      </w:r>
      <w:r w:rsidRPr="004A07EE">
        <w:rPr>
          <w:b/>
          <w:i/>
          <w:szCs w:val="22"/>
          <w:lang w:val="es-MX"/>
        </w:rPr>
        <w:t xml:space="preserve">CULO SEGUNDO: </w:t>
      </w:r>
      <w:r>
        <w:rPr>
          <w:b/>
          <w:i/>
          <w:szCs w:val="22"/>
          <w:lang w:val="es-MX"/>
        </w:rPr>
        <w:t>CONTROL DE ACUERDOS</w:t>
      </w:r>
    </w:p>
    <w:p w:rsidR="00CA3755" w:rsidRPr="00CA3755" w:rsidRDefault="00CA3755" w:rsidP="001D0292">
      <w:pPr>
        <w:rPr>
          <w:szCs w:val="22"/>
          <w:lang w:val="es-MX"/>
        </w:rPr>
      </w:pPr>
      <w:r w:rsidRPr="00CA3755">
        <w:rPr>
          <w:szCs w:val="22"/>
          <w:lang w:val="es-MX"/>
        </w:rPr>
        <w:t>2.1 Ver control de Acuerdos</w:t>
      </w:r>
    </w:p>
    <w:p w:rsidR="008A20B1" w:rsidRDefault="008A20B1" w:rsidP="001D0292">
      <w:pPr>
        <w:rPr>
          <w:b/>
          <w:i/>
          <w:szCs w:val="22"/>
          <w:lang w:val="es-MX"/>
        </w:rPr>
      </w:pPr>
      <w:r>
        <w:rPr>
          <w:b/>
          <w:i/>
          <w:szCs w:val="22"/>
          <w:lang w:val="es-MX"/>
        </w:rPr>
        <w:t>ARTÍ</w:t>
      </w:r>
      <w:r w:rsidRPr="004A07EE">
        <w:rPr>
          <w:b/>
          <w:i/>
          <w:szCs w:val="22"/>
          <w:lang w:val="es-MX"/>
        </w:rPr>
        <w:t xml:space="preserve">CULO </w:t>
      </w:r>
      <w:r>
        <w:rPr>
          <w:b/>
          <w:i/>
          <w:szCs w:val="22"/>
          <w:lang w:val="es-MX"/>
        </w:rPr>
        <w:t xml:space="preserve">TERCERO: </w:t>
      </w:r>
      <w:r w:rsidR="007D2CF9">
        <w:rPr>
          <w:b/>
          <w:i/>
          <w:szCs w:val="22"/>
          <w:lang w:val="es-MX"/>
        </w:rPr>
        <w:t>CRÉDITOS</w:t>
      </w:r>
    </w:p>
    <w:p w:rsidR="000B226D" w:rsidRDefault="000B226D" w:rsidP="001D0292">
      <w:pPr>
        <w:rPr>
          <w:b/>
          <w:i/>
          <w:szCs w:val="22"/>
          <w:u w:val="single"/>
          <w:lang w:val="es-MX"/>
        </w:rPr>
      </w:pPr>
      <w:r w:rsidRPr="000B226D">
        <w:rPr>
          <w:b/>
          <w:i/>
          <w:szCs w:val="22"/>
          <w:u w:val="single"/>
          <w:lang w:val="es-MX"/>
        </w:rPr>
        <w:t>Al ser las diecisiete horas con cincuenta minutos ingresa el directivo Guillermo Cubillos donde se está conociendo la primera solicitud de crédito</w:t>
      </w:r>
    </w:p>
    <w:p w:rsidR="002E4590" w:rsidRDefault="002E4590" w:rsidP="001D0292">
      <w:pPr>
        <w:rPr>
          <w:szCs w:val="22"/>
          <w:lang w:val="es-MX"/>
        </w:rPr>
      </w:pPr>
      <w:r w:rsidRPr="002E4590">
        <w:rPr>
          <w:szCs w:val="22"/>
          <w:lang w:val="es-MX"/>
        </w:rPr>
        <w:t xml:space="preserve">3.1 </w:t>
      </w:r>
      <w:r w:rsidR="00971A80">
        <w:rPr>
          <w:szCs w:val="22"/>
          <w:lang w:val="es-MX"/>
        </w:rPr>
        <w:t>La colegiada solicita crédito sin fiador por un monto de ¢3.000.000.00, a un plazo de 36 meses, tasa de interés del 21% y cuota mensual de ¢114.000.00.</w:t>
      </w:r>
    </w:p>
    <w:p w:rsidR="000B226D" w:rsidRPr="001C7E95" w:rsidRDefault="000B226D" w:rsidP="001D0292">
      <w:pPr>
        <w:rPr>
          <w:b/>
          <w:i/>
          <w:szCs w:val="22"/>
          <w:lang w:val="es-MX"/>
        </w:rPr>
      </w:pPr>
      <w:r w:rsidRPr="00BB18E8">
        <w:rPr>
          <w:b/>
          <w:i/>
          <w:szCs w:val="22"/>
          <w:lang w:val="es-MX"/>
        </w:rPr>
        <w:t>Acuerdo 0</w:t>
      </w:r>
      <w:r>
        <w:rPr>
          <w:b/>
          <w:i/>
          <w:szCs w:val="22"/>
          <w:lang w:val="es-MX"/>
        </w:rPr>
        <w:t>2-1</w:t>
      </w:r>
      <w:r w:rsidR="004337C2">
        <w:rPr>
          <w:b/>
          <w:i/>
          <w:szCs w:val="22"/>
          <w:lang w:val="es-MX"/>
        </w:rPr>
        <w:t>2</w:t>
      </w:r>
      <w:r>
        <w:rPr>
          <w:b/>
          <w:i/>
          <w:szCs w:val="22"/>
          <w:lang w:val="es-MX"/>
        </w:rPr>
        <w:t xml:space="preserve">: Se aprueba </w:t>
      </w:r>
      <w:r w:rsidRPr="00BB18E8">
        <w:rPr>
          <w:b/>
          <w:i/>
          <w:szCs w:val="22"/>
          <w:lang w:val="es-MX"/>
        </w:rPr>
        <w:t>la solicitu</w:t>
      </w:r>
      <w:r>
        <w:rPr>
          <w:b/>
          <w:i/>
          <w:szCs w:val="22"/>
          <w:lang w:val="es-MX"/>
        </w:rPr>
        <w:t xml:space="preserve">d </w:t>
      </w:r>
      <w:r w:rsidR="00CA3755">
        <w:rPr>
          <w:b/>
          <w:i/>
          <w:szCs w:val="22"/>
          <w:lang w:val="es-MX"/>
        </w:rPr>
        <w:t xml:space="preserve">de crédito </w:t>
      </w:r>
      <w:r>
        <w:rPr>
          <w:b/>
          <w:i/>
          <w:szCs w:val="22"/>
          <w:lang w:val="es-MX"/>
        </w:rPr>
        <w:t>sin fiador</w:t>
      </w:r>
      <w:r w:rsidRPr="00BB18E8">
        <w:rPr>
          <w:b/>
          <w:i/>
          <w:szCs w:val="22"/>
          <w:lang w:val="es-MX"/>
        </w:rPr>
        <w:t xml:space="preserve"> a</w:t>
      </w:r>
      <w:r>
        <w:rPr>
          <w:b/>
          <w:i/>
          <w:szCs w:val="22"/>
          <w:lang w:val="es-MX"/>
        </w:rPr>
        <w:t xml:space="preserve"> </w:t>
      </w:r>
      <w:r w:rsidRPr="00BB18E8">
        <w:rPr>
          <w:b/>
          <w:i/>
          <w:szCs w:val="22"/>
          <w:lang w:val="es-MX"/>
        </w:rPr>
        <w:t>l</w:t>
      </w:r>
      <w:r>
        <w:rPr>
          <w:b/>
          <w:i/>
          <w:szCs w:val="22"/>
          <w:lang w:val="es-MX"/>
        </w:rPr>
        <w:t>a colegiada</w:t>
      </w:r>
      <w:r w:rsidR="00FB3D64">
        <w:rPr>
          <w:b/>
          <w:i/>
          <w:szCs w:val="22"/>
          <w:lang w:val="es-MX"/>
        </w:rPr>
        <w:t xml:space="preserve"> </w:t>
      </w:r>
      <w:r w:rsidRPr="00BB18E8">
        <w:rPr>
          <w:b/>
          <w:i/>
          <w:szCs w:val="22"/>
          <w:lang w:val="es-MX"/>
        </w:rPr>
        <w:t>por un monto de ¢</w:t>
      </w:r>
      <w:r w:rsidR="00892BD1">
        <w:rPr>
          <w:b/>
          <w:i/>
          <w:szCs w:val="22"/>
          <w:lang w:val="es-MX"/>
        </w:rPr>
        <w:t>3.000</w:t>
      </w:r>
      <w:r w:rsidRPr="00BB18E8">
        <w:rPr>
          <w:b/>
          <w:i/>
          <w:szCs w:val="22"/>
          <w:lang w:val="es-MX"/>
        </w:rPr>
        <w:t>.000.00, a un plazo de</w:t>
      </w:r>
      <w:r w:rsidR="00971A80">
        <w:rPr>
          <w:b/>
          <w:i/>
          <w:szCs w:val="22"/>
          <w:lang w:val="es-MX"/>
        </w:rPr>
        <w:t xml:space="preserve"> </w:t>
      </w:r>
      <w:r w:rsidR="00892BD1">
        <w:rPr>
          <w:b/>
          <w:i/>
          <w:szCs w:val="22"/>
          <w:lang w:val="es-MX"/>
        </w:rPr>
        <w:t>3</w:t>
      </w:r>
      <w:r w:rsidRPr="00BB18E8">
        <w:rPr>
          <w:b/>
          <w:i/>
          <w:szCs w:val="22"/>
          <w:lang w:val="es-MX"/>
        </w:rPr>
        <w:t>6 meses</w:t>
      </w:r>
      <w:r w:rsidR="00892BD1">
        <w:rPr>
          <w:b/>
          <w:i/>
          <w:szCs w:val="22"/>
          <w:lang w:val="es-MX"/>
        </w:rPr>
        <w:t>, tasa de interés del 21% y cuota mensual de ¢114.000.00</w:t>
      </w:r>
      <w:r w:rsidR="005B62BA">
        <w:rPr>
          <w:b/>
          <w:i/>
          <w:szCs w:val="22"/>
          <w:lang w:val="es-MX"/>
        </w:rPr>
        <w:t>.</w:t>
      </w:r>
      <w:r w:rsidR="006D7A93">
        <w:rPr>
          <w:b/>
          <w:i/>
          <w:szCs w:val="22"/>
          <w:lang w:val="es-MX"/>
        </w:rPr>
        <w:t xml:space="preserve"> </w:t>
      </w:r>
    </w:p>
    <w:p w:rsidR="00FB3D64" w:rsidRDefault="00BB3630" w:rsidP="006D7A93">
      <w:pPr>
        <w:rPr>
          <w:szCs w:val="22"/>
          <w:lang w:val="es-MX"/>
        </w:rPr>
      </w:pPr>
      <w:r>
        <w:rPr>
          <w:szCs w:val="22"/>
          <w:lang w:val="es-MX"/>
        </w:rPr>
        <w:t xml:space="preserve">3.2 </w:t>
      </w:r>
      <w:r w:rsidR="00FB3D64">
        <w:rPr>
          <w:szCs w:val="22"/>
          <w:lang w:val="es-MX"/>
        </w:rPr>
        <w:t xml:space="preserve">La colegiada </w:t>
      </w:r>
      <w:r w:rsidR="00B64D3B">
        <w:rPr>
          <w:szCs w:val="22"/>
          <w:lang w:val="es-MX"/>
        </w:rPr>
        <w:t>solicita crédito sin fiador por un monto de ¢3.000.000.00, a un plazo de 48 meses, tasa de interés del 21% y cuota mensual de ¢93.871.90.</w:t>
      </w:r>
    </w:p>
    <w:p w:rsidR="006D7A93" w:rsidRPr="00FB3D64" w:rsidRDefault="00CA3755" w:rsidP="006D7A93">
      <w:pPr>
        <w:rPr>
          <w:szCs w:val="22"/>
          <w:lang w:val="es-MX"/>
        </w:rPr>
      </w:pPr>
      <w:r w:rsidRPr="00BB18E8">
        <w:rPr>
          <w:b/>
          <w:i/>
          <w:szCs w:val="22"/>
          <w:lang w:val="es-MX"/>
        </w:rPr>
        <w:lastRenderedPageBreak/>
        <w:t>Acuerdo 0</w:t>
      </w:r>
      <w:r>
        <w:rPr>
          <w:b/>
          <w:i/>
          <w:szCs w:val="22"/>
          <w:lang w:val="es-MX"/>
        </w:rPr>
        <w:t>3-1</w:t>
      </w:r>
      <w:r w:rsidR="004337C2">
        <w:rPr>
          <w:b/>
          <w:i/>
          <w:szCs w:val="22"/>
          <w:lang w:val="es-MX"/>
        </w:rPr>
        <w:t>2</w:t>
      </w:r>
      <w:r>
        <w:rPr>
          <w:b/>
          <w:i/>
          <w:szCs w:val="22"/>
          <w:lang w:val="es-MX"/>
        </w:rPr>
        <w:t xml:space="preserve">: Se aprueba </w:t>
      </w:r>
      <w:r w:rsidRPr="00BB18E8">
        <w:rPr>
          <w:b/>
          <w:i/>
          <w:szCs w:val="22"/>
          <w:lang w:val="es-MX"/>
        </w:rPr>
        <w:t>la solicitu</w:t>
      </w:r>
      <w:r>
        <w:rPr>
          <w:b/>
          <w:i/>
          <w:szCs w:val="22"/>
          <w:lang w:val="es-MX"/>
        </w:rPr>
        <w:t>d de crédito sin fiador</w:t>
      </w:r>
      <w:r w:rsidRPr="00BB18E8">
        <w:rPr>
          <w:b/>
          <w:i/>
          <w:szCs w:val="22"/>
          <w:lang w:val="es-MX"/>
        </w:rPr>
        <w:t xml:space="preserve"> a</w:t>
      </w:r>
      <w:r>
        <w:rPr>
          <w:b/>
          <w:i/>
          <w:szCs w:val="22"/>
          <w:lang w:val="es-MX"/>
        </w:rPr>
        <w:t xml:space="preserve"> </w:t>
      </w:r>
      <w:r w:rsidRPr="00BB18E8">
        <w:rPr>
          <w:b/>
          <w:i/>
          <w:szCs w:val="22"/>
          <w:lang w:val="es-MX"/>
        </w:rPr>
        <w:t>l</w:t>
      </w:r>
      <w:r>
        <w:rPr>
          <w:b/>
          <w:i/>
          <w:szCs w:val="22"/>
          <w:lang w:val="es-MX"/>
        </w:rPr>
        <w:t>a colegiada</w:t>
      </w:r>
      <w:r w:rsidRPr="00BB18E8">
        <w:rPr>
          <w:b/>
          <w:i/>
          <w:szCs w:val="22"/>
          <w:lang w:val="es-MX"/>
        </w:rPr>
        <w:t xml:space="preserve"> por un monto de ¢</w:t>
      </w:r>
      <w:r>
        <w:rPr>
          <w:b/>
          <w:i/>
          <w:szCs w:val="22"/>
          <w:lang w:val="es-MX"/>
        </w:rPr>
        <w:t>3.000</w:t>
      </w:r>
      <w:r w:rsidRPr="00BB18E8">
        <w:rPr>
          <w:b/>
          <w:i/>
          <w:szCs w:val="22"/>
          <w:lang w:val="es-MX"/>
        </w:rPr>
        <w:t>.000.00, a un plazo de</w:t>
      </w:r>
      <w:r w:rsidR="00DD41AA">
        <w:rPr>
          <w:b/>
          <w:i/>
          <w:szCs w:val="22"/>
          <w:lang w:val="es-MX"/>
        </w:rPr>
        <w:t xml:space="preserve"> </w:t>
      </w:r>
      <w:r w:rsidR="00B64D3B">
        <w:rPr>
          <w:b/>
          <w:i/>
          <w:szCs w:val="22"/>
          <w:lang w:val="es-MX"/>
        </w:rPr>
        <w:t>48</w:t>
      </w:r>
      <w:r w:rsidRPr="00BB18E8">
        <w:rPr>
          <w:b/>
          <w:i/>
          <w:szCs w:val="22"/>
          <w:lang w:val="es-MX"/>
        </w:rPr>
        <w:t xml:space="preserve"> meses</w:t>
      </w:r>
      <w:r>
        <w:rPr>
          <w:b/>
          <w:i/>
          <w:szCs w:val="22"/>
          <w:lang w:val="es-MX"/>
        </w:rPr>
        <w:t>, tasa de interés del 21% y cuota mensual de ¢</w:t>
      </w:r>
      <w:r w:rsidR="00DD41AA">
        <w:rPr>
          <w:b/>
          <w:i/>
          <w:szCs w:val="22"/>
          <w:lang w:val="es-MX"/>
        </w:rPr>
        <w:t>93</w:t>
      </w:r>
      <w:r>
        <w:rPr>
          <w:b/>
          <w:i/>
          <w:szCs w:val="22"/>
          <w:lang w:val="es-MX"/>
        </w:rPr>
        <w:t>.</w:t>
      </w:r>
      <w:r w:rsidR="00DD41AA">
        <w:rPr>
          <w:b/>
          <w:i/>
          <w:szCs w:val="22"/>
          <w:lang w:val="es-MX"/>
        </w:rPr>
        <w:t>871</w:t>
      </w:r>
      <w:r>
        <w:rPr>
          <w:b/>
          <w:i/>
          <w:szCs w:val="22"/>
          <w:lang w:val="es-MX"/>
        </w:rPr>
        <w:t>.</w:t>
      </w:r>
      <w:r w:rsidR="00DD41AA">
        <w:rPr>
          <w:b/>
          <w:i/>
          <w:szCs w:val="22"/>
          <w:lang w:val="es-MX"/>
        </w:rPr>
        <w:t>9</w:t>
      </w:r>
      <w:r>
        <w:rPr>
          <w:b/>
          <w:i/>
          <w:szCs w:val="22"/>
          <w:lang w:val="es-MX"/>
        </w:rPr>
        <w:t>0.</w:t>
      </w:r>
      <w:r w:rsidR="006D7A93">
        <w:rPr>
          <w:b/>
          <w:i/>
          <w:szCs w:val="22"/>
          <w:lang w:val="es-MX"/>
        </w:rPr>
        <w:t xml:space="preserve"> </w:t>
      </w:r>
    </w:p>
    <w:p w:rsidR="00533E84" w:rsidRDefault="00533E84" w:rsidP="001D0292">
      <w:pPr>
        <w:rPr>
          <w:szCs w:val="22"/>
          <w:lang w:val="es-MX"/>
        </w:rPr>
      </w:pPr>
      <w:r>
        <w:rPr>
          <w:szCs w:val="22"/>
          <w:lang w:val="es-MX"/>
        </w:rPr>
        <w:t xml:space="preserve">3.3 </w:t>
      </w:r>
      <w:r w:rsidR="00B64D3B">
        <w:rPr>
          <w:szCs w:val="22"/>
          <w:lang w:val="es-MX"/>
        </w:rPr>
        <w:t>La colegiada solicita crédito sin fiador por un monto de ¢3.000.000.00, a un plazo de 48 meses, tasa de interés del 21% y cuota mensual de ¢93.871.90.</w:t>
      </w:r>
    </w:p>
    <w:p w:rsidR="006D7A93" w:rsidRPr="001C7E95" w:rsidRDefault="00DD41AA" w:rsidP="006D7A93">
      <w:pPr>
        <w:rPr>
          <w:color w:val="1F497D"/>
        </w:rPr>
      </w:pPr>
      <w:r w:rsidRPr="00BB18E8">
        <w:rPr>
          <w:b/>
          <w:i/>
          <w:szCs w:val="22"/>
          <w:lang w:val="es-MX"/>
        </w:rPr>
        <w:t>Acuerdo 0</w:t>
      </w:r>
      <w:r w:rsidR="00E60763">
        <w:rPr>
          <w:b/>
          <w:i/>
          <w:szCs w:val="22"/>
          <w:lang w:val="es-MX"/>
        </w:rPr>
        <w:t>4</w:t>
      </w:r>
      <w:r>
        <w:rPr>
          <w:b/>
          <w:i/>
          <w:szCs w:val="22"/>
          <w:lang w:val="es-MX"/>
        </w:rPr>
        <w:t>-1</w:t>
      </w:r>
      <w:r w:rsidR="004337C2">
        <w:rPr>
          <w:b/>
          <w:i/>
          <w:szCs w:val="22"/>
          <w:lang w:val="es-MX"/>
        </w:rPr>
        <w:t>2</w:t>
      </w:r>
      <w:r>
        <w:rPr>
          <w:b/>
          <w:i/>
          <w:szCs w:val="22"/>
          <w:lang w:val="es-MX"/>
        </w:rPr>
        <w:t xml:space="preserve">: Se deniega </w:t>
      </w:r>
      <w:r w:rsidRPr="00BB18E8">
        <w:rPr>
          <w:b/>
          <w:i/>
          <w:szCs w:val="22"/>
          <w:lang w:val="es-MX"/>
        </w:rPr>
        <w:t>la solicitu</w:t>
      </w:r>
      <w:r>
        <w:rPr>
          <w:b/>
          <w:i/>
          <w:szCs w:val="22"/>
          <w:lang w:val="es-MX"/>
        </w:rPr>
        <w:t>d de crédito sin fiador</w:t>
      </w:r>
      <w:r w:rsidRPr="00BB18E8">
        <w:rPr>
          <w:b/>
          <w:i/>
          <w:szCs w:val="22"/>
          <w:lang w:val="es-MX"/>
        </w:rPr>
        <w:t xml:space="preserve"> a</w:t>
      </w:r>
      <w:r>
        <w:rPr>
          <w:b/>
          <w:i/>
          <w:szCs w:val="22"/>
          <w:lang w:val="es-MX"/>
        </w:rPr>
        <w:t xml:space="preserve"> </w:t>
      </w:r>
      <w:r w:rsidRPr="00BB18E8">
        <w:rPr>
          <w:b/>
          <w:i/>
          <w:szCs w:val="22"/>
          <w:lang w:val="es-MX"/>
        </w:rPr>
        <w:t>l</w:t>
      </w:r>
      <w:r>
        <w:rPr>
          <w:b/>
          <w:i/>
          <w:szCs w:val="22"/>
          <w:lang w:val="es-MX"/>
        </w:rPr>
        <w:t>a colegiada</w:t>
      </w:r>
      <w:r w:rsidR="001C7E95">
        <w:rPr>
          <w:b/>
          <w:i/>
          <w:szCs w:val="22"/>
          <w:lang w:val="es-MX"/>
        </w:rPr>
        <w:t xml:space="preserve">. </w:t>
      </w:r>
      <w:r w:rsidR="001C7E95" w:rsidRPr="001C7E95">
        <w:rPr>
          <w:b/>
          <w:i/>
          <w:szCs w:val="22"/>
          <w:lang w:val="es-MX"/>
        </w:rPr>
        <w:t>Lo anterior en razón de que su capacidad de pago entendido por la suma de las cuotas de las operaciones vigentes más el nuevo crédito excedería el porcentaje permitido en el Reglamento de Crédito. Aunado a lo anterior, el comportamiento de pago en los diferentes préstamos no es el aceptable por la morosidad mostrada en el pago de sus cuotas mensuales.</w:t>
      </w:r>
    </w:p>
    <w:p w:rsidR="007D2CF9" w:rsidRDefault="007D2CF9" w:rsidP="001D0292">
      <w:pPr>
        <w:rPr>
          <w:b/>
          <w:i/>
          <w:szCs w:val="22"/>
          <w:lang w:val="es-MX"/>
        </w:rPr>
      </w:pPr>
      <w:r w:rsidRPr="00D72A00">
        <w:rPr>
          <w:b/>
          <w:i/>
          <w:szCs w:val="22"/>
          <w:lang w:val="es-MX"/>
        </w:rPr>
        <w:t xml:space="preserve">ARTÍCULO </w:t>
      </w:r>
      <w:r>
        <w:rPr>
          <w:b/>
          <w:i/>
          <w:szCs w:val="22"/>
          <w:lang w:val="es-MX"/>
        </w:rPr>
        <w:t>CUARTO</w:t>
      </w:r>
      <w:r w:rsidRPr="00D72A00">
        <w:rPr>
          <w:b/>
          <w:i/>
          <w:szCs w:val="22"/>
          <w:lang w:val="es-MX"/>
        </w:rPr>
        <w:t xml:space="preserve">: </w:t>
      </w:r>
      <w:r>
        <w:rPr>
          <w:b/>
          <w:i/>
          <w:szCs w:val="22"/>
          <w:lang w:val="es-MX"/>
        </w:rPr>
        <w:t>SUBSIDIOS</w:t>
      </w:r>
    </w:p>
    <w:p w:rsidR="001C7E95" w:rsidRDefault="006323BB" w:rsidP="001D0292">
      <w:pPr>
        <w:rPr>
          <w:szCs w:val="22"/>
          <w:lang w:val="es-MX"/>
        </w:rPr>
      </w:pPr>
      <w:r>
        <w:rPr>
          <w:szCs w:val="22"/>
          <w:lang w:val="es-MX"/>
        </w:rPr>
        <w:t xml:space="preserve">4.1 </w:t>
      </w:r>
    </w:p>
    <w:tbl>
      <w:tblPr>
        <w:tblStyle w:val="Listaclara-nfasis1"/>
        <w:tblW w:w="7066" w:type="dxa"/>
        <w:jc w:val="center"/>
        <w:tblLook w:val="04A0" w:firstRow="1" w:lastRow="0" w:firstColumn="1" w:lastColumn="0" w:noHBand="0" w:noVBand="1"/>
      </w:tblPr>
      <w:tblGrid>
        <w:gridCol w:w="3840"/>
        <w:gridCol w:w="3226"/>
      </w:tblGrid>
      <w:tr w:rsidR="00FB3D64" w:rsidRPr="00801DF8" w:rsidTr="00FB3D64">
        <w:trPr>
          <w:cnfStyle w:val="100000000000" w:firstRow="1" w:lastRow="0" w:firstColumn="0" w:lastColumn="0" w:oddVBand="0" w:evenVBand="0" w:oddHBand="0" w:evenHBand="0" w:firstRowFirstColumn="0" w:firstRowLastColumn="0" w:lastRowFirstColumn="0" w:lastRowLastColumn="0"/>
          <w:trHeight w:val="689"/>
          <w:jc w:val="center"/>
        </w:trPr>
        <w:tc>
          <w:tcPr>
            <w:cnfStyle w:val="001000000000" w:firstRow="0" w:lastRow="0" w:firstColumn="1" w:lastColumn="0" w:oddVBand="0" w:evenVBand="0" w:oddHBand="0" w:evenHBand="0" w:firstRowFirstColumn="0" w:firstRowLastColumn="0" w:lastRowFirstColumn="0" w:lastRowLastColumn="0"/>
            <w:tcW w:w="3840" w:type="dxa"/>
          </w:tcPr>
          <w:p w:rsidR="00FB3D64" w:rsidRPr="00801DF8" w:rsidRDefault="00FB3D64" w:rsidP="00DF68D5">
            <w:pPr>
              <w:jc w:val="center"/>
              <w:rPr>
                <w:b/>
                <w:i/>
                <w:sz w:val="24"/>
                <w:lang w:val="es-MX"/>
              </w:rPr>
            </w:pPr>
            <w:r w:rsidRPr="00801DF8">
              <w:rPr>
                <w:b/>
                <w:i/>
                <w:sz w:val="24"/>
                <w:lang w:val="es-MX"/>
              </w:rPr>
              <w:t>Tipo de Subsidio</w:t>
            </w:r>
          </w:p>
        </w:tc>
        <w:tc>
          <w:tcPr>
            <w:tcW w:w="3226" w:type="dxa"/>
          </w:tcPr>
          <w:p w:rsidR="00FB3D64" w:rsidRPr="00801DF8" w:rsidRDefault="00FB3D64" w:rsidP="00DF68D5">
            <w:pPr>
              <w:jc w:val="center"/>
              <w:cnfStyle w:val="100000000000" w:firstRow="1" w:lastRow="0" w:firstColumn="0" w:lastColumn="0" w:oddVBand="0" w:evenVBand="0" w:oddHBand="0" w:evenHBand="0" w:firstRowFirstColumn="0" w:firstRowLastColumn="0" w:lastRowFirstColumn="0" w:lastRowLastColumn="0"/>
              <w:rPr>
                <w:b/>
                <w:i/>
                <w:sz w:val="24"/>
                <w:lang w:val="es-MX"/>
              </w:rPr>
            </w:pPr>
            <w:r w:rsidRPr="00801DF8">
              <w:rPr>
                <w:b/>
                <w:i/>
                <w:sz w:val="24"/>
                <w:lang w:val="es-MX"/>
              </w:rPr>
              <w:t>Monto</w:t>
            </w:r>
          </w:p>
        </w:tc>
      </w:tr>
      <w:tr w:rsidR="00FB3D64" w:rsidRPr="00801DF8" w:rsidTr="00FB3D64">
        <w:trPr>
          <w:cnfStyle w:val="000000100000" w:firstRow="0" w:lastRow="0" w:firstColumn="0" w:lastColumn="0" w:oddVBand="0" w:evenVBand="0" w:oddHBand="1" w:evenHBand="0" w:firstRowFirstColumn="0" w:firstRowLastColumn="0" w:lastRowFirstColumn="0" w:lastRowLastColumn="0"/>
          <w:trHeight w:val="442"/>
          <w:jc w:val="center"/>
        </w:trPr>
        <w:tc>
          <w:tcPr>
            <w:cnfStyle w:val="001000000000" w:firstRow="0" w:lastRow="0" w:firstColumn="1" w:lastColumn="0" w:oddVBand="0" w:evenVBand="0" w:oddHBand="0" w:evenHBand="0" w:firstRowFirstColumn="0" w:firstRowLastColumn="0" w:lastRowFirstColumn="0" w:lastRowLastColumn="0"/>
            <w:tcW w:w="3840" w:type="dxa"/>
          </w:tcPr>
          <w:p w:rsidR="00FB3D64" w:rsidRPr="00801DF8" w:rsidRDefault="00FB3D64" w:rsidP="00DF68D5">
            <w:pPr>
              <w:jc w:val="center"/>
              <w:rPr>
                <w:b/>
                <w:i/>
                <w:sz w:val="24"/>
                <w:lang w:val="es-MX"/>
              </w:rPr>
            </w:pPr>
            <w:r>
              <w:rPr>
                <w:b/>
                <w:i/>
                <w:sz w:val="24"/>
                <w:lang w:val="es-MX"/>
              </w:rPr>
              <w:t>Nacimiento</w:t>
            </w:r>
          </w:p>
        </w:tc>
        <w:tc>
          <w:tcPr>
            <w:tcW w:w="3226" w:type="dxa"/>
          </w:tcPr>
          <w:p w:rsidR="00FB3D64" w:rsidRPr="00801DF8" w:rsidRDefault="00FB3D64" w:rsidP="001C7E95">
            <w:pPr>
              <w:jc w:val="center"/>
              <w:cnfStyle w:val="000000100000" w:firstRow="0" w:lastRow="0" w:firstColumn="0" w:lastColumn="0" w:oddVBand="0" w:evenVBand="0" w:oddHBand="1" w:evenHBand="0" w:firstRowFirstColumn="0" w:firstRowLastColumn="0" w:lastRowFirstColumn="0" w:lastRowLastColumn="0"/>
              <w:rPr>
                <w:b/>
                <w:i/>
                <w:sz w:val="24"/>
                <w:lang w:val="es-MX"/>
              </w:rPr>
            </w:pPr>
            <w:r>
              <w:rPr>
                <w:b/>
                <w:i/>
                <w:sz w:val="24"/>
                <w:lang w:val="es-MX"/>
              </w:rPr>
              <w:t>¢187.620.33</w:t>
            </w:r>
          </w:p>
        </w:tc>
      </w:tr>
      <w:tr w:rsidR="00FB3D64" w:rsidRPr="00801DF8" w:rsidTr="00FB3D64">
        <w:trPr>
          <w:trHeight w:val="442"/>
          <w:jc w:val="center"/>
        </w:trPr>
        <w:tc>
          <w:tcPr>
            <w:cnfStyle w:val="001000000000" w:firstRow="0" w:lastRow="0" w:firstColumn="1" w:lastColumn="0" w:oddVBand="0" w:evenVBand="0" w:oddHBand="0" w:evenHBand="0" w:firstRowFirstColumn="0" w:firstRowLastColumn="0" w:lastRowFirstColumn="0" w:lastRowLastColumn="0"/>
            <w:tcW w:w="3840" w:type="dxa"/>
          </w:tcPr>
          <w:p w:rsidR="00FB3D64" w:rsidRPr="00EF0A59" w:rsidRDefault="00FB3D64" w:rsidP="00DF68D5">
            <w:pPr>
              <w:jc w:val="center"/>
              <w:rPr>
                <w:b/>
                <w:i/>
                <w:sz w:val="24"/>
                <w:lang w:val="es-MX"/>
              </w:rPr>
            </w:pPr>
            <w:r>
              <w:rPr>
                <w:b/>
                <w:i/>
                <w:sz w:val="24"/>
                <w:lang w:val="es-MX"/>
              </w:rPr>
              <w:t>Nacimiento</w:t>
            </w:r>
          </w:p>
        </w:tc>
        <w:tc>
          <w:tcPr>
            <w:tcW w:w="3226" w:type="dxa"/>
          </w:tcPr>
          <w:p w:rsidR="00FB3D64" w:rsidRPr="00EF0A59" w:rsidRDefault="00FB3D64" w:rsidP="001C7E95">
            <w:pPr>
              <w:jc w:val="center"/>
              <w:cnfStyle w:val="000000000000" w:firstRow="0" w:lastRow="0" w:firstColumn="0" w:lastColumn="0" w:oddVBand="0" w:evenVBand="0" w:oddHBand="0" w:evenHBand="0" w:firstRowFirstColumn="0" w:firstRowLastColumn="0" w:lastRowFirstColumn="0" w:lastRowLastColumn="0"/>
              <w:rPr>
                <w:b/>
                <w:i/>
                <w:sz w:val="24"/>
                <w:lang w:val="es-MX"/>
              </w:rPr>
            </w:pPr>
            <w:r>
              <w:rPr>
                <w:b/>
                <w:i/>
                <w:sz w:val="24"/>
                <w:lang w:val="es-MX"/>
              </w:rPr>
              <w:t>¢110.000.00</w:t>
            </w:r>
          </w:p>
        </w:tc>
      </w:tr>
      <w:tr w:rsidR="00FB3D64" w:rsidRPr="00801DF8" w:rsidTr="00FB3D64">
        <w:trPr>
          <w:cnfStyle w:val="000000100000" w:firstRow="0" w:lastRow="0" w:firstColumn="0" w:lastColumn="0" w:oddVBand="0" w:evenVBand="0" w:oddHBand="1" w:evenHBand="0" w:firstRowFirstColumn="0" w:firstRowLastColumn="0" w:lastRowFirstColumn="0" w:lastRowLastColumn="0"/>
          <w:trHeight w:val="442"/>
          <w:jc w:val="center"/>
        </w:trPr>
        <w:tc>
          <w:tcPr>
            <w:cnfStyle w:val="001000000000" w:firstRow="0" w:lastRow="0" w:firstColumn="1" w:lastColumn="0" w:oddVBand="0" w:evenVBand="0" w:oddHBand="0" w:evenHBand="0" w:firstRowFirstColumn="0" w:firstRowLastColumn="0" w:lastRowFirstColumn="0" w:lastRowLastColumn="0"/>
            <w:tcW w:w="3840" w:type="dxa"/>
          </w:tcPr>
          <w:p w:rsidR="00FB3D64" w:rsidRPr="00EF0A59" w:rsidRDefault="00FB3D64" w:rsidP="00DF68D5">
            <w:pPr>
              <w:jc w:val="center"/>
              <w:rPr>
                <w:b/>
                <w:i/>
                <w:sz w:val="24"/>
                <w:lang w:val="es-MX"/>
              </w:rPr>
            </w:pPr>
            <w:r>
              <w:rPr>
                <w:b/>
                <w:i/>
                <w:sz w:val="24"/>
                <w:lang w:val="es-MX"/>
              </w:rPr>
              <w:t>Fallecimiento</w:t>
            </w:r>
          </w:p>
        </w:tc>
        <w:tc>
          <w:tcPr>
            <w:tcW w:w="3226" w:type="dxa"/>
          </w:tcPr>
          <w:p w:rsidR="00FB3D64" w:rsidRPr="00EF0A59" w:rsidRDefault="00FB3D64" w:rsidP="001C7E95">
            <w:pPr>
              <w:jc w:val="center"/>
              <w:cnfStyle w:val="000000100000" w:firstRow="0" w:lastRow="0" w:firstColumn="0" w:lastColumn="0" w:oddVBand="0" w:evenVBand="0" w:oddHBand="1" w:evenHBand="0" w:firstRowFirstColumn="0" w:firstRowLastColumn="0" w:lastRowFirstColumn="0" w:lastRowLastColumn="0"/>
              <w:rPr>
                <w:b/>
                <w:bCs/>
                <w:i/>
                <w:sz w:val="24"/>
                <w:lang w:val="es-MX"/>
              </w:rPr>
            </w:pPr>
            <w:r>
              <w:rPr>
                <w:b/>
                <w:bCs/>
                <w:i/>
                <w:sz w:val="24"/>
                <w:lang w:val="es-MX"/>
              </w:rPr>
              <w:t>¢300.192.53</w:t>
            </w:r>
          </w:p>
        </w:tc>
      </w:tr>
      <w:tr w:rsidR="00FB3D64" w:rsidRPr="00801DF8" w:rsidTr="00FB3D64">
        <w:trPr>
          <w:trHeight w:val="442"/>
          <w:jc w:val="center"/>
        </w:trPr>
        <w:tc>
          <w:tcPr>
            <w:cnfStyle w:val="001000000000" w:firstRow="0" w:lastRow="0" w:firstColumn="1" w:lastColumn="0" w:oddVBand="0" w:evenVBand="0" w:oddHBand="0" w:evenHBand="0" w:firstRowFirstColumn="0" w:firstRowLastColumn="0" w:lastRowFirstColumn="0" w:lastRowLastColumn="0"/>
            <w:tcW w:w="3840" w:type="dxa"/>
          </w:tcPr>
          <w:p w:rsidR="00FB3D64" w:rsidRPr="00EF0A59" w:rsidRDefault="00FB3D64" w:rsidP="00DF68D5">
            <w:pPr>
              <w:jc w:val="center"/>
              <w:rPr>
                <w:b/>
                <w:i/>
                <w:sz w:val="24"/>
                <w:lang w:val="es-MX"/>
              </w:rPr>
            </w:pPr>
            <w:r>
              <w:rPr>
                <w:b/>
                <w:i/>
                <w:sz w:val="24"/>
                <w:lang w:val="es-MX"/>
              </w:rPr>
              <w:t>Fallecimiento</w:t>
            </w:r>
          </w:p>
        </w:tc>
        <w:tc>
          <w:tcPr>
            <w:tcW w:w="3226" w:type="dxa"/>
          </w:tcPr>
          <w:p w:rsidR="00FB3D64" w:rsidRPr="00EF0A59" w:rsidRDefault="00FB3D64" w:rsidP="001C7E95">
            <w:pPr>
              <w:jc w:val="center"/>
              <w:cnfStyle w:val="000000000000" w:firstRow="0" w:lastRow="0" w:firstColumn="0" w:lastColumn="0" w:oddVBand="0" w:evenVBand="0" w:oddHBand="0" w:evenHBand="0" w:firstRowFirstColumn="0" w:firstRowLastColumn="0" w:lastRowFirstColumn="0" w:lastRowLastColumn="0"/>
              <w:rPr>
                <w:b/>
                <w:i/>
                <w:sz w:val="24"/>
                <w:lang w:val="es-MX"/>
              </w:rPr>
            </w:pPr>
            <w:r>
              <w:rPr>
                <w:b/>
                <w:i/>
                <w:sz w:val="24"/>
                <w:lang w:val="es-MX"/>
              </w:rPr>
              <w:t>¢300.192.53</w:t>
            </w:r>
          </w:p>
        </w:tc>
      </w:tr>
      <w:tr w:rsidR="00FB3D64" w:rsidRPr="00801DF8" w:rsidTr="00FB3D64">
        <w:trPr>
          <w:cnfStyle w:val="000000100000" w:firstRow="0" w:lastRow="0" w:firstColumn="0" w:lastColumn="0" w:oddVBand="0" w:evenVBand="0" w:oddHBand="1" w:evenHBand="0" w:firstRowFirstColumn="0" w:firstRowLastColumn="0" w:lastRowFirstColumn="0" w:lastRowLastColumn="0"/>
          <w:trHeight w:val="442"/>
          <w:jc w:val="center"/>
        </w:trPr>
        <w:tc>
          <w:tcPr>
            <w:cnfStyle w:val="001000000000" w:firstRow="0" w:lastRow="0" w:firstColumn="1" w:lastColumn="0" w:oddVBand="0" w:evenVBand="0" w:oddHBand="0" w:evenHBand="0" w:firstRowFirstColumn="0" w:firstRowLastColumn="0" w:lastRowFirstColumn="0" w:lastRowLastColumn="0"/>
            <w:tcW w:w="3840" w:type="dxa"/>
          </w:tcPr>
          <w:p w:rsidR="00FB3D64" w:rsidRPr="00EF0A59" w:rsidRDefault="00FB3D64" w:rsidP="00DF68D5">
            <w:pPr>
              <w:jc w:val="center"/>
              <w:rPr>
                <w:b/>
                <w:i/>
                <w:sz w:val="24"/>
                <w:lang w:val="es-MX"/>
              </w:rPr>
            </w:pPr>
            <w:r>
              <w:rPr>
                <w:b/>
                <w:i/>
                <w:sz w:val="24"/>
                <w:lang w:val="es-MX"/>
              </w:rPr>
              <w:t>Nacimiento</w:t>
            </w:r>
          </w:p>
        </w:tc>
        <w:tc>
          <w:tcPr>
            <w:tcW w:w="3226" w:type="dxa"/>
          </w:tcPr>
          <w:p w:rsidR="00FB3D64" w:rsidRPr="00EF0A59" w:rsidRDefault="00FB3D64" w:rsidP="001C7E95">
            <w:pPr>
              <w:jc w:val="center"/>
              <w:cnfStyle w:val="000000100000" w:firstRow="0" w:lastRow="0" w:firstColumn="0" w:lastColumn="0" w:oddVBand="0" w:evenVBand="0" w:oddHBand="1" w:evenHBand="0" w:firstRowFirstColumn="0" w:firstRowLastColumn="0" w:lastRowFirstColumn="0" w:lastRowLastColumn="0"/>
              <w:rPr>
                <w:b/>
                <w:i/>
                <w:sz w:val="24"/>
                <w:lang w:val="es-MX"/>
              </w:rPr>
            </w:pPr>
            <w:r>
              <w:rPr>
                <w:b/>
                <w:i/>
                <w:sz w:val="24"/>
                <w:lang w:val="es-MX"/>
              </w:rPr>
              <w:t>¢187.620.33</w:t>
            </w:r>
          </w:p>
        </w:tc>
      </w:tr>
    </w:tbl>
    <w:p w:rsidR="001C7E95" w:rsidRDefault="001C7E95" w:rsidP="001C7E95">
      <w:pPr>
        <w:rPr>
          <w:b/>
          <w:i/>
          <w:szCs w:val="22"/>
          <w:lang w:val="es-MX"/>
        </w:rPr>
      </w:pPr>
      <w:r>
        <w:rPr>
          <w:b/>
          <w:i/>
          <w:szCs w:val="22"/>
          <w:lang w:val="es-MX"/>
        </w:rPr>
        <w:t>Se conoce</w:t>
      </w:r>
      <w:r w:rsidR="00EF0A59">
        <w:rPr>
          <w:b/>
          <w:i/>
          <w:szCs w:val="22"/>
          <w:lang w:val="es-MX"/>
        </w:rPr>
        <w:t>n</w:t>
      </w:r>
      <w:r w:rsidR="0003054E">
        <w:rPr>
          <w:b/>
          <w:i/>
          <w:szCs w:val="22"/>
          <w:lang w:val="es-MX"/>
        </w:rPr>
        <w:t xml:space="preserve"> </w:t>
      </w:r>
      <w:r w:rsidR="00EF0A59">
        <w:rPr>
          <w:b/>
          <w:i/>
          <w:szCs w:val="22"/>
          <w:lang w:val="es-MX"/>
        </w:rPr>
        <w:t xml:space="preserve">los </w:t>
      </w:r>
      <w:r>
        <w:rPr>
          <w:b/>
          <w:i/>
          <w:szCs w:val="22"/>
          <w:lang w:val="es-MX"/>
        </w:rPr>
        <w:t>subsidio</w:t>
      </w:r>
      <w:r w:rsidR="00EF0A59">
        <w:rPr>
          <w:b/>
          <w:i/>
          <w:szCs w:val="22"/>
          <w:lang w:val="es-MX"/>
        </w:rPr>
        <w:t>s</w:t>
      </w:r>
      <w:r>
        <w:rPr>
          <w:b/>
          <w:i/>
          <w:szCs w:val="22"/>
          <w:lang w:val="es-MX"/>
        </w:rPr>
        <w:t xml:space="preserve"> de acuerdo con la Política de subsidios aprobada</w:t>
      </w:r>
    </w:p>
    <w:p w:rsidR="009F5B5B" w:rsidRDefault="007D2CF9" w:rsidP="00311D8B">
      <w:pPr>
        <w:rPr>
          <w:b/>
          <w:i/>
          <w:szCs w:val="22"/>
          <w:lang w:val="es-MX"/>
        </w:rPr>
      </w:pPr>
      <w:r w:rsidRPr="00D72A00">
        <w:rPr>
          <w:b/>
          <w:i/>
          <w:szCs w:val="22"/>
          <w:lang w:val="es-MX"/>
        </w:rPr>
        <w:t xml:space="preserve">ARTÍCULO </w:t>
      </w:r>
      <w:r>
        <w:rPr>
          <w:b/>
          <w:i/>
          <w:szCs w:val="22"/>
          <w:lang w:val="es-MX"/>
        </w:rPr>
        <w:t>QUINTO</w:t>
      </w:r>
      <w:r w:rsidRPr="00D72A00">
        <w:rPr>
          <w:b/>
          <w:i/>
          <w:szCs w:val="22"/>
          <w:lang w:val="es-MX"/>
        </w:rPr>
        <w:t xml:space="preserve">: </w:t>
      </w:r>
      <w:r>
        <w:rPr>
          <w:b/>
          <w:i/>
          <w:szCs w:val="22"/>
          <w:lang w:val="es-MX"/>
        </w:rPr>
        <w:t>CORRESPONDENCIA</w:t>
      </w:r>
      <w:r w:rsidR="00E95170">
        <w:rPr>
          <w:b/>
          <w:i/>
          <w:szCs w:val="22"/>
          <w:lang w:val="es-MX"/>
        </w:rPr>
        <w:tab/>
      </w:r>
    </w:p>
    <w:p w:rsidR="00C7045E" w:rsidRPr="00C7045E" w:rsidRDefault="00C7045E" w:rsidP="00311D8B">
      <w:pPr>
        <w:rPr>
          <w:szCs w:val="22"/>
          <w:lang w:val="es-MX"/>
        </w:rPr>
      </w:pPr>
      <w:r w:rsidRPr="00C7045E">
        <w:rPr>
          <w:szCs w:val="22"/>
          <w:lang w:val="es-MX"/>
        </w:rPr>
        <w:t>No hay</w:t>
      </w:r>
    </w:p>
    <w:p w:rsidR="009F5B5B" w:rsidRDefault="00865A34" w:rsidP="00533E84">
      <w:pPr>
        <w:spacing w:before="240" w:after="240"/>
        <w:rPr>
          <w:b/>
          <w:i/>
          <w:szCs w:val="22"/>
          <w:lang w:val="es-MX"/>
        </w:rPr>
      </w:pPr>
      <w:r>
        <w:rPr>
          <w:b/>
          <w:i/>
          <w:szCs w:val="22"/>
          <w:lang w:val="es-MX"/>
        </w:rPr>
        <w:t>ARTÍ</w:t>
      </w:r>
      <w:r w:rsidR="00A00E97" w:rsidRPr="00A75A4A">
        <w:rPr>
          <w:b/>
          <w:i/>
          <w:szCs w:val="22"/>
          <w:lang w:val="es-MX"/>
        </w:rPr>
        <w:t xml:space="preserve">CULO </w:t>
      </w:r>
      <w:r w:rsidR="007D2CF9">
        <w:rPr>
          <w:b/>
          <w:i/>
          <w:szCs w:val="22"/>
          <w:lang w:val="es-MX"/>
        </w:rPr>
        <w:t>SEXTO</w:t>
      </w:r>
      <w:r w:rsidR="00F10B85">
        <w:rPr>
          <w:b/>
          <w:i/>
          <w:szCs w:val="22"/>
          <w:lang w:val="es-MX"/>
        </w:rPr>
        <w:t>: ASUNTOS</w:t>
      </w:r>
      <w:r w:rsidR="00B81892" w:rsidRPr="00A75A4A">
        <w:rPr>
          <w:b/>
          <w:i/>
          <w:szCs w:val="22"/>
          <w:lang w:val="es-MX"/>
        </w:rPr>
        <w:t xml:space="preserve"> VARIOS DE LA ADMINISTRACIÓN</w:t>
      </w:r>
    </w:p>
    <w:p w:rsidR="00C7045E" w:rsidRDefault="00C7045E" w:rsidP="00311D8B">
      <w:pPr>
        <w:rPr>
          <w:szCs w:val="22"/>
          <w:lang w:val="es-MX"/>
        </w:rPr>
      </w:pPr>
      <w:r>
        <w:rPr>
          <w:szCs w:val="22"/>
          <w:lang w:val="es-MX"/>
        </w:rPr>
        <w:t>6</w:t>
      </w:r>
      <w:r w:rsidRPr="00C7045E">
        <w:rPr>
          <w:szCs w:val="22"/>
          <w:lang w:val="es-MX"/>
        </w:rPr>
        <w:t xml:space="preserve">.1 Cronograma de Actividades para elección de directivos Consejo de Administración. </w:t>
      </w:r>
    </w:p>
    <w:p w:rsidR="008F6591" w:rsidRPr="00C7045E" w:rsidRDefault="008F6591" w:rsidP="00311D8B">
      <w:pPr>
        <w:rPr>
          <w:szCs w:val="22"/>
          <w:lang w:val="es-MX"/>
        </w:rPr>
      </w:pPr>
      <w:r w:rsidRPr="00BB18E8">
        <w:rPr>
          <w:b/>
          <w:i/>
          <w:szCs w:val="22"/>
          <w:lang w:val="es-MX"/>
        </w:rPr>
        <w:lastRenderedPageBreak/>
        <w:t>Acuerdo 0</w:t>
      </w:r>
      <w:r w:rsidR="00E60763">
        <w:rPr>
          <w:b/>
          <w:i/>
          <w:szCs w:val="22"/>
          <w:lang w:val="es-MX"/>
        </w:rPr>
        <w:t>5</w:t>
      </w:r>
      <w:r>
        <w:rPr>
          <w:b/>
          <w:i/>
          <w:szCs w:val="22"/>
          <w:lang w:val="es-MX"/>
        </w:rPr>
        <w:t>-1</w:t>
      </w:r>
      <w:r w:rsidR="004337C2">
        <w:rPr>
          <w:b/>
          <w:i/>
          <w:szCs w:val="22"/>
          <w:lang w:val="es-MX"/>
        </w:rPr>
        <w:t>2</w:t>
      </w:r>
      <w:r>
        <w:rPr>
          <w:b/>
          <w:i/>
          <w:szCs w:val="22"/>
          <w:lang w:val="es-MX"/>
        </w:rPr>
        <w:t>: Se aprueba el Cronograma de Actividades para la elección de directivos del Consejo de Administración.</w:t>
      </w:r>
      <w:r w:rsidR="0050416A">
        <w:rPr>
          <w:b/>
          <w:i/>
          <w:szCs w:val="22"/>
          <w:lang w:val="es-MX"/>
        </w:rPr>
        <w:t xml:space="preserve"> (Acuerdo en firme)</w:t>
      </w:r>
    </w:p>
    <w:p w:rsidR="00C7045E" w:rsidRDefault="00C7045E" w:rsidP="00311D8B">
      <w:pPr>
        <w:rPr>
          <w:szCs w:val="22"/>
          <w:lang w:val="es-MX"/>
        </w:rPr>
      </w:pPr>
      <w:r>
        <w:rPr>
          <w:szCs w:val="22"/>
          <w:lang w:val="es-MX"/>
        </w:rPr>
        <w:t>6</w:t>
      </w:r>
      <w:r w:rsidRPr="00C7045E">
        <w:rPr>
          <w:szCs w:val="22"/>
          <w:lang w:val="es-MX"/>
        </w:rPr>
        <w:t>.2 Borrador Reglamento de Crédito</w:t>
      </w:r>
    </w:p>
    <w:p w:rsidR="0050416A" w:rsidRPr="0050416A" w:rsidRDefault="00C07BC4" w:rsidP="00311D8B">
      <w:pPr>
        <w:rPr>
          <w:b/>
          <w:i/>
          <w:szCs w:val="22"/>
          <w:lang w:val="es-MX"/>
        </w:rPr>
      </w:pPr>
      <w:r w:rsidRPr="00BB18E8">
        <w:rPr>
          <w:b/>
          <w:i/>
          <w:szCs w:val="22"/>
          <w:lang w:val="es-MX"/>
        </w:rPr>
        <w:t>Acuerdo 0</w:t>
      </w:r>
      <w:r w:rsidR="00E60763">
        <w:rPr>
          <w:b/>
          <w:i/>
          <w:szCs w:val="22"/>
          <w:lang w:val="es-MX"/>
        </w:rPr>
        <w:t>6</w:t>
      </w:r>
      <w:r>
        <w:rPr>
          <w:b/>
          <w:i/>
          <w:szCs w:val="22"/>
          <w:lang w:val="es-MX"/>
        </w:rPr>
        <w:t>-1</w:t>
      </w:r>
      <w:r w:rsidR="004337C2">
        <w:rPr>
          <w:b/>
          <w:i/>
          <w:szCs w:val="22"/>
          <w:lang w:val="es-MX"/>
        </w:rPr>
        <w:t>2</w:t>
      </w:r>
      <w:r>
        <w:rPr>
          <w:b/>
          <w:i/>
          <w:szCs w:val="22"/>
          <w:lang w:val="es-MX"/>
        </w:rPr>
        <w:t xml:space="preserve">: Se </w:t>
      </w:r>
      <w:r w:rsidR="001C7E95">
        <w:rPr>
          <w:b/>
          <w:i/>
          <w:szCs w:val="22"/>
          <w:lang w:val="es-MX"/>
        </w:rPr>
        <w:t xml:space="preserve">traslada para </w:t>
      </w:r>
      <w:r>
        <w:rPr>
          <w:b/>
          <w:i/>
          <w:szCs w:val="22"/>
          <w:lang w:val="es-MX"/>
        </w:rPr>
        <w:t>la próxima sesión</w:t>
      </w:r>
      <w:r w:rsidR="004337C2">
        <w:rPr>
          <w:b/>
          <w:i/>
          <w:szCs w:val="22"/>
          <w:lang w:val="es-MX"/>
        </w:rPr>
        <w:t xml:space="preserve"> el borrador del Reglamento de Crédito</w:t>
      </w:r>
      <w:r>
        <w:rPr>
          <w:b/>
          <w:i/>
          <w:szCs w:val="22"/>
          <w:lang w:val="es-MX"/>
        </w:rPr>
        <w:t>. (Acuerdo en firme)</w:t>
      </w:r>
      <w:r w:rsidR="004337C2">
        <w:rPr>
          <w:b/>
          <w:i/>
          <w:szCs w:val="22"/>
          <w:lang w:val="es-MX"/>
        </w:rPr>
        <w:t>.</w:t>
      </w:r>
    </w:p>
    <w:p w:rsidR="00311D8B" w:rsidRDefault="00311D8B" w:rsidP="00311D8B">
      <w:pPr>
        <w:rPr>
          <w:szCs w:val="22"/>
          <w:lang w:val="es-MX"/>
        </w:rPr>
      </w:pPr>
      <w:r>
        <w:rPr>
          <w:szCs w:val="22"/>
          <w:lang w:val="es-MX"/>
        </w:rPr>
        <w:t>6.3 Artes para “Campaña Orientación Financiera”</w:t>
      </w:r>
    </w:p>
    <w:p w:rsidR="00FB06A8" w:rsidRPr="00A27B59" w:rsidRDefault="00A27B59" w:rsidP="00311D8B">
      <w:pPr>
        <w:rPr>
          <w:b/>
          <w:i/>
          <w:szCs w:val="22"/>
          <w:lang w:val="es-MX"/>
        </w:rPr>
      </w:pPr>
      <w:r w:rsidRPr="00A27B59">
        <w:rPr>
          <w:b/>
          <w:i/>
          <w:szCs w:val="22"/>
          <w:lang w:val="es-MX"/>
        </w:rPr>
        <w:t>Acuerdo 0</w:t>
      </w:r>
      <w:r w:rsidR="00E60763">
        <w:rPr>
          <w:b/>
          <w:i/>
          <w:szCs w:val="22"/>
          <w:lang w:val="es-MX"/>
        </w:rPr>
        <w:t>7</w:t>
      </w:r>
      <w:r w:rsidRPr="00A27B59">
        <w:rPr>
          <w:b/>
          <w:i/>
          <w:szCs w:val="22"/>
          <w:lang w:val="es-MX"/>
        </w:rPr>
        <w:t>-1</w:t>
      </w:r>
      <w:r w:rsidR="004337C2">
        <w:rPr>
          <w:b/>
          <w:i/>
          <w:szCs w:val="22"/>
          <w:lang w:val="es-MX"/>
        </w:rPr>
        <w:t>2</w:t>
      </w:r>
      <w:r w:rsidRPr="00A27B59">
        <w:rPr>
          <w:b/>
          <w:i/>
          <w:szCs w:val="22"/>
          <w:lang w:val="es-MX"/>
        </w:rPr>
        <w:t>: Se aprueban</w:t>
      </w:r>
      <w:r>
        <w:rPr>
          <w:b/>
          <w:i/>
          <w:szCs w:val="22"/>
          <w:lang w:val="es-MX"/>
        </w:rPr>
        <w:t xml:space="preserve"> los artes presentados para la “Campaña de O</w:t>
      </w:r>
      <w:r w:rsidRPr="00A27B59">
        <w:rPr>
          <w:b/>
          <w:i/>
          <w:szCs w:val="22"/>
          <w:lang w:val="es-MX"/>
        </w:rPr>
        <w:t>rientaci</w:t>
      </w:r>
      <w:r>
        <w:rPr>
          <w:b/>
          <w:i/>
          <w:szCs w:val="22"/>
          <w:lang w:val="es-MX"/>
        </w:rPr>
        <w:t>ón F</w:t>
      </w:r>
      <w:r w:rsidRPr="00A27B59">
        <w:rPr>
          <w:b/>
          <w:i/>
          <w:szCs w:val="22"/>
          <w:lang w:val="es-MX"/>
        </w:rPr>
        <w:t>inanciera</w:t>
      </w:r>
      <w:r>
        <w:rPr>
          <w:b/>
          <w:i/>
          <w:szCs w:val="22"/>
          <w:lang w:val="es-MX"/>
        </w:rPr>
        <w:t>”</w:t>
      </w:r>
      <w:r w:rsidRPr="00A27B59">
        <w:rPr>
          <w:b/>
          <w:i/>
          <w:szCs w:val="22"/>
          <w:lang w:val="es-MX"/>
        </w:rPr>
        <w:t xml:space="preserve"> con algunas modificaciones.</w:t>
      </w:r>
      <w:r w:rsidR="00F617F0">
        <w:rPr>
          <w:b/>
          <w:i/>
          <w:szCs w:val="22"/>
          <w:lang w:val="es-MX"/>
        </w:rPr>
        <w:t xml:space="preserve"> (Acuerdo en firme).</w:t>
      </w:r>
    </w:p>
    <w:p w:rsidR="001E1A7F" w:rsidRDefault="004F3872" w:rsidP="00533E84">
      <w:pPr>
        <w:tabs>
          <w:tab w:val="left" w:pos="284"/>
          <w:tab w:val="left" w:pos="567"/>
        </w:tabs>
        <w:spacing w:before="240" w:after="240"/>
        <w:rPr>
          <w:b/>
          <w:i/>
          <w:szCs w:val="22"/>
          <w:lang w:val="es-MX"/>
        </w:rPr>
      </w:pPr>
      <w:r>
        <w:rPr>
          <w:b/>
          <w:i/>
          <w:szCs w:val="22"/>
          <w:lang w:val="es-MX"/>
        </w:rPr>
        <w:t xml:space="preserve">ARTÍCULO </w:t>
      </w:r>
      <w:r w:rsidR="007D2CF9">
        <w:rPr>
          <w:b/>
          <w:i/>
          <w:szCs w:val="22"/>
          <w:lang w:val="es-MX"/>
        </w:rPr>
        <w:t>SÉPTIMO</w:t>
      </w:r>
      <w:r w:rsidR="00FB06A8">
        <w:rPr>
          <w:b/>
          <w:i/>
          <w:szCs w:val="22"/>
          <w:lang w:val="es-MX"/>
        </w:rPr>
        <w:t>:</w:t>
      </w:r>
      <w:r w:rsidR="00FB06A8" w:rsidRPr="00DF0EE9">
        <w:rPr>
          <w:b/>
          <w:i/>
          <w:szCs w:val="22"/>
          <w:lang w:val="es-MX"/>
        </w:rPr>
        <w:t xml:space="preserve"> INICIATIVAS</w:t>
      </w:r>
    </w:p>
    <w:p w:rsidR="00884917" w:rsidRDefault="00167E39" w:rsidP="00533E84">
      <w:pPr>
        <w:tabs>
          <w:tab w:val="left" w:pos="284"/>
          <w:tab w:val="left" w:pos="567"/>
        </w:tabs>
        <w:spacing w:before="240" w:after="240"/>
        <w:rPr>
          <w:szCs w:val="22"/>
          <w:lang w:val="es-MX"/>
        </w:rPr>
      </w:pPr>
      <w:r>
        <w:rPr>
          <w:szCs w:val="22"/>
          <w:lang w:val="es-MX"/>
        </w:rPr>
        <w:t xml:space="preserve">7.1 </w:t>
      </w:r>
      <w:r w:rsidR="00884917" w:rsidRPr="00707432">
        <w:rPr>
          <w:szCs w:val="22"/>
          <w:lang w:val="es-MX"/>
        </w:rPr>
        <w:t>La directiva Jéssica Zeledón manifiesta su agradecimiento</w:t>
      </w:r>
      <w:r w:rsidR="002976A2" w:rsidRPr="00707432">
        <w:rPr>
          <w:szCs w:val="22"/>
          <w:lang w:val="es-MX"/>
        </w:rPr>
        <w:t xml:space="preserve"> </w:t>
      </w:r>
      <w:r w:rsidR="00F868BB" w:rsidRPr="00707432">
        <w:rPr>
          <w:szCs w:val="22"/>
          <w:lang w:val="es-MX"/>
        </w:rPr>
        <w:t xml:space="preserve">por la oportunidad de participar en el Seminario Vicios Legales en la Confección y Redacción de Actas realizada el día 28 de marzo del 2015 realizado en el </w:t>
      </w:r>
      <w:r w:rsidR="00F868BB" w:rsidRPr="00707432">
        <w:rPr>
          <w:rFonts w:hint="eastAsia"/>
          <w:szCs w:val="22"/>
          <w:lang w:val="es-MX"/>
        </w:rPr>
        <w:t>Hotel Crowne, Plaza Corobici</w:t>
      </w:r>
      <w:r w:rsidR="002906E8" w:rsidRPr="00707432">
        <w:rPr>
          <w:szCs w:val="22"/>
          <w:lang w:val="es-MX"/>
        </w:rPr>
        <w:t>.</w:t>
      </w:r>
    </w:p>
    <w:p w:rsidR="00A7561A" w:rsidRPr="00707432" w:rsidRDefault="00A7561A" w:rsidP="00533E84">
      <w:pPr>
        <w:tabs>
          <w:tab w:val="left" w:pos="284"/>
          <w:tab w:val="left" w:pos="567"/>
        </w:tabs>
        <w:spacing w:before="240" w:after="240"/>
        <w:rPr>
          <w:szCs w:val="22"/>
          <w:lang w:val="es-MX"/>
        </w:rPr>
      </w:pPr>
      <w:r>
        <w:rPr>
          <w:szCs w:val="22"/>
          <w:lang w:val="es-MX"/>
        </w:rPr>
        <w:t xml:space="preserve">7.2 La directiva </w:t>
      </w:r>
      <w:r>
        <w:rPr>
          <w:rFonts w:eastAsia="Times New Roman"/>
          <w:bCs/>
          <w:kern w:val="36"/>
          <w:lang w:val="es-ES" w:eastAsia="es-ES"/>
        </w:rPr>
        <w:t xml:space="preserve">Rosa Isabel Argüello </w:t>
      </w:r>
      <w:r w:rsidRPr="00AF4E54">
        <w:rPr>
          <w:rFonts w:eastAsia="Times New Roman"/>
          <w:bCs/>
          <w:kern w:val="36"/>
          <w:lang w:val="es-ES" w:eastAsia="es-ES"/>
        </w:rPr>
        <w:t>Mora</w:t>
      </w:r>
      <w:r>
        <w:rPr>
          <w:rFonts w:eastAsia="Times New Roman"/>
          <w:bCs/>
          <w:kern w:val="36"/>
          <w:lang w:val="es-ES" w:eastAsia="es-ES"/>
        </w:rPr>
        <w:t xml:space="preserve"> solicita se le envíe información sobre el “</w:t>
      </w:r>
      <w:r w:rsidRPr="00707432">
        <w:rPr>
          <w:szCs w:val="22"/>
          <w:lang w:val="es-MX"/>
        </w:rPr>
        <w:t>Seminario Vicios Legales en la Confección y Redacción de Actas</w:t>
      </w:r>
      <w:r>
        <w:rPr>
          <w:szCs w:val="22"/>
          <w:lang w:val="es-MX"/>
        </w:rPr>
        <w:t>”.</w:t>
      </w:r>
    </w:p>
    <w:p w:rsidR="001A1328" w:rsidRDefault="004E41E6" w:rsidP="00226B51">
      <w:pPr>
        <w:tabs>
          <w:tab w:val="left" w:pos="284"/>
          <w:tab w:val="left" w:pos="567"/>
        </w:tabs>
        <w:spacing w:before="240" w:after="240"/>
        <w:rPr>
          <w:szCs w:val="22"/>
          <w:lang w:val="es-MX"/>
        </w:rPr>
      </w:pPr>
      <w:r>
        <w:rPr>
          <w:szCs w:val="22"/>
          <w:lang w:val="es-MX"/>
        </w:rPr>
        <w:t>7.3</w:t>
      </w:r>
      <w:r w:rsidR="00167E39">
        <w:rPr>
          <w:szCs w:val="22"/>
          <w:lang w:val="es-MX"/>
        </w:rPr>
        <w:t xml:space="preserve"> </w:t>
      </w:r>
      <w:r w:rsidR="00707432" w:rsidRPr="00707432">
        <w:rPr>
          <w:szCs w:val="22"/>
          <w:lang w:val="es-MX"/>
        </w:rPr>
        <w:t>El directivo Gustavo Zeledón propone</w:t>
      </w:r>
      <w:r w:rsidR="008F54AE">
        <w:rPr>
          <w:szCs w:val="22"/>
          <w:lang w:val="es-MX"/>
        </w:rPr>
        <w:t xml:space="preserve"> </w:t>
      </w:r>
      <w:r w:rsidR="00AF2BDE">
        <w:rPr>
          <w:szCs w:val="22"/>
          <w:lang w:val="es-MX"/>
        </w:rPr>
        <w:t>realizar una revisión de</w:t>
      </w:r>
      <w:r w:rsidR="008F54AE">
        <w:rPr>
          <w:szCs w:val="22"/>
          <w:lang w:val="es-MX"/>
        </w:rPr>
        <w:t xml:space="preserve"> los</w:t>
      </w:r>
      <w:r w:rsidR="00AF2BDE">
        <w:rPr>
          <w:szCs w:val="22"/>
          <w:lang w:val="es-MX"/>
        </w:rPr>
        <w:t xml:space="preserve"> salarios </w:t>
      </w:r>
      <w:r w:rsidR="008F54AE">
        <w:rPr>
          <w:szCs w:val="22"/>
          <w:lang w:val="es-MX"/>
        </w:rPr>
        <w:t>del personal del Fondo de Mutualidad</w:t>
      </w:r>
      <w:r w:rsidR="00AF2BDE">
        <w:rPr>
          <w:szCs w:val="22"/>
          <w:lang w:val="es-MX"/>
        </w:rPr>
        <w:t xml:space="preserve">. </w:t>
      </w:r>
    </w:p>
    <w:p w:rsidR="00E56947" w:rsidRPr="00362467" w:rsidRDefault="006D7A93" w:rsidP="00E56947">
      <w:pPr>
        <w:tabs>
          <w:tab w:val="left" w:pos="284"/>
          <w:tab w:val="left" w:pos="567"/>
        </w:tabs>
        <w:spacing w:before="240" w:after="240"/>
        <w:rPr>
          <w:b/>
          <w:i/>
          <w:szCs w:val="22"/>
          <w:lang w:val="es-MX"/>
        </w:rPr>
      </w:pPr>
      <w:r>
        <w:rPr>
          <w:szCs w:val="22"/>
          <w:lang w:val="es-MX"/>
        </w:rPr>
        <w:t xml:space="preserve"> </w:t>
      </w:r>
      <w:r w:rsidR="001A1328" w:rsidRPr="00BB18E8">
        <w:rPr>
          <w:b/>
          <w:i/>
          <w:szCs w:val="22"/>
          <w:lang w:val="es-MX"/>
        </w:rPr>
        <w:t>Acuerdo 0</w:t>
      </w:r>
      <w:r w:rsidR="00E60763">
        <w:rPr>
          <w:b/>
          <w:i/>
          <w:szCs w:val="22"/>
          <w:lang w:val="es-MX"/>
        </w:rPr>
        <w:t>8</w:t>
      </w:r>
      <w:r w:rsidR="001A1328">
        <w:rPr>
          <w:b/>
          <w:i/>
          <w:szCs w:val="22"/>
          <w:lang w:val="es-MX"/>
        </w:rPr>
        <w:t>-1</w:t>
      </w:r>
      <w:r w:rsidR="004337C2">
        <w:rPr>
          <w:b/>
          <w:i/>
          <w:szCs w:val="22"/>
          <w:lang w:val="es-MX"/>
        </w:rPr>
        <w:t>2</w:t>
      </w:r>
      <w:r w:rsidR="001A1328">
        <w:rPr>
          <w:b/>
          <w:i/>
          <w:szCs w:val="22"/>
          <w:lang w:val="es-MX"/>
        </w:rPr>
        <w:t xml:space="preserve">: </w:t>
      </w:r>
      <w:r w:rsidR="008F54AE">
        <w:rPr>
          <w:b/>
          <w:i/>
          <w:szCs w:val="22"/>
          <w:lang w:val="es-MX"/>
        </w:rPr>
        <w:t>Se encomienda</w:t>
      </w:r>
      <w:r w:rsidR="00FB3D64">
        <w:rPr>
          <w:b/>
          <w:i/>
          <w:szCs w:val="22"/>
          <w:lang w:val="es-MX"/>
        </w:rPr>
        <w:t xml:space="preserve"> al directivo Martín Chinchilla </w:t>
      </w:r>
      <w:r w:rsidR="008F54AE">
        <w:rPr>
          <w:b/>
          <w:i/>
          <w:szCs w:val="22"/>
          <w:lang w:val="es-MX"/>
        </w:rPr>
        <w:t>Castro iniciar las gestiones correspondientes directamente con la Junta Directiva</w:t>
      </w:r>
      <w:r w:rsidR="00362467">
        <w:rPr>
          <w:b/>
          <w:i/>
          <w:szCs w:val="22"/>
          <w:lang w:val="es-MX"/>
        </w:rPr>
        <w:t>,</w:t>
      </w:r>
      <w:r w:rsidR="008F54AE">
        <w:rPr>
          <w:b/>
          <w:i/>
          <w:szCs w:val="22"/>
          <w:lang w:val="es-MX"/>
        </w:rPr>
        <w:t xml:space="preserve"> a fin de valorar un aumento </w:t>
      </w:r>
      <w:r w:rsidR="002C1ACD">
        <w:rPr>
          <w:b/>
          <w:i/>
          <w:szCs w:val="22"/>
          <w:lang w:val="es-MX"/>
        </w:rPr>
        <w:t>salarial</w:t>
      </w:r>
      <w:r w:rsidR="008F54AE">
        <w:rPr>
          <w:b/>
          <w:i/>
          <w:szCs w:val="22"/>
          <w:lang w:val="es-MX"/>
        </w:rPr>
        <w:t xml:space="preserve"> para el personal del Fondo de Mutualidad. </w:t>
      </w:r>
      <w:r w:rsidR="00E56947" w:rsidRPr="00E56947">
        <w:rPr>
          <w:b/>
          <w:i/>
          <w:szCs w:val="22"/>
          <w:lang w:val="es-MX"/>
        </w:rPr>
        <w:t xml:space="preserve"> </w:t>
      </w:r>
    </w:p>
    <w:p w:rsidR="00226B51" w:rsidRPr="003E4261" w:rsidRDefault="003E4261" w:rsidP="00226B51">
      <w:pPr>
        <w:tabs>
          <w:tab w:val="left" w:pos="284"/>
          <w:tab w:val="left" w:pos="567"/>
        </w:tabs>
        <w:spacing w:before="240" w:after="240"/>
        <w:rPr>
          <w:szCs w:val="22"/>
          <w:lang w:val="es-MX"/>
        </w:rPr>
      </w:pPr>
      <w:r w:rsidRPr="003E4261">
        <w:rPr>
          <w:szCs w:val="22"/>
          <w:lang w:val="es-MX"/>
        </w:rPr>
        <w:t>Se levanta la sesión al ser las veinte horas con nueve minutos.</w:t>
      </w:r>
    </w:p>
    <w:p w:rsidR="002906E8" w:rsidRDefault="002906E8" w:rsidP="00533E84">
      <w:pPr>
        <w:tabs>
          <w:tab w:val="left" w:pos="284"/>
          <w:tab w:val="left" w:pos="567"/>
        </w:tabs>
        <w:spacing w:before="240" w:after="240"/>
        <w:rPr>
          <w:b/>
          <w:i/>
          <w:szCs w:val="22"/>
          <w:lang w:val="es-MX"/>
        </w:rPr>
      </w:pPr>
    </w:p>
    <w:p w:rsidR="006D7A93" w:rsidRPr="00441DEA" w:rsidRDefault="006D7A93" w:rsidP="006D7A93">
      <w:pPr>
        <w:spacing w:line="240" w:lineRule="auto"/>
        <w:jc w:val="center"/>
        <w:rPr>
          <w:szCs w:val="22"/>
          <w:lang w:val="es-MX"/>
        </w:rPr>
      </w:pPr>
      <w:r w:rsidRPr="00441DEA">
        <w:rPr>
          <w:szCs w:val="22"/>
          <w:lang w:val="es-MX"/>
        </w:rPr>
        <w:t>Guillermo Cubillos Sánchez</w:t>
      </w:r>
      <w:r w:rsidRPr="00441DEA">
        <w:rPr>
          <w:szCs w:val="22"/>
          <w:lang w:val="es-MX"/>
        </w:rPr>
        <w:tab/>
      </w:r>
      <w:r w:rsidRPr="00441DEA">
        <w:rPr>
          <w:szCs w:val="22"/>
          <w:lang w:val="es-MX"/>
        </w:rPr>
        <w:tab/>
      </w:r>
      <w:r w:rsidRPr="00441DEA">
        <w:rPr>
          <w:szCs w:val="22"/>
          <w:lang w:val="es-MX"/>
        </w:rPr>
        <w:tab/>
      </w:r>
      <w:r w:rsidRPr="00441DEA">
        <w:rPr>
          <w:szCs w:val="22"/>
          <w:lang w:val="es-MX"/>
        </w:rPr>
        <w:tab/>
        <w:t>Jéssica Zeledón Alfaro</w:t>
      </w:r>
    </w:p>
    <w:p w:rsidR="006D7A93" w:rsidRPr="00441DEA" w:rsidRDefault="006D7A93" w:rsidP="006D7A93">
      <w:pPr>
        <w:spacing w:line="240" w:lineRule="auto"/>
        <w:ind w:left="708" w:firstLine="708"/>
        <w:rPr>
          <w:szCs w:val="22"/>
          <w:lang w:val="es-MX"/>
        </w:rPr>
      </w:pPr>
      <w:r w:rsidRPr="00441DEA">
        <w:rPr>
          <w:szCs w:val="22"/>
          <w:lang w:val="es-MX"/>
        </w:rPr>
        <w:t xml:space="preserve">Presidente </w:t>
      </w:r>
      <w:r w:rsidRPr="00441DEA">
        <w:rPr>
          <w:szCs w:val="22"/>
          <w:lang w:val="es-MX"/>
        </w:rPr>
        <w:tab/>
      </w:r>
      <w:r w:rsidRPr="00441DEA">
        <w:rPr>
          <w:szCs w:val="22"/>
          <w:lang w:val="es-MX"/>
        </w:rPr>
        <w:tab/>
      </w:r>
      <w:r w:rsidRPr="00441DEA">
        <w:rPr>
          <w:szCs w:val="22"/>
          <w:lang w:val="es-MX"/>
        </w:rPr>
        <w:tab/>
      </w:r>
      <w:r w:rsidRPr="00441DEA">
        <w:rPr>
          <w:szCs w:val="22"/>
          <w:lang w:val="es-MX"/>
        </w:rPr>
        <w:tab/>
      </w:r>
      <w:r w:rsidRPr="00441DEA">
        <w:rPr>
          <w:szCs w:val="22"/>
          <w:lang w:val="es-MX"/>
        </w:rPr>
        <w:tab/>
      </w:r>
      <w:r w:rsidRPr="00441DEA">
        <w:rPr>
          <w:szCs w:val="22"/>
          <w:lang w:val="es-MX"/>
        </w:rPr>
        <w:tab/>
        <w:t>Secretaria</w:t>
      </w:r>
    </w:p>
    <w:sectPr w:rsidR="006D7A93" w:rsidRPr="00441DEA" w:rsidSect="00185828">
      <w:footerReference w:type="default" r:id="rId9"/>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F77EC" w:rsidRDefault="00EF77EC" w:rsidP="00CF3F08">
      <w:pPr>
        <w:spacing w:before="0" w:after="0" w:line="240" w:lineRule="auto"/>
      </w:pPr>
      <w:r>
        <w:separator/>
      </w:r>
    </w:p>
  </w:endnote>
  <w:endnote w:type="continuationSeparator" w:id="0">
    <w:p w:rsidR="00EF77EC" w:rsidRDefault="00EF77EC" w:rsidP="00CF3F08">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52159464"/>
      <w:docPartObj>
        <w:docPartGallery w:val="Page Numbers (Bottom of Page)"/>
        <w:docPartUnique/>
      </w:docPartObj>
    </w:sdtPr>
    <w:sdtEndPr/>
    <w:sdtContent>
      <w:p w:rsidR="00884917" w:rsidRDefault="003F7EA8">
        <w:pPr>
          <w:pStyle w:val="Piedepgina"/>
          <w:jc w:val="right"/>
        </w:pPr>
        <w:r>
          <w:fldChar w:fldCharType="begin"/>
        </w:r>
        <w:r>
          <w:instrText>PAGE   \* MERGEFORMAT</w:instrText>
        </w:r>
        <w:r>
          <w:fldChar w:fldCharType="separate"/>
        </w:r>
        <w:r w:rsidR="00D014B4" w:rsidRPr="00D014B4">
          <w:rPr>
            <w:noProof/>
            <w:lang w:val="es-ES"/>
          </w:rPr>
          <w:t>1</w:t>
        </w:r>
        <w:r>
          <w:rPr>
            <w:noProof/>
            <w:lang w:val="es-ES"/>
          </w:rPr>
          <w:fldChar w:fldCharType="end"/>
        </w:r>
      </w:p>
    </w:sdtContent>
  </w:sdt>
  <w:p w:rsidR="00884917" w:rsidRDefault="00884917">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F77EC" w:rsidRDefault="00EF77EC" w:rsidP="00CF3F08">
      <w:pPr>
        <w:spacing w:before="0" w:after="0" w:line="240" w:lineRule="auto"/>
      </w:pPr>
      <w:r>
        <w:separator/>
      </w:r>
    </w:p>
  </w:footnote>
  <w:footnote w:type="continuationSeparator" w:id="0">
    <w:p w:rsidR="00EF77EC" w:rsidRDefault="00EF77EC" w:rsidP="00CF3F08">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9pt;height:9pt" o:bullet="t">
        <v:imagedata r:id="rId1" o:title="BD14870_"/>
      </v:shape>
    </w:pict>
  </w:numPicBullet>
  <w:numPicBullet w:numPicBulletId="1">
    <w:pict>
      <v:shape id="_x0000_i1030" type="#_x0000_t75" style="width:11.25pt;height:11.25pt" o:bullet="t">
        <v:imagedata r:id="rId2" o:title="mso53FD"/>
      </v:shape>
    </w:pict>
  </w:numPicBullet>
  <w:numPicBullet w:numPicBulletId="2">
    <w:pict>
      <v:shape id="_x0000_i1031" type="#_x0000_t75" style="width:148.5pt;height:162.75pt" o:bullet="t">
        <v:imagedata r:id="rId3" o:title="SJT_logo 2"/>
      </v:shape>
    </w:pict>
  </w:numPicBullet>
  <w:abstractNum w:abstractNumId="0">
    <w:nsid w:val="03E474AC"/>
    <w:multiLevelType w:val="multilevel"/>
    <w:tmpl w:val="87122FEE"/>
    <w:lvl w:ilvl="0">
      <w:start w:val="1"/>
      <w:numFmt w:val="decimal"/>
      <w:lvlText w:val="%1"/>
      <w:lvlJc w:val="left"/>
      <w:pPr>
        <w:ind w:left="360" w:hanging="360"/>
      </w:pPr>
    </w:lvl>
    <w:lvl w:ilvl="1">
      <w:start w:val="1"/>
      <w:numFmt w:val="decimal"/>
      <w:lvlText w:val="%1.%2"/>
      <w:lvlJc w:val="left"/>
      <w:pPr>
        <w:ind w:left="2771"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
    <w:nsid w:val="076C788D"/>
    <w:multiLevelType w:val="hybridMultilevel"/>
    <w:tmpl w:val="F2E27D28"/>
    <w:lvl w:ilvl="0" w:tplc="99CEF080">
      <w:start w:val="1"/>
      <w:numFmt w:val="bullet"/>
      <w:lvlText w:val=""/>
      <w:lvlPicBulletId w:val="0"/>
      <w:lvlJc w:val="left"/>
      <w:pPr>
        <w:ind w:left="720" w:hanging="360"/>
      </w:pPr>
      <w:rPr>
        <w:rFonts w:ascii="Symbol" w:hAnsi="Symbol" w:hint="default"/>
        <w:color w:val="auto"/>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
    <w:nsid w:val="0F671D26"/>
    <w:multiLevelType w:val="hybridMultilevel"/>
    <w:tmpl w:val="D61EE324"/>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3">
    <w:nsid w:val="0FA61913"/>
    <w:multiLevelType w:val="multilevel"/>
    <w:tmpl w:val="31808B26"/>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185A5CAA"/>
    <w:multiLevelType w:val="hybridMultilevel"/>
    <w:tmpl w:val="E556D0C2"/>
    <w:lvl w:ilvl="0" w:tplc="2A766532">
      <w:start w:val="1"/>
      <w:numFmt w:val="bullet"/>
      <w:lvlText w:val=""/>
      <w:lvlPicBulletId w:val="2"/>
      <w:lvlJc w:val="left"/>
      <w:pPr>
        <w:ind w:left="720" w:hanging="360"/>
      </w:pPr>
      <w:rPr>
        <w:rFonts w:ascii="Symbol" w:hAnsi="Symbol" w:hint="default"/>
        <w:color w:val="auto"/>
      </w:rPr>
    </w:lvl>
    <w:lvl w:ilvl="1" w:tplc="140A0003">
      <w:start w:val="1"/>
      <w:numFmt w:val="bullet"/>
      <w:lvlText w:val="o"/>
      <w:lvlJc w:val="left"/>
      <w:pPr>
        <w:ind w:left="1440" w:hanging="360"/>
      </w:pPr>
      <w:rPr>
        <w:rFonts w:ascii="Courier New" w:hAnsi="Courier New" w:cs="Courier New" w:hint="default"/>
      </w:rPr>
    </w:lvl>
    <w:lvl w:ilvl="2" w:tplc="140A0005">
      <w:start w:val="1"/>
      <w:numFmt w:val="bullet"/>
      <w:lvlText w:val=""/>
      <w:lvlJc w:val="left"/>
      <w:pPr>
        <w:ind w:left="2160" w:hanging="360"/>
      </w:pPr>
      <w:rPr>
        <w:rFonts w:ascii="Wingdings" w:hAnsi="Wingdings" w:hint="default"/>
      </w:rPr>
    </w:lvl>
    <w:lvl w:ilvl="3" w:tplc="140A0001">
      <w:start w:val="1"/>
      <w:numFmt w:val="bullet"/>
      <w:lvlText w:val=""/>
      <w:lvlJc w:val="left"/>
      <w:pPr>
        <w:ind w:left="2880" w:hanging="360"/>
      </w:pPr>
      <w:rPr>
        <w:rFonts w:ascii="Symbol" w:hAnsi="Symbol" w:hint="default"/>
      </w:rPr>
    </w:lvl>
    <w:lvl w:ilvl="4" w:tplc="140A0003">
      <w:start w:val="1"/>
      <w:numFmt w:val="bullet"/>
      <w:lvlText w:val="o"/>
      <w:lvlJc w:val="left"/>
      <w:pPr>
        <w:ind w:left="3600" w:hanging="360"/>
      </w:pPr>
      <w:rPr>
        <w:rFonts w:ascii="Courier New" w:hAnsi="Courier New" w:cs="Courier New" w:hint="default"/>
      </w:rPr>
    </w:lvl>
    <w:lvl w:ilvl="5" w:tplc="140A0005">
      <w:start w:val="1"/>
      <w:numFmt w:val="bullet"/>
      <w:lvlText w:val=""/>
      <w:lvlJc w:val="left"/>
      <w:pPr>
        <w:ind w:left="4320" w:hanging="360"/>
      </w:pPr>
      <w:rPr>
        <w:rFonts w:ascii="Wingdings" w:hAnsi="Wingdings" w:hint="default"/>
      </w:rPr>
    </w:lvl>
    <w:lvl w:ilvl="6" w:tplc="140A0001">
      <w:start w:val="1"/>
      <w:numFmt w:val="bullet"/>
      <w:lvlText w:val=""/>
      <w:lvlJc w:val="left"/>
      <w:pPr>
        <w:ind w:left="5040" w:hanging="360"/>
      </w:pPr>
      <w:rPr>
        <w:rFonts w:ascii="Symbol" w:hAnsi="Symbol" w:hint="default"/>
      </w:rPr>
    </w:lvl>
    <w:lvl w:ilvl="7" w:tplc="140A0003">
      <w:start w:val="1"/>
      <w:numFmt w:val="bullet"/>
      <w:lvlText w:val="o"/>
      <w:lvlJc w:val="left"/>
      <w:pPr>
        <w:ind w:left="5760" w:hanging="360"/>
      </w:pPr>
      <w:rPr>
        <w:rFonts w:ascii="Courier New" w:hAnsi="Courier New" w:cs="Courier New" w:hint="default"/>
      </w:rPr>
    </w:lvl>
    <w:lvl w:ilvl="8" w:tplc="140A0005">
      <w:start w:val="1"/>
      <w:numFmt w:val="bullet"/>
      <w:lvlText w:val=""/>
      <w:lvlJc w:val="left"/>
      <w:pPr>
        <w:ind w:left="6480" w:hanging="360"/>
      </w:pPr>
      <w:rPr>
        <w:rFonts w:ascii="Wingdings" w:hAnsi="Wingdings" w:hint="default"/>
      </w:rPr>
    </w:lvl>
  </w:abstractNum>
  <w:abstractNum w:abstractNumId="5">
    <w:nsid w:val="208B356B"/>
    <w:multiLevelType w:val="hybridMultilevel"/>
    <w:tmpl w:val="ED80F370"/>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6">
    <w:nsid w:val="23E96352"/>
    <w:multiLevelType w:val="hybridMultilevel"/>
    <w:tmpl w:val="11EABC50"/>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7">
    <w:nsid w:val="24F45032"/>
    <w:multiLevelType w:val="hybridMultilevel"/>
    <w:tmpl w:val="CA14D7E2"/>
    <w:lvl w:ilvl="0" w:tplc="140A000D">
      <w:start w:val="1"/>
      <w:numFmt w:val="bullet"/>
      <w:lvlText w:val=""/>
      <w:lvlJc w:val="left"/>
      <w:pPr>
        <w:ind w:left="780" w:hanging="360"/>
      </w:pPr>
      <w:rPr>
        <w:rFonts w:ascii="Wingdings" w:hAnsi="Wingdings" w:hint="default"/>
      </w:rPr>
    </w:lvl>
    <w:lvl w:ilvl="1" w:tplc="140A0003" w:tentative="1">
      <w:start w:val="1"/>
      <w:numFmt w:val="bullet"/>
      <w:lvlText w:val="o"/>
      <w:lvlJc w:val="left"/>
      <w:pPr>
        <w:ind w:left="1500" w:hanging="360"/>
      </w:pPr>
      <w:rPr>
        <w:rFonts w:ascii="Courier New" w:hAnsi="Courier New" w:cs="Courier New" w:hint="default"/>
      </w:rPr>
    </w:lvl>
    <w:lvl w:ilvl="2" w:tplc="140A0005" w:tentative="1">
      <w:start w:val="1"/>
      <w:numFmt w:val="bullet"/>
      <w:lvlText w:val=""/>
      <w:lvlJc w:val="left"/>
      <w:pPr>
        <w:ind w:left="2220" w:hanging="360"/>
      </w:pPr>
      <w:rPr>
        <w:rFonts w:ascii="Wingdings" w:hAnsi="Wingdings" w:hint="default"/>
      </w:rPr>
    </w:lvl>
    <w:lvl w:ilvl="3" w:tplc="140A0001" w:tentative="1">
      <w:start w:val="1"/>
      <w:numFmt w:val="bullet"/>
      <w:lvlText w:val=""/>
      <w:lvlJc w:val="left"/>
      <w:pPr>
        <w:ind w:left="2940" w:hanging="360"/>
      </w:pPr>
      <w:rPr>
        <w:rFonts w:ascii="Symbol" w:hAnsi="Symbol" w:hint="default"/>
      </w:rPr>
    </w:lvl>
    <w:lvl w:ilvl="4" w:tplc="140A0003" w:tentative="1">
      <w:start w:val="1"/>
      <w:numFmt w:val="bullet"/>
      <w:lvlText w:val="o"/>
      <w:lvlJc w:val="left"/>
      <w:pPr>
        <w:ind w:left="3660" w:hanging="360"/>
      </w:pPr>
      <w:rPr>
        <w:rFonts w:ascii="Courier New" w:hAnsi="Courier New" w:cs="Courier New" w:hint="default"/>
      </w:rPr>
    </w:lvl>
    <w:lvl w:ilvl="5" w:tplc="140A0005" w:tentative="1">
      <w:start w:val="1"/>
      <w:numFmt w:val="bullet"/>
      <w:lvlText w:val=""/>
      <w:lvlJc w:val="left"/>
      <w:pPr>
        <w:ind w:left="4380" w:hanging="360"/>
      </w:pPr>
      <w:rPr>
        <w:rFonts w:ascii="Wingdings" w:hAnsi="Wingdings" w:hint="default"/>
      </w:rPr>
    </w:lvl>
    <w:lvl w:ilvl="6" w:tplc="140A0001" w:tentative="1">
      <w:start w:val="1"/>
      <w:numFmt w:val="bullet"/>
      <w:lvlText w:val=""/>
      <w:lvlJc w:val="left"/>
      <w:pPr>
        <w:ind w:left="5100" w:hanging="360"/>
      </w:pPr>
      <w:rPr>
        <w:rFonts w:ascii="Symbol" w:hAnsi="Symbol" w:hint="default"/>
      </w:rPr>
    </w:lvl>
    <w:lvl w:ilvl="7" w:tplc="140A0003" w:tentative="1">
      <w:start w:val="1"/>
      <w:numFmt w:val="bullet"/>
      <w:lvlText w:val="o"/>
      <w:lvlJc w:val="left"/>
      <w:pPr>
        <w:ind w:left="5820" w:hanging="360"/>
      </w:pPr>
      <w:rPr>
        <w:rFonts w:ascii="Courier New" w:hAnsi="Courier New" w:cs="Courier New" w:hint="default"/>
      </w:rPr>
    </w:lvl>
    <w:lvl w:ilvl="8" w:tplc="140A0005" w:tentative="1">
      <w:start w:val="1"/>
      <w:numFmt w:val="bullet"/>
      <w:lvlText w:val=""/>
      <w:lvlJc w:val="left"/>
      <w:pPr>
        <w:ind w:left="6540" w:hanging="360"/>
      </w:pPr>
      <w:rPr>
        <w:rFonts w:ascii="Wingdings" w:hAnsi="Wingdings" w:hint="default"/>
      </w:rPr>
    </w:lvl>
  </w:abstractNum>
  <w:abstractNum w:abstractNumId="8">
    <w:nsid w:val="2A634621"/>
    <w:multiLevelType w:val="hybridMultilevel"/>
    <w:tmpl w:val="37F28ECA"/>
    <w:lvl w:ilvl="0" w:tplc="99CEF080">
      <w:start w:val="1"/>
      <w:numFmt w:val="bullet"/>
      <w:lvlText w:val=""/>
      <w:lvlPicBulletId w:val="0"/>
      <w:lvlJc w:val="left"/>
      <w:pPr>
        <w:ind w:left="720" w:hanging="360"/>
      </w:pPr>
      <w:rPr>
        <w:rFonts w:ascii="Symbol" w:hAnsi="Symbol" w:hint="default"/>
        <w:color w:val="auto"/>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9">
    <w:nsid w:val="2CA31C40"/>
    <w:multiLevelType w:val="hybridMultilevel"/>
    <w:tmpl w:val="D0026488"/>
    <w:lvl w:ilvl="0" w:tplc="140A0007">
      <w:start w:val="1"/>
      <w:numFmt w:val="bullet"/>
      <w:lvlText w:val=""/>
      <w:lvlPicBulletId w:val="1"/>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0">
    <w:nsid w:val="37D658B3"/>
    <w:multiLevelType w:val="hybridMultilevel"/>
    <w:tmpl w:val="428C89F2"/>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1">
    <w:nsid w:val="3A1621B9"/>
    <w:multiLevelType w:val="hybridMultilevel"/>
    <w:tmpl w:val="BC58266A"/>
    <w:lvl w:ilvl="0" w:tplc="140A0007">
      <w:start w:val="1"/>
      <w:numFmt w:val="bullet"/>
      <w:lvlText w:val=""/>
      <w:lvlPicBulletId w:val="1"/>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2">
    <w:nsid w:val="3DA07050"/>
    <w:multiLevelType w:val="multilevel"/>
    <w:tmpl w:val="DCD20CB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3EB60E11"/>
    <w:multiLevelType w:val="hybridMultilevel"/>
    <w:tmpl w:val="92BA913C"/>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4">
    <w:nsid w:val="3F427C6F"/>
    <w:multiLevelType w:val="hybridMultilevel"/>
    <w:tmpl w:val="2B4C82A8"/>
    <w:lvl w:ilvl="0" w:tplc="140A0007">
      <w:start w:val="1"/>
      <w:numFmt w:val="bullet"/>
      <w:lvlText w:val=""/>
      <w:lvlPicBulletId w:val="1"/>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5">
    <w:nsid w:val="42881A4E"/>
    <w:multiLevelType w:val="hybridMultilevel"/>
    <w:tmpl w:val="C4B86F46"/>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6">
    <w:nsid w:val="47140824"/>
    <w:multiLevelType w:val="hybridMultilevel"/>
    <w:tmpl w:val="F31C3BB4"/>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7">
    <w:nsid w:val="47635844"/>
    <w:multiLevelType w:val="hybridMultilevel"/>
    <w:tmpl w:val="E4841E92"/>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8">
    <w:nsid w:val="501A431F"/>
    <w:multiLevelType w:val="hybridMultilevel"/>
    <w:tmpl w:val="57864192"/>
    <w:lvl w:ilvl="0" w:tplc="140A000F">
      <w:start w:val="1"/>
      <w:numFmt w:val="decimal"/>
      <w:lvlText w:val="%1."/>
      <w:lvlJc w:val="left"/>
      <w:pPr>
        <w:ind w:left="720" w:hanging="360"/>
      </w:pPr>
      <w:rPr>
        <w:rFonts w:hint="default"/>
      </w:r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19">
    <w:nsid w:val="518A64C7"/>
    <w:multiLevelType w:val="hybridMultilevel"/>
    <w:tmpl w:val="E98C35FE"/>
    <w:lvl w:ilvl="0" w:tplc="140A000D">
      <w:start w:val="1"/>
      <w:numFmt w:val="bullet"/>
      <w:lvlText w:val=""/>
      <w:lvlJc w:val="left"/>
      <w:pPr>
        <w:ind w:left="928" w:hanging="360"/>
      </w:pPr>
      <w:rPr>
        <w:rFonts w:ascii="Wingdings" w:hAnsi="Wingdings" w:hint="default"/>
      </w:rPr>
    </w:lvl>
    <w:lvl w:ilvl="1" w:tplc="140A0003" w:tentative="1">
      <w:start w:val="1"/>
      <w:numFmt w:val="bullet"/>
      <w:lvlText w:val="o"/>
      <w:lvlJc w:val="left"/>
      <w:pPr>
        <w:ind w:left="1648" w:hanging="360"/>
      </w:pPr>
      <w:rPr>
        <w:rFonts w:ascii="Courier New" w:hAnsi="Courier New" w:cs="Courier New" w:hint="default"/>
      </w:rPr>
    </w:lvl>
    <w:lvl w:ilvl="2" w:tplc="140A0005" w:tentative="1">
      <w:start w:val="1"/>
      <w:numFmt w:val="bullet"/>
      <w:lvlText w:val=""/>
      <w:lvlJc w:val="left"/>
      <w:pPr>
        <w:ind w:left="2368" w:hanging="360"/>
      </w:pPr>
      <w:rPr>
        <w:rFonts w:ascii="Wingdings" w:hAnsi="Wingdings" w:hint="default"/>
      </w:rPr>
    </w:lvl>
    <w:lvl w:ilvl="3" w:tplc="140A0001" w:tentative="1">
      <w:start w:val="1"/>
      <w:numFmt w:val="bullet"/>
      <w:lvlText w:val=""/>
      <w:lvlJc w:val="left"/>
      <w:pPr>
        <w:ind w:left="3088" w:hanging="360"/>
      </w:pPr>
      <w:rPr>
        <w:rFonts w:ascii="Symbol" w:hAnsi="Symbol" w:hint="default"/>
      </w:rPr>
    </w:lvl>
    <w:lvl w:ilvl="4" w:tplc="140A0003" w:tentative="1">
      <w:start w:val="1"/>
      <w:numFmt w:val="bullet"/>
      <w:lvlText w:val="o"/>
      <w:lvlJc w:val="left"/>
      <w:pPr>
        <w:ind w:left="3808" w:hanging="360"/>
      </w:pPr>
      <w:rPr>
        <w:rFonts w:ascii="Courier New" w:hAnsi="Courier New" w:cs="Courier New" w:hint="default"/>
      </w:rPr>
    </w:lvl>
    <w:lvl w:ilvl="5" w:tplc="140A0005" w:tentative="1">
      <w:start w:val="1"/>
      <w:numFmt w:val="bullet"/>
      <w:lvlText w:val=""/>
      <w:lvlJc w:val="left"/>
      <w:pPr>
        <w:ind w:left="4528" w:hanging="360"/>
      </w:pPr>
      <w:rPr>
        <w:rFonts w:ascii="Wingdings" w:hAnsi="Wingdings" w:hint="default"/>
      </w:rPr>
    </w:lvl>
    <w:lvl w:ilvl="6" w:tplc="140A0001" w:tentative="1">
      <w:start w:val="1"/>
      <w:numFmt w:val="bullet"/>
      <w:lvlText w:val=""/>
      <w:lvlJc w:val="left"/>
      <w:pPr>
        <w:ind w:left="5248" w:hanging="360"/>
      </w:pPr>
      <w:rPr>
        <w:rFonts w:ascii="Symbol" w:hAnsi="Symbol" w:hint="default"/>
      </w:rPr>
    </w:lvl>
    <w:lvl w:ilvl="7" w:tplc="140A0003" w:tentative="1">
      <w:start w:val="1"/>
      <w:numFmt w:val="bullet"/>
      <w:lvlText w:val="o"/>
      <w:lvlJc w:val="left"/>
      <w:pPr>
        <w:ind w:left="5968" w:hanging="360"/>
      </w:pPr>
      <w:rPr>
        <w:rFonts w:ascii="Courier New" w:hAnsi="Courier New" w:cs="Courier New" w:hint="default"/>
      </w:rPr>
    </w:lvl>
    <w:lvl w:ilvl="8" w:tplc="140A0005" w:tentative="1">
      <w:start w:val="1"/>
      <w:numFmt w:val="bullet"/>
      <w:lvlText w:val=""/>
      <w:lvlJc w:val="left"/>
      <w:pPr>
        <w:ind w:left="6688" w:hanging="360"/>
      </w:pPr>
      <w:rPr>
        <w:rFonts w:ascii="Wingdings" w:hAnsi="Wingdings" w:hint="default"/>
      </w:rPr>
    </w:lvl>
  </w:abstractNum>
  <w:abstractNum w:abstractNumId="20">
    <w:nsid w:val="51CA7A5C"/>
    <w:multiLevelType w:val="hybridMultilevel"/>
    <w:tmpl w:val="F2B6DDA0"/>
    <w:lvl w:ilvl="0" w:tplc="140A0007">
      <w:start w:val="1"/>
      <w:numFmt w:val="bullet"/>
      <w:lvlText w:val=""/>
      <w:lvlPicBulletId w:val="1"/>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1">
    <w:nsid w:val="532C7F13"/>
    <w:multiLevelType w:val="hybridMultilevel"/>
    <w:tmpl w:val="8D1E5B30"/>
    <w:lvl w:ilvl="0" w:tplc="140A0007">
      <w:start w:val="1"/>
      <w:numFmt w:val="bullet"/>
      <w:lvlText w:val=""/>
      <w:lvlPicBulletId w:val="1"/>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2">
    <w:nsid w:val="5AF52C62"/>
    <w:multiLevelType w:val="hybridMultilevel"/>
    <w:tmpl w:val="E56E52AA"/>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3">
    <w:nsid w:val="5CC70DD5"/>
    <w:multiLevelType w:val="hybridMultilevel"/>
    <w:tmpl w:val="B338D9E4"/>
    <w:lvl w:ilvl="0" w:tplc="140A0007">
      <w:start w:val="1"/>
      <w:numFmt w:val="bullet"/>
      <w:lvlText w:val=""/>
      <w:lvlPicBulletId w:val="1"/>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4">
    <w:nsid w:val="5F296EE3"/>
    <w:multiLevelType w:val="hybridMultilevel"/>
    <w:tmpl w:val="7A0450B6"/>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5">
    <w:nsid w:val="642067D0"/>
    <w:multiLevelType w:val="hybridMultilevel"/>
    <w:tmpl w:val="DC7ACB08"/>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6">
    <w:nsid w:val="668E1F97"/>
    <w:multiLevelType w:val="hybridMultilevel"/>
    <w:tmpl w:val="51163DCA"/>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7">
    <w:nsid w:val="6B0D1715"/>
    <w:multiLevelType w:val="hybridMultilevel"/>
    <w:tmpl w:val="8A78BC40"/>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8">
    <w:nsid w:val="6B11356C"/>
    <w:multiLevelType w:val="hybridMultilevel"/>
    <w:tmpl w:val="74AA1894"/>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9">
    <w:nsid w:val="6CAA1517"/>
    <w:multiLevelType w:val="multilevel"/>
    <w:tmpl w:val="A852C2AE"/>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nsid w:val="6E451372"/>
    <w:multiLevelType w:val="hybridMultilevel"/>
    <w:tmpl w:val="631A6E8E"/>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31">
    <w:nsid w:val="779616FE"/>
    <w:multiLevelType w:val="hybridMultilevel"/>
    <w:tmpl w:val="ACA259DE"/>
    <w:lvl w:ilvl="0" w:tplc="2A766532">
      <w:start w:val="1"/>
      <w:numFmt w:val="bullet"/>
      <w:lvlText w:val=""/>
      <w:lvlPicBulletId w:val="2"/>
      <w:lvlJc w:val="left"/>
      <w:pPr>
        <w:ind w:left="720" w:hanging="360"/>
      </w:pPr>
      <w:rPr>
        <w:rFonts w:ascii="Symbol" w:hAnsi="Symbol" w:hint="default"/>
        <w:color w:val="auto"/>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9"/>
  </w:num>
  <w:num w:numId="3">
    <w:abstractNumId w:val="27"/>
  </w:num>
  <w:num w:numId="4">
    <w:abstractNumId w:val="30"/>
  </w:num>
  <w:num w:numId="5">
    <w:abstractNumId w:val="8"/>
  </w:num>
  <w:num w:numId="6">
    <w:abstractNumId w:val="25"/>
  </w:num>
  <w:num w:numId="7">
    <w:abstractNumId w:val="6"/>
  </w:num>
  <w:num w:numId="8">
    <w:abstractNumId w:val="10"/>
  </w:num>
  <w:num w:numId="9">
    <w:abstractNumId w:val="1"/>
  </w:num>
  <w:num w:numId="10">
    <w:abstractNumId w:val="15"/>
  </w:num>
  <w:num w:numId="11">
    <w:abstractNumId w:val="13"/>
  </w:num>
  <w:num w:numId="12">
    <w:abstractNumId w:val="22"/>
  </w:num>
  <w:num w:numId="13">
    <w:abstractNumId w:val="28"/>
  </w:num>
  <w:num w:numId="14">
    <w:abstractNumId w:val="26"/>
  </w:num>
  <w:num w:numId="15">
    <w:abstractNumId w:val="2"/>
  </w:num>
  <w:num w:numId="16">
    <w:abstractNumId w:val="20"/>
  </w:num>
  <w:num w:numId="17">
    <w:abstractNumId w:val="21"/>
  </w:num>
  <w:num w:numId="18">
    <w:abstractNumId w:val="23"/>
  </w:num>
  <w:num w:numId="19">
    <w:abstractNumId w:val="14"/>
  </w:num>
  <w:num w:numId="20">
    <w:abstractNumId w:val="11"/>
  </w:num>
  <w:num w:numId="21">
    <w:abstractNumId w:val="9"/>
  </w:num>
  <w:num w:numId="22">
    <w:abstractNumId w:val="16"/>
  </w:num>
  <w:num w:numId="23">
    <w:abstractNumId w:val="7"/>
  </w:num>
  <w:num w:numId="24">
    <w:abstractNumId w:val="17"/>
  </w:num>
  <w:num w:numId="25">
    <w:abstractNumId w:val="24"/>
  </w:num>
  <w:num w:numId="26">
    <w:abstractNumId w:val="5"/>
  </w:num>
  <w:num w:numId="27">
    <w:abstractNumId w:val="18"/>
  </w:num>
  <w:num w:numId="28">
    <w:abstractNumId w:val="12"/>
  </w:num>
  <w:num w:numId="29">
    <w:abstractNumId w:val="31"/>
  </w:num>
  <w:num w:numId="30">
    <w:abstractNumId w:val="29"/>
  </w:num>
  <w:num w:numId="31">
    <w:abstractNumId w:val="3"/>
  </w:num>
  <w:num w:numId="3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503808"/>
    <w:rsid w:val="000036C3"/>
    <w:rsid w:val="00003A0B"/>
    <w:rsid w:val="00005690"/>
    <w:rsid w:val="00005A90"/>
    <w:rsid w:val="00006709"/>
    <w:rsid w:val="00006CF5"/>
    <w:rsid w:val="00010C0C"/>
    <w:rsid w:val="00011096"/>
    <w:rsid w:val="00011E0C"/>
    <w:rsid w:val="00013293"/>
    <w:rsid w:val="00013BB0"/>
    <w:rsid w:val="00014DCC"/>
    <w:rsid w:val="000157BC"/>
    <w:rsid w:val="00021C28"/>
    <w:rsid w:val="00022F6B"/>
    <w:rsid w:val="000230E2"/>
    <w:rsid w:val="00023309"/>
    <w:rsid w:val="0002580D"/>
    <w:rsid w:val="000262B6"/>
    <w:rsid w:val="0002758F"/>
    <w:rsid w:val="0003054E"/>
    <w:rsid w:val="0003086A"/>
    <w:rsid w:val="0003134B"/>
    <w:rsid w:val="00031916"/>
    <w:rsid w:val="00032040"/>
    <w:rsid w:val="000322FA"/>
    <w:rsid w:val="00033191"/>
    <w:rsid w:val="0003358C"/>
    <w:rsid w:val="00034CCC"/>
    <w:rsid w:val="00035950"/>
    <w:rsid w:val="000361EB"/>
    <w:rsid w:val="0003675E"/>
    <w:rsid w:val="00036DA1"/>
    <w:rsid w:val="00040944"/>
    <w:rsid w:val="0004101E"/>
    <w:rsid w:val="00041B0D"/>
    <w:rsid w:val="00041F84"/>
    <w:rsid w:val="000422B3"/>
    <w:rsid w:val="00042F92"/>
    <w:rsid w:val="00043362"/>
    <w:rsid w:val="00044B20"/>
    <w:rsid w:val="00044B5E"/>
    <w:rsid w:val="000534EF"/>
    <w:rsid w:val="000545DB"/>
    <w:rsid w:val="00061377"/>
    <w:rsid w:val="00062BAB"/>
    <w:rsid w:val="00063608"/>
    <w:rsid w:val="000636CB"/>
    <w:rsid w:val="0006392F"/>
    <w:rsid w:val="00063A04"/>
    <w:rsid w:val="00065466"/>
    <w:rsid w:val="000661D9"/>
    <w:rsid w:val="00070FF9"/>
    <w:rsid w:val="000720E8"/>
    <w:rsid w:val="00073B01"/>
    <w:rsid w:val="0007573F"/>
    <w:rsid w:val="00076265"/>
    <w:rsid w:val="00076A42"/>
    <w:rsid w:val="00077659"/>
    <w:rsid w:val="00080BDA"/>
    <w:rsid w:val="00084544"/>
    <w:rsid w:val="000856F9"/>
    <w:rsid w:val="00086BE2"/>
    <w:rsid w:val="00086D4E"/>
    <w:rsid w:val="000917DB"/>
    <w:rsid w:val="00091ED4"/>
    <w:rsid w:val="000926C2"/>
    <w:rsid w:val="0009297A"/>
    <w:rsid w:val="00092BEF"/>
    <w:rsid w:val="00093AE2"/>
    <w:rsid w:val="00096AF2"/>
    <w:rsid w:val="000A01D2"/>
    <w:rsid w:val="000A18FB"/>
    <w:rsid w:val="000A36AF"/>
    <w:rsid w:val="000A514A"/>
    <w:rsid w:val="000A5B4D"/>
    <w:rsid w:val="000A76D8"/>
    <w:rsid w:val="000B226D"/>
    <w:rsid w:val="000B3696"/>
    <w:rsid w:val="000B52E3"/>
    <w:rsid w:val="000B69CF"/>
    <w:rsid w:val="000C003F"/>
    <w:rsid w:val="000C06CC"/>
    <w:rsid w:val="000C2187"/>
    <w:rsid w:val="000C3695"/>
    <w:rsid w:val="000C37EC"/>
    <w:rsid w:val="000C695E"/>
    <w:rsid w:val="000C69CC"/>
    <w:rsid w:val="000C7AAD"/>
    <w:rsid w:val="000C7B83"/>
    <w:rsid w:val="000D0A89"/>
    <w:rsid w:val="000D206A"/>
    <w:rsid w:val="000D2825"/>
    <w:rsid w:val="000D37B1"/>
    <w:rsid w:val="000D4637"/>
    <w:rsid w:val="000D4791"/>
    <w:rsid w:val="000D4B42"/>
    <w:rsid w:val="000D630D"/>
    <w:rsid w:val="000D664D"/>
    <w:rsid w:val="000D68B8"/>
    <w:rsid w:val="000D6B75"/>
    <w:rsid w:val="000E0970"/>
    <w:rsid w:val="000E1110"/>
    <w:rsid w:val="000E1781"/>
    <w:rsid w:val="000E18FF"/>
    <w:rsid w:val="000F0F44"/>
    <w:rsid w:val="000F2629"/>
    <w:rsid w:val="000F48D4"/>
    <w:rsid w:val="000F49C5"/>
    <w:rsid w:val="000F4A4A"/>
    <w:rsid w:val="000F4C88"/>
    <w:rsid w:val="000F6AEC"/>
    <w:rsid w:val="00100409"/>
    <w:rsid w:val="00101349"/>
    <w:rsid w:val="001018A1"/>
    <w:rsid w:val="00102A83"/>
    <w:rsid w:val="00103541"/>
    <w:rsid w:val="00105610"/>
    <w:rsid w:val="00106E0E"/>
    <w:rsid w:val="001079A4"/>
    <w:rsid w:val="00107F5A"/>
    <w:rsid w:val="001101EF"/>
    <w:rsid w:val="001122F4"/>
    <w:rsid w:val="00114520"/>
    <w:rsid w:val="00114A19"/>
    <w:rsid w:val="00115544"/>
    <w:rsid w:val="0012040B"/>
    <w:rsid w:val="001204C6"/>
    <w:rsid w:val="00120D39"/>
    <w:rsid w:val="00121E54"/>
    <w:rsid w:val="00123EB2"/>
    <w:rsid w:val="001265EE"/>
    <w:rsid w:val="001269FE"/>
    <w:rsid w:val="001278BA"/>
    <w:rsid w:val="00130432"/>
    <w:rsid w:val="00130BF0"/>
    <w:rsid w:val="00134D66"/>
    <w:rsid w:val="00135105"/>
    <w:rsid w:val="0013565C"/>
    <w:rsid w:val="0013594F"/>
    <w:rsid w:val="00135B50"/>
    <w:rsid w:val="001367A8"/>
    <w:rsid w:val="001372A1"/>
    <w:rsid w:val="00142562"/>
    <w:rsid w:val="0014263A"/>
    <w:rsid w:val="001428AD"/>
    <w:rsid w:val="00143D99"/>
    <w:rsid w:val="00144215"/>
    <w:rsid w:val="001443DD"/>
    <w:rsid w:val="00144D3C"/>
    <w:rsid w:val="00145F87"/>
    <w:rsid w:val="001465B2"/>
    <w:rsid w:val="00146BF1"/>
    <w:rsid w:val="00147286"/>
    <w:rsid w:val="00150191"/>
    <w:rsid w:val="001505AE"/>
    <w:rsid w:val="001509B4"/>
    <w:rsid w:val="00151128"/>
    <w:rsid w:val="00151325"/>
    <w:rsid w:val="00152CE9"/>
    <w:rsid w:val="001530EE"/>
    <w:rsid w:val="00153BE1"/>
    <w:rsid w:val="001545E9"/>
    <w:rsid w:val="001547C6"/>
    <w:rsid w:val="00155135"/>
    <w:rsid w:val="001556C0"/>
    <w:rsid w:val="00155E7E"/>
    <w:rsid w:val="001561E1"/>
    <w:rsid w:val="001561F6"/>
    <w:rsid w:val="00157126"/>
    <w:rsid w:val="00157588"/>
    <w:rsid w:val="001577E0"/>
    <w:rsid w:val="001603E6"/>
    <w:rsid w:val="00160961"/>
    <w:rsid w:val="00161B4C"/>
    <w:rsid w:val="00162309"/>
    <w:rsid w:val="00166524"/>
    <w:rsid w:val="00166EA8"/>
    <w:rsid w:val="00167423"/>
    <w:rsid w:val="001675E3"/>
    <w:rsid w:val="00167E39"/>
    <w:rsid w:val="00167EA2"/>
    <w:rsid w:val="001701C3"/>
    <w:rsid w:val="00170896"/>
    <w:rsid w:val="00170C0E"/>
    <w:rsid w:val="00170E08"/>
    <w:rsid w:val="001719D5"/>
    <w:rsid w:val="00172F48"/>
    <w:rsid w:val="00173554"/>
    <w:rsid w:val="00173C93"/>
    <w:rsid w:val="0018051A"/>
    <w:rsid w:val="001808C4"/>
    <w:rsid w:val="00181E46"/>
    <w:rsid w:val="00182239"/>
    <w:rsid w:val="001827D0"/>
    <w:rsid w:val="00182B53"/>
    <w:rsid w:val="00184E52"/>
    <w:rsid w:val="00185828"/>
    <w:rsid w:val="00187C13"/>
    <w:rsid w:val="0019273C"/>
    <w:rsid w:val="00192833"/>
    <w:rsid w:val="00193CD0"/>
    <w:rsid w:val="001941F2"/>
    <w:rsid w:val="0019444C"/>
    <w:rsid w:val="00194B9A"/>
    <w:rsid w:val="00194CF7"/>
    <w:rsid w:val="00194FD8"/>
    <w:rsid w:val="00195598"/>
    <w:rsid w:val="00196BD3"/>
    <w:rsid w:val="00197CDF"/>
    <w:rsid w:val="001A03F6"/>
    <w:rsid w:val="001A0F69"/>
    <w:rsid w:val="001A1328"/>
    <w:rsid w:val="001A1645"/>
    <w:rsid w:val="001A17A3"/>
    <w:rsid w:val="001A1CC1"/>
    <w:rsid w:val="001A22F8"/>
    <w:rsid w:val="001A2AAB"/>
    <w:rsid w:val="001A3C80"/>
    <w:rsid w:val="001A4359"/>
    <w:rsid w:val="001A4509"/>
    <w:rsid w:val="001A4752"/>
    <w:rsid w:val="001A53AF"/>
    <w:rsid w:val="001A6BB1"/>
    <w:rsid w:val="001A72B5"/>
    <w:rsid w:val="001B06AC"/>
    <w:rsid w:val="001B1063"/>
    <w:rsid w:val="001B1743"/>
    <w:rsid w:val="001B6F6B"/>
    <w:rsid w:val="001C06B4"/>
    <w:rsid w:val="001C23C7"/>
    <w:rsid w:val="001C2899"/>
    <w:rsid w:val="001C3311"/>
    <w:rsid w:val="001C3CFE"/>
    <w:rsid w:val="001C503C"/>
    <w:rsid w:val="001C546F"/>
    <w:rsid w:val="001C57AA"/>
    <w:rsid w:val="001C57B3"/>
    <w:rsid w:val="001C7E95"/>
    <w:rsid w:val="001D0292"/>
    <w:rsid w:val="001D042B"/>
    <w:rsid w:val="001D10EA"/>
    <w:rsid w:val="001D4892"/>
    <w:rsid w:val="001D556B"/>
    <w:rsid w:val="001D5E00"/>
    <w:rsid w:val="001D6113"/>
    <w:rsid w:val="001D6A45"/>
    <w:rsid w:val="001D705D"/>
    <w:rsid w:val="001E0AFB"/>
    <w:rsid w:val="001E178E"/>
    <w:rsid w:val="001E1A7F"/>
    <w:rsid w:val="001E1BA2"/>
    <w:rsid w:val="001E1DDE"/>
    <w:rsid w:val="001E2C56"/>
    <w:rsid w:val="001E4E6C"/>
    <w:rsid w:val="001E5173"/>
    <w:rsid w:val="001E55BC"/>
    <w:rsid w:val="001E5667"/>
    <w:rsid w:val="001E5BA3"/>
    <w:rsid w:val="001E723F"/>
    <w:rsid w:val="001E7E02"/>
    <w:rsid w:val="001F6B9D"/>
    <w:rsid w:val="00200079"/>
    <w:rsid w:val="00201277"/>
    <w:rsid w:val="0020162E"/>
    <w:rsid w:val="002017C4"/>
    <w:rsid w:val="00201E05"/>
    <w:rsid w:val="00202104"/>
    <w:rsid w:val="00202526"/>
    <w:rsid w:val="00202A78"/>
    <w:rsid w:val="00203149"/>
    <w:rsid w:val="00203CA1"/>
    <w:rsid w:val="002040E2"/>
    <w:rsid w:val="00204983"/>
    <w:rsid w:val="002056A0"/>
    <w:rsid w:val="00205B7D"/>
    <w:rsid w:val="00207A01"/>
    <w:rsid w:val="00210570"/>
    <w:rsid w:val="00211635"/>
    <w:rsid w:val="00211B2A"/>
    <w:rsid w:val="00213959"/>
    <w:rsid w:val="00213C98"/>
    <w:rsid w:val="00213E7F"/>
    <w:rsid w:val="00214918"/>
    <w:rsid w:val="00216AB3"/>
    <w:rsid w:val="00220805"/>
    <w:rsid w:val="00220B77"/>
    <w:rsid w:val="00223507"/>
    <w:rsid w:val="00224112"/>
    <w:rsid w:val="00224823"/>
    <w:rsid w:val="00226A21"/>
    <w:rsid w:val="00226A87"/>
    <w:rsid w:val="00226B51"/>
    <w:rsid w:val="00227637"/>
    <w:rsid w:val="0023226E"/>
    <w:rsid w:val="002326DA"/>
    <w:rsid w:val="0023305C"/>
    <w:rsid w:val="00236C09"/>
    <w:rsid w:val="002372A4"/>
    <w:rsid w:val="002406FA"/>
    <w:rsid w:val="00240BEA"/>
    <w:rsid w:val="00241F2A"/>
    <w:rsid w:val="00242235"/>
    <w:rsid w:val="00242F57"/>
    <w:rsid w:val="002432E2"/>
    <w:rsid w:val="00243E67"/>
    <w:rsid w:val="002457CD"/>
    <w:rsid w:val="00245CCE"/>
    <w:rsid w:val="00246BC5"/>
    <w:rsid w:val="00246D6C"/>
    <w:rsid w:val="00250D4A"/>
    <w:rsid w:val="00251472"/>
    <w:rsid w:val="00252E6D"/>
    <w:rsid w:val="002537E6"/>
    <w:rsid w:val="00254892"/>
    <w:rsid w:val="002549C5"/>
    <w:rsid w:val="0025770D"/>
    <w:rsid w:val="00257B2B"/>
    <w:rsid w:val="00257C7D"/>
    <w:rsid w:val="00260380"/>
    <w:rsid w:val="002607F2"/>
    <w:rsid w:val="0026109F"/>
    <w:rsid w:val="00261B95"/>
    <w:rsid w:val="00261ECA"/>
    <w:rsid w:val="00262451"/>
    <w:rsid w:val="00263884"/>
    <w:rsid w:val="00267BD2"/>
    <w:rsid w:val="00272FFA"/>
    <w:rsid w:val="0027344D"/>
    <w:rsid w:val="00276087"/>
    <w:rsid w:val="00276749"/>
    <w:rsid w:val="00281C2D"/>
    <w:rsid w:val="00281DB1"/>
    <w:rsid w:val="0028239D"/>
    <w:rsid w:val="0028251A"/>
    <w:rsid w:val="0028274F"/>
    <w:rsid w:val="00282E63"/>
    <w:rsid w:val="002833C7"/>
    <w:rsid w:val="002834AD"/>
    <w:rsid w:val="0028388A"/>
    <w:rsid w:val="002865D5"/>
    <w:rsid w:val="00286DF6"/>
    <w:rsid w:val="002873D2"/>
    <w:rsid w:val="00287A92"/>
    <w:rsid w:val="002906E8"/>
    <w:rsid w:val="00290F91"/>
    <w:rsid w:val="002942D5"/>
    <w:rsid w:val="00294DE5"/>
    <w:rsid w:val="002951B9"/>
    <w:rsid w:val="002976A2"/>
    <w:rsid w:val="00297CAE"/>
    <w:rsid w:val="00297EC8"/>
    <w:rsid w:val="002A035B"/>
    <w:rsid w:val="002A0E6E"/>
    <w:rsid w:val="002A1991"/>
    <w:rsid w:val="002A35E3"/>
    <w:rsid w:val="002A3DC2"/>
    <w:rsid w:val="002A5FDB"/>
    <w:rsid w:val="002A6002"/>
    <w:rsid w:val="002A618A"/>
    <w:rsid w:val="002B296F"/>
    <w:rsid w:val="002B62D4"/>
    <w:rsid w:val="002B71F6"/>
    <w:rsid w:val="002B7ABB"/>
    <w:rsid w:val="002C0984"/>
    <w:rsid w:val="002C1ACD"/>
    <w:rsid w:val="002C1C7D"/>
    <w:rsid w:val="002C31A8"/>
    <w:rsid w:val="002C3399"/>
    <w:rsid w:val="002C53C5"/>
    <w:rsid w:val="002C5403"/>
    <w:rsid w:val="002C6464"/>
    <w:rsid w:val="002C65EB"/>
    <w:rsid w:val="002C67D7"/>
    <w:rsid w:val="002C7731"/>
    <w:rsid w:val="002D0E52"/>
    <w:rsid w:val="002D2475"/>
    <w:rsid w:val="002D3472"/>
    <w:rsid w:val="002D4BBC"/>
    <w:rsid w:val="002D4EB1"/>
    <w:rsid w:val="002D62BC"/>
    <w:rsid w:val="002D6DFA"/>
    <w:rsid w:val="002E17B4"/>
    <w:rsid w:val="002E4590"/>
    <w:rsid w:val="002E4D87"/>
    <w:rsid w:val="002E4F79"/>
    <w:rsid w:val="002E5727"/>
    <w:rsid w:val="002E66F4"/>
    <w:rsid w:val="002E6CD6"/>
    <w:rsid w:val="002E6DE5"/>
    <w:rsid w:val="002E77EC"/>
    <w:rsid w:val="002F1563"/>
    <w:rsid w:val="002F1570"/>
    <w:rsid w:val="002F210C"/>
    <w:rsid w:val="002F22F4"/>
    <w:rsid w:val="002F2C44"/>
    <w:rsid w:val="002F2E6B"/>
    <w:rsid w:val="002F3AFB"/>
    <w:rsid w:val="002F43BF"/>
    <w:rsid w:val="002F4D0D"/>
    <w:rsid w:val="002F5A8B"/>
    <w:rsid w:val="002F6943"/>
    <w:rsid w:val="003023BD"/>
    <w:rsid w:val="00303199"/>
    <w:rsid w:val="00303264"/>
    <w:rsid w:val="003037E6"/>
    <w:rsid w:val="00304FF5"/>
    <w:rsid w:val="003054AB"/>
    <w:rsid w:val="00306261"/>
    <w:rsid w:val="00307280"/>
    <w:rsid w:val="00307818"/>
    <w:rsid w:val="003078A7"/>
    <w:rsid w:val="00310614"/>
    <w:rsid w:val="00310CD2"/>
    <w:rsid w:val="00311007"/>
    <w:rsid w:val="003110DE"/>
    <w:rsid w:val="00311D8B"/>
    <w:rsid w:val="00315919"/>
    <w:rsid w:val="00315E87"/>
    <w:rsid w:val="00320B56"/>
    <w:rsid w:val="00320D30"/>
    <w:rsid w:val="003223E7"/>
    <w:rsid w:val="00322701"/>
    <w:rsid w:val="003228A8"/>
    <w:rsid w:val="0032312C"/>
    <w:rsid w:val="00323C68"/>
    <w:rsid w:val="003241A3"/>
    <w:rsid w:val="003244F7"/>
    <w:rsid w:val="003249F1"/>
    <w:rsid w:val="003251FF"/>
    <w:rsid w:val="003255A7"/>
    <w:rsid w:val="003257F4"/>
    <w:rsid w:val="003263FF"/>
    <w:rsid w:val="00327241"/>
    <w:rsid w:val="00327CE1"/>
    <w:rsid w:val="00331085"/>
    <w:rsid w:val="00333293"/>
    <w:rsid w:val="0033373C"/>
    <w:rsid w:val="00334FB1"/>
    <w:rsid w:val="003350D3"/>
    <w:rsid w:val="00335BEE"/>
    <w:rsid w:val="003365BC"/>
    <w:rsid w:val="00336D3C"/>
    <w:rsid w:val="0033782D"/>
    <w:rsid w:val="00340D03"/>
    <w:rsid w:val="00340DE5"/>
    <w:rsid w:val="00341F31"/>
    <w:rsid w:val="0034214E"/>
    <w:rsid w:val="00343F1B"/>
    <w:rsid w:val="00344643"/>
    <w:rsid w:val="003446C4"/>
    <w:rsid w:val="0034623E"/>
    <w:rsid w:val="00347532"/>
    <w:rsid w:val="00347AC9"/>
    <w:rsid w:val="00347D0D"/>
    <w:rsid w:val="00350030"/>
    <w:rsid w:val="00351263"/>
    <w:rsid w:val="0035156C"/>
    <w:rsid w:val="00351FCB"/>
    <w:rsid w:val="00352F00"/>
    <w:rsid w:val="003534E3"/>
    <w:rsid w:val="00353A25"/>
    <w:rsid w:val="00353E9E"/>
    <w:rsid w:val="00355503"/>
    <w:rsid w:val="00355968"/>
    <w:rsid w:val="00356B36"/>
    <w:rsid w:val="003578BB"/>
    <w:rsid w:val="0036105E"/>
    <w:rsid w:val="00362467"/>
    <w:rsid w:val="003646BB"/>
    <w:rsid w:val="00365097"/>
    <w:rsid w:val="0036548F"/>
    <w:rsid w:val="003670F4"/>
    <w:rsid w:val="00367582"/>
    <w:rsid w:val="00370996"/>
    <w:rsid w:val="00371353"/>
    <w:rsid w:val="003719C8"/>
    <w:rsid w:val="0037296C"/>
    <w:rsid w:val="00372DFB"/>
    <w:rsid w:val="00373CA7"/>
    <w:rsid w:val="00373F01"/>
    <w:rsid w:val="003741BB"/>
    <w:rsid w:val="00375315"/>
    <w:rsid w:val="00376416"/>
    <w:rsid w:val="00377793"/>
    <w:rsid w:val="00377E4A"/>
    <w:rsid w:val="00377E5A"/>
    <w:rsid w:val="003808A9"/>
    <w:rsid w:val="0038150D"/>
    <w:rsid w:val="00381563"/>
    <w:rsid w:val="00382D39"/>
    <w:rsid w:val="00385C32"/>
    <w:rsid w:val="00385CA9"/>
    <w:rsid w:val="003865A8"/>
    <w:rsid w:val="003876AB"/>
    <w:rsid w:val="003914A7"/>
    <w:rsid w:val="00391DCB"/>
    <w:rsid w:val="00392176"/>
    <w:rsid w:val="003932D0"/>
    <w:rsid w:val="003939EB"/>
    <w:rsid w:val="0039550B"/>
    <w:rsid w:val="003959E6"/>
    <w:rsid w:val="003968FB"/>
    <w:rsid w:val="003A0D10"/>
    <w:rsid w:val="003A1745"/>
    <w:rsid w:val="003A3451"/>
    <w:rsid w:val="003A5494"/>
    <w:rsid w:val="003A79F7"/>
    <w:rsid w:val="003A7F95"/>
    <w:rsid w:val="003B211C"/>
    <w:rsid w:val="003B32AC"/>
    <w:rsid w:val="003B354F"/>
    <w:rsid w:val="003B4D5E"/>
    <w:rsid w:val="003B5563"/>
    <w:rsid w:val="003B568C"/>
    <w:rsid w:val="003B7C50"/>
    <w:rsid w:val="003C2777"/>
    <w:rsid w:val="003C2D40"/>
    <w:rsid w:val="003C33D0"/>
    <w:rsid w:val="003C3B5F"/>
    <w:rsid w:val="003C4A44"/>
    <w:rsid w:val="003C5023"/>
    <w:rsid w:val="003C60F9"/>
    <w:rsid w:val="003C7C70"/>
    <w:rsid w:val="003D0171"/>
    <w:rsid w:val="003D0360"/>
    <w:rsid w:val="003D0CAC"/>
    <w:rsid w:val="003D1CEA"/>
    <w:rsid w:val="003D2CE3"/>
    <w:rsid w:val="003D3B5B"/>
    <w:rsid w:val="003D3BCA"/>
    <w:rsid w:val="003D473E"/>
    <w:rsid w:val="003D5406"/>
    <w:rsid w:val="003D5657"/>
    <w:rsid w:val="003D5723"/>
    <w:rsid w:val="003D7AFB"/>
    <w:rsid w:val="003E1003"/>
    <w:rsid w:val="003E18DE"/>
    <w:rsid w:val="003E1A1B"/>
    <w:rsid w:val="003E1F43"/>
    <w:rsid w:val="003E3004"/>
    <w:rsid w:val="003E4261"/>
    <w:rsid w:val="003E429F"/>
    <w:rsid w:val="003E483D"/>
    <w:rsid w:val="003E5F8B"/>
    <w:rsid w:val="003E73AA"/>
    <w:rsid w:val="003E75F2"/>
    <w:rsid w:val="003E7FB1"/>
    <w:rsid w:val="003F0C4E"/>
    <w:rsid w:val="003F2958"/>
    <w:rsid w:val="003F31DB"/>
    <w:rsid w:val="003F38B7"/>
    <w:rsid w:val="003F5FCF"/>
    <w:rsid w:val="003F5FE5"/>
    <w:rsid w:val="003F6625"/>
    <w:rsid w:val="003F7359"/>
    <w:rsid w:val="003F7C9D"/>
    <w:rsid w:val="003F7EA8"/>
    <w:rsid w:val="004005AE"/>
    <w:rsid w:val="00400852"/>
    <w:rsid w:val="00400968"/>
    <w:rsid w:val="004029DA"/>
    <w:rsid w:val="00405461"/>
    <w:rsid w:val="00405D64"/>
    <w:rsid w:val="00405E6E"/>
    <w:rsid w:val="00406F6F"/>
    <w:rsid w:val="004107F3"/>
    <w:rsid w:val="00411A02"/>
    <w:rsid w:val="00411D6A"/>
    <w:rsid w:val="004127A1"/>
    <w:rsid w:val="0041311D"/>
    <w:rsid w:val="004141EB"/>
    <w:rsid w:val="004158C3"/>
    <w:rsid w:val="0041672D"/>
    <w:rsid w:val="00416C8D"/>
    <w:rsid w:val="004201E1"/>
    <w:rsid w:val="0042037D"/>
    <w:rsid w:val="00420DAE"/>
    <w:rsid w:val="00421481"/>
    <w:rsid w:val="0042273F"/>
    <w:rsid w:val="004235A4"/>
    <w:rsid w:val="004257D2"/>
    <w:rsid w:val="00425941"/>
    <w:rsid w:val="0042739D"/>
    <w:rsid w:val="00430F08"/>
    <w:rsid w:val="004318BA"/>
    <w:rsid w:val="004337C2"/>
    <w:rsid w:val="00436887"/>
    <w:rsid w:val="00436F46"/>
    <w:rsid w:val="0043799F"/>
    <w:rsid w:val="00437D95"/>
    <w:rsid w:val="00441DEA"/>
    <w:rsid w:val="00442DF3"/>
    <w:rsid w:val="00444648"/>
    <w:rsid w:val="00444D8D"/>
    <w:rsid w:val="004461A1"/>
    <w:rsid w:val="00446224"/>
    <w:rsid w:val="00447A2B"/>
    <w:rsid w:val="00447C3C"/>
    <w:rsid w:val="004507F9"/>
    <w:rsid w:val="00450F82"/>
    <w:rsid w:val="00452AB3"/>
    <w:rsid w:val="00452B7C"/>
    <w:rsid w:val="00452F22"/>
    <w:rsid w:val="00453D36"/>
    <w:rsid w:val="004545FF"/>
    <w:rsid w:val="004546EE"/>
    <w:rsid w:val="004548D9"/>
    <w:rsid w:val="00455048"/>
    <w:rsid w:val="004608EC"/>
    <w:rsid w:val="00462B10"/>
    <w:rsid w:val="00462D64"/>
    <w:rsid w:val="00463873"/>
    <w:rsid w:val="00466633"/>
    <w:rsid w:val="004669EC"/>
    <w:rsid w:val="00473AF4"/>
    <w:rsid w:val="00473D57"/>
    <w:rsid w:val="004742CA"/>
    <w:rsid w:val="004742D0"/>
    <w:rsid w:val="00475B1D"/>
    <w:rsid w:val="00480B81"/>
    <w:rsid w:val="00481204"/>
    <w:rsid w:val="00481DC2"/>
    <w:rsid w:val="00483569"/>
    <w:rsid w:val="00483751"/>
    <w:rsid w:val="004849B0"/>
    <w:rsid w:val="004852C6"/>
    <w:rsid w:val="00485AC1"/>
    <w:rsid w:val="00490952"/>
    <w:rsid w:val="004917B1"/>
    <w:rsid w:val="00491F3F"/>
    <w:rsid w:val="00492392"/>
    <w:rsid w:val="00493535"/>
    <w:rsid w:val="00494787"/>
    <w:rsid w:val="00495F17"/>
    <w:rsid w:val="00496559"/>
    <w:rsid w:val="00496853"/>
    <w:rsid w:val="004A07EE"/>
    <w:rsid w:val="004A0896"/>
    <w:rsid w:val="004A137F"/>
    <w:rsid w:val="004A21C2"/>
    <w:rsid w:val="004A2ECE"/>
    <w:rsid w:val="004A3E51"/>
    <w:rsid w:val="004A5B16"/>
    <w:rsid w:val="004A62BF"/>
    <w:rsid w:val="004B003D"/>
    <w:rsid w:val="004B0E07"/>
    <w:rsid w:val="004B1456"/>
    <w:rsid w:val="004B1B9F"/>
    <w:rsid w:val="004B2D4E"/>
    <w:rsid w:val="004B4263"/>
    <w:rsid w:val="004B4843"/>
    <w:rsid w:val="004B50E5"/>
    <w:rsid w:val="004B53DC"/>
    <w:rsid w:val="004B5536"/>
    <w:rsid w:val="004B5E46"/>
    <w:rsid w:val="004B5E77"/>
    <w:rsid w:val="004B63CD"/>
    <w:rsid w:val="004B6A61"/>
    <w:rsid w:val="004B6C37"/>
    <w:rsid w:val="004B769B"/>
    <w:rsid w:val="004B7BFA"/>
    <w:rsid w:val="004B7E7F"/>
    <w:rsid w:val="004B7F0B"/>
    <w:rsid w:val="004C00ED"/>
    <w:rsid w:val="004C0E94"/>
    <w:rsid w:val="004C1485"/>
    <w:rsid w:val="004C24C2"/>
    <w:rsid w:val="004C2695"/>
    <w:rsid w:val="004C2B25"/>
    <w:rsid w:val="004C332E"/>
    <w:rsid w:val="004C3346"/>
    <w:rsid w:val="004C493B"/>
    <w:rsid w:val="004C4E77"/>
    <w:rsid w:val="004C5576"/>
    <w:rsid w:val="004C6942"/>
    <w:rsid w:val="004C783B"/>
    <w:rsid w:val="004C7C5C"/>
    <w:rsid w:val="004D1171"/>
    <w:rsid w:val="004D1923"/>
    <w:rsid w:val="004D229F"/>
    <w:rsid w:val="004D3AF6"/>
    <w:rsid w:val="004D4457"/>
    <w:rsid w:val="004D4722"/>
    <w:rsid w:val="004D6023"/>
    <w:rsid w:val="004D6F77"/>
    <w:rsid w:val="004E036D"/>
    <w:rsid w:val="004E3A4B"/>
    <w:rsid w:val="004E3A71"/>
    <w:rsid w:val="004E40B5"/>
    <w:rsid w:val="004E41E6"/>
    <w:rsid w:val="004E49C9"/>
    <w:rsid w:val="004E4A14"/>
    <w:rsid w:val="004E5B7D"/>
    <w:rsid w:val="004E72B7"/>
    <w:rsid w:val="004E754D"/>
    <w:rsid w:val="004E797B"/>
    <w:rsid w:val="004F03A5"/>
    <w:rsid w:val="004F29D2"/>
    <w:rsid w:val="004F3872"/>
    <w:rsid w:val="004F3E3E"/>
    <w:rsid w:val="004F4118"/>
    <w:rsid w:val="004F5C8C"/>
    <w:rsid w:val="004F5E7C"/>
    <w:rsid w:val="004F6F95"/>
    <w:rsid w:val="004F6FEF"/>
    <w:rsid w:val="004F777B"/>
    <w:rsid w:val="005001B7"/>
    <w:rsid w:val="005030B5"/>
    <w:rsid w:val="00503808"/>
    <w:rsid w:val="00503AAE"/>
    <w:rsid w:val="0050416A"/>
    <w:rsid w:val="00505B45"/>
    <w:rsid w:val="005068E0"/>
    <w:rsid w:val="005078D1"/>
    <w:rsid w:val="00514BFF"/>
    <w:rsid w:val="00515467"/>
    <w:rsid w:val="005154B7"/>
    <w:rsid w:val="0051662C"/>
    <w:rsid w:val="00517AEB"/>
    <w:rsid w:val="00520480"/>
    <w:rsid w:val="0052049B"/>
    <w:rsid w:val="0052056B"/>
    <w:rsid w:val="00520F5B"/>
    <w:rsid w:val="00521186"/>
    <w:rsid w:val="00521715"/>
    <w:rsid w:val="005224D7"/>
    <w:rsid w:val="00526B99"/>
    <w:rsid w:val="00527F35"/>
    <w:rsid w:val="0053192E"/>
    <w:rsid w:val="00531C71"/>
    <w:rsid w:val="00533E84"/>
    <w:rsid w:val="005346C5"/>
    <w:rsid w:val="00534D68"/>
    <w:rsid w:val="005356FB"/>
    <w:rsid w:val="00535CF4"/>
    <w:rsid w:val="005363F9"/>
    <w:rsid w:val="0053651A"/>
    <w:rsid w:val="0053681D"/>
    <w:rsid w:val="00537A72"/>
    <w:rsid w:val="005407D2"/>
    <w:rsid w:val="00540903"/>
    <w:rsid w:val="00540B02"/>
    <w:rsid w:val="005411CA"/>
    <w:rsid w:val="0054130C"/>
    <w:rsid w:val="0054164B"/>
    <w:rsid w:val="00545175"/>
    <w:rsid w:val="0054718C"/>
    <w:rsid w:val="00551832"/>
    <w:rsid w:val="00552CA8"/>
    <w:rsid w:val="005552C5"/>
    <w:rsid w:val="00555780"/>
    <w:rsid w:val="00555A33"/>
    <w:rsid w:val="005568F8"/>
    <w:rsid w:val="00557191"/>
    <w:rsid w:val="00557CE4"/>
    <w:rsid w:val="0056129B"/>
    <w:rsid w:val="00561A45"/>
    <w:rsid w:val="00561C98"/>
    <w:rsid w:val="00561D63"/>
    <w:rsid w:val="00562B26"/>
    <w:rsid w:val="005632A4"/>
    <w:rsid w:val="00566245"/>
    <w:rsid w:val="005668C5"/>
    <w:rsid w:val="00566ACD"/>
    <w:rsid w:val="00566C6A"/>
    <w:rsid w:val="00566CD3"/>
    <w:rsid w:val="005672A7"/>
    <w:rsid w:val="00571406"/>
    <w:rsid w:val="0057307D"/>
    <w:rsid w:val="005734A6"/>
    <w:rsid w:val="00573619"/>
    <w:rsid w:val="00573E23"/>
    <w:rsid w:val="005747CA"/>
    <w:rsid w:val="00576FDB"/>
    <w:rsid w:val="005771E9"/>
    <w:rsid w:val="0058098E"/>
    <w:rsid w:val="00580BCC"/>
    <w:rsid w:val="00582CB1"/>
    <w:rsid w:val="00583D68"/>
    <w:rsid w:val="00584000"/>
    <w:rsid w:val="00584EEA"/>
    <w:rsid w:val="005872A3"/>
    <w:rsid w:val="005921AF"/>
    <w:rsid w:val="00592E14"/>
    <w:rsid w:val="005961BC"/>
    <w:rsid w:val="0059636B"/>
    <w:rsid w:val="00596480"/>
    <w:rsid w:val="00597542"/>
    <w:rsid w:val="005A0DD8"/>
    <w:rsid w:val="005A16A4"/>
    <w:rsid w:val="005A1971"/>
    <w:rsid w:val="005A24DA"/>
    <w:rsid w:val="005A2C77"/>
    <w:rsid w:val="005A32E8"/>
    <w:rsid w:val="005A3AFC"/>
    <w:rsid w:val="005A3E81"/>
    <w:rsid w:val="005A3F59"/>
    <w:rsid w:val="005A4808"/>
    <w:rsid w:val="005A74F3"/>
    <w:rsid w:val="005A7B6B"/>
    <w:rsid w:val="005B0273"/>
    <w:rsid w:val="005B0326"/>
    <w:rsid w:val="005B0821"/>
    <w:rsid w:val="005B0C60"/>
    <w:rsid w:val="005B1EDB"/>
    <w:rsid w:val="005B2916"/>
    <w:rsid w:val="005B338E"/>
    <w:rsid w:val="005B3529"/>
    <w:rsid w:val="005B475A"/>
    <w:rsid w:val="005B62BA"/>
    <w:rsid w:val="005B65ED"/>
    <w:rsid w:val="005B66CA"/>
    <w:rsid w:val="005B6D6B"/>
    <w:rsid w:val="005B78EF"/>
    <w:rsid w:val="005C0CF6"/>
    <w:rsid w:val="005C2069"/>
    <w:rsid w:val="005C2A4A"/>
    <w:rsid w:val="005C39CF"/>
    <w:rsid w:val="005C4FF4"/>
    <w:rsid w:val="005C5C13"/>
    <w:rsid w:val="005C640D"/>
    <w:rsid w:val="005C645D"/>
    <w:rsid w:val="005C659E"/>
    <w:rsid w:val="005C6AF6"/>
    <w:rsid w:val="005D0D24"/>
    <w:rsid w:val="005D1291"/>
    <w:rsid w:val="005D15A7"/>
    <w:rsid w:val="005D2401"/>
    <w:rsid w:val="005D267C"/>
    <w:rsid w:val="005D450F"/>
    <w:rsid w:val="005D59D7"/>
    <w:rsid w:val="005D5C24"/>
    <w:rsid w:val="005D5D90"/>
    <w:rsid w:val="005D5FEE"/>
    <w:rsid w:val="005E1B7C"/>
    <w:rsid w:val="005E6FCE"/>
    <w:rsid w:val="005F06C2"/>
    <w:rsid w:val="005F2389"/>
    <w:rsid w:val="005F255B"/>
    <w:rsid w:val="005F2C26"/>
    <w:rsid w:val="005F472D"/>
    <w:rsid w:val="005F7E85"/>
    <w:rsid w:val="00600BF9"/>
    <w:rsid w:val="00600C79"/>
    <w:rsid w:val="00600FE3"/>
    <w:rsid w:val="00601274"/>
    <w:rsid w:val="0060177F"/>
    <w:rsid w:val="0060291F"/>
    <w:rsid w:val="00603A07"/>
    <w:rsid w:val="00603D70"/>
    <w:rsid w:val="00604920"/>
    <w:rsid w:val="00604B08"/>
    <w:rsid w:val="0060532A"/>
    <w:rsid w:val="0060532E"/>
    <w:rsid w:val="0060550C"/>
    <w:rsid w:val="00606309"/>
    <w:rsid w:val="006069BF"/>
    <w:rsid w:val="0060730F"/>
    <w:rsid w:val="0060781B"/>
    <w:rsid w:val="00612A53"/>
    <w:rsid w:val="0061355C"/>
    <w:rsid w:val="006141CB"/>
    <w:rsid w:val="006150E4"/>
    <w:rsid w:val="00617A9A"/>
    <w:rsid w:val="0062079D"/>
    <w:rsid w:val="00620E8D"/>
    <w:rsid w:val="00620F1E"/>
    <w:rsid w:val="0062126B"/>
    <w:rsid w:val="006228A2"/>
    <w:rsid w:val="00622E6B"/>
    <w:rsid w:val="00623301"/>
    <w:rsid w:val="00624016"/>
    <w:rsid w:val="00624E06"/>
    <w:rsid w:val="006258CF"/>
    <w:rsid w:val="00625953"/>
    <w:rsid w:val="00626ED7"/>
    <w:rsid w:val="00627436"/>
    <w:rsid w:val="006279E9"/>
    <w:rsid w:val="006304CB"/>
    <w:rsid w:val="00630E80"/>
    <w:rsid w:val="00630FF1"/>
    <w:rsid w:val="00631FFF"/>
    <w:rsid w:val="006323BB"/>
    <w:rsid w:val="00632513"/>
    <w:rsid w:val="0063271C"/>
    <w:rsid w:val="00632BE0"/>
    <w:rsid w:val="006344DB"/>
    <w:rsid w:val="0063558F"/>
    <w:rsid w:val="006365D1"/>
    <w:rsid w:val="006369DF"/>
    <w:rsid w:val="0064397C"/>
    <w:rsid w:val="00644133"/>
    <w:rsid w:val="00644ED8"/>
    <w:rsid w:val="0064525F"/>
    <w:rsid w:val="00646C35"/>
    <w:rsid w:val="00647EBD"/>
    <w:rsid w:val="006500B0"/>
    <w:rsid w:val="00650533"/>
    <w:rsid w:val="00650C10"/>
    <w:rsid w:val="00652179"/>
    <w:rsid w:val="00656F19"/>
    <w:rsid w:val="00657C6D"/>
    <w:rsid w:val="00661572"/>
    <w:rsid w:val="00661965"/>
    <w:rsid w:val="00662695"/>
    <w:rsid w:val="00663ADE"/>
    <w:rsid w:val="00666478"/>
    <w:rsid w:val="006668AF"/>
    <w:rsid w:val="00670A62"/>
    <w:rsid w:val="006714E3"/>
    <w:rsid w:val="0067345B"/>
    <w:rsid w:val="0067373D"/>
    <w:rsid w:val="00673E67"/>
    <w:rsid w:val="00674CCA"/>
    <w:rsid w:val="00674F4A"/>
    <w:rsid w:val="00675F69"/>
    <w:rsid w:val="006812A9"/>
    <w:rsid w:val="00681F6C"/>
    <w:rsid w:val="00684B46"/>
    <w:rsid w:val="006854F0"/>
    <w:rsid w:val="0068602C"/>
    <w:rsid w:val="006860E7"/>
    <w:rsid w:val="006872B7"/>
    <w:rsid w:val="00687C01"/>
    <w:rsid w:val="00691B50"/>
    <w:rsid w:val="00692721"/>
    <w:rsid w:val="00694D99"/>
    <w:rsid w:val="00696E68"/>
    <w:rsid w:val="006A04CD"/>
    <w:rsid w:val="006A0F5D"/>
    <w:rsid w:val="006A1C44"/>
    <w:rsid w:val="006A1FD1"/>
    <w:rsid w:val="006A2D31"/>
    <w:rsid w:val="006A3C1B"/>
    <w:rsid w:val="006A6A0D"/>
    <w:rsid w:val="006A7777"/>
    <w:rsid w:val="006B08B1"/>
    <w:rsid w:val="006B0AF4"/>
    <w:rsid w:val="006B0F22"/>
    <w:rsid w:val="006B1152"/>
    <w:rsid w:val="006B1FA4"/>
    <w:rsid w:val="006B2C28"/>
    <w:rsid w:val="006B33EB"/>
    <w:rsid w:val="006B3A9A"/>
    <w:rsid w:val="006B42ED"/>
    <w:rsid w:val="006B5A68"/>
    <w:rsid w:val="006B66D8"/>
    <w:rsid w:val="006B704D"/>
    <w:rsid w:val="006B76A7"/>
    <w:rsid w:val="006B79BD"/>
    <w:rsid w:val="006C0C5E"/>
    <w:rsid w:val="006C0D0F"/>
    <w:rsid w:val="006C139E"/>
    <w:rsid w:val="006C36D7"/>
    <w:rsid w:val="006C41C7"/>
    <w:rsid w:val="006C4411"/>
    <w:rsid w:val="006C4881"/>
    <w:rsid w:val="006C4AE1"/>
    <w:rsid w:val="006C4E58"/>
    <w:rsid w:val="006C6194"/>
    <w:rsid w:val="006C646F"/>
    <w:rsid w:val="006C711B"/>
    <w:rsid w:val="006C742D"/>
    <w:rsid w:val="006C7B9D"/>
    <w:rsid w:val="006C7E40"/>
    <w:rsid w:val="006D0483"/>
    <w:rsid w:val="006D0BF0"/>
    <w:rsid w:val="006D179A"/>
    <w:rsid w:val="006D2C1E"/>
    <w:rsid w:val="006D2F0E"/>
    <w:rsid w:val="006D3145"/>
    <w:rsid w:val="006D5B81"/>
    <w:rsid w:val="006D767F"/>
    <w:rsid w:val="006D7858"/>
    <w:rsid w:val="006D7A93"/>
    <w:rsid w:val="006D7D33"/>
    <w:rsid w:val="006D7DCE"/>
    <w:rsid w:val="006E023B"/>
    <w:rsid w:val="006E3DFD"/>
    <w:rsid w:val="006E450B"/>
    <w:rsid w:val="006E539E"/>
    <w:rsid w:val="006E5A1E"/>
    <w:rsid w:val="006E5FD4"/>
    <w:rsid w:val="006E7AD9"/>
    <w:rsid w:val="006E7CAB"/>
    <w:rsid w:val="006F00E9"/>
    <w:rsid w:val="006F1C6A"/>
    <w:rsid w:val="006F6EAF"/>
    <w:rsid w:val="006F774D"/>
    <w:rsid w:val="00703117"/>
    <w:rsid w:val="00704585"/>
    <w:rsid w:val="00704B55"/>
    <w:rsid w:val="00707432"/>
    <w:rsid w:val="0070749D"/>
    <w:rsid w:val="007077BC"/>
    <w:rsid w:val="00710794"/>
    <w:rsid w:val="00712552"/>
    <w:rsid w:val="00713B21"/>
    <w:rsid w:val="00715BBD"/>
    <w:rsid w:val="007163AF"/>
    <w:rsid w:val="007179C4"/>
    <w:rsid w:val="007208D7"/>
    <w:rsid w:val="00721195"/>
    <w:rsid w:val="007234EC"/>
    <w:rsid w:val="00724CFF"/>
    <w:rsid w:val="00726C87"/>
    <w:rsid w:val="00727539"/>
    <w:rsid w:val="00727D4B"/>
    <w:rsid w:val="007302DB"/>
    <w:rsid w:val="00736DBC"/>
    <w:rsid w:val="007403E6"/>
    <w:rsid w:val="00740D63"/>
    <w:rsid w:val="00742647"/>
    <w:rsid w:val="007426D0"/>
    <w:rsid w:val="00742887"/>
    <w:rsid w:val="00742B93"/>
    <w:rsid w:val="00743349"/>
    <w:rsid w:val="00743CBB"/>
    <w:rsid w:val="0074586A"/>
    <w:rsid w:val="00746F0D"/>
    <w:rsid w:val="00747129"/>
    <w:rsid w:val="007545A8"/>
    <w:rsid w:val="007566C6"/>
    <w:rsid w:val="00757811"/>
    <w:rsid w:val="00760220"/>
    <w:rsid w:val="007626A3"/>
    <w:rsid w:val="00762707"/>
    <w:rsid w:val="00762878"/>
    <w:rsid w:val="00763B2E"/>
    <w:rsid w:val="007647DA"/>
    <w:rsid w:val="00764C91"/>
    <w:rsid w:val="00766316"/>
    <w:rsid w:val="0076781D"/>
    <w:rsid w:val="00770CC9"/>
    <w:rsid w:val="0077215F"/>
    <w:rsid w:val="00776412"/>
    <w:rsid w:val="00776E98"/>
    <w:rsid w:val="00776FCF"/>
    <w:rsid w:val="007770C9"/>
    <w:rsid w:val="00777BBE"/>
    <w:rsid w:val="00777D73"/>
    <w:rsid w:val="007811D1"/>
    <w:rsid w:val="00783BCB"/>
    <w:rsid w:val="0078401A"/>
    <w:rsid w:val="00784567"/>
    <w:rsid w:val="007858AE"/>
    <w:rsid w:val="00786ACE"/>
    <w:rsid w:val="00787A2B"/>
    <w:rsid w:val="00790D4F"/>
    <w:rsid w:val="0079168A"/>
    <w:rsid w:val="00792964"/>
    <w:rsid w:val="00792985"/>
    <w:rsid w:val="00792FFE"/>
    <w:rsid w:val="007932F9"/>
    <w:rsid w:val="00797E3A"/>
    <w:rsid w:val="00797EF6"/>
    <w:rsid w:val="007A0200"/>
    <w:rsid w:val="007A1829"/>
    <w:rsid w:val="007A2758"/>
    <w:rsid w:val="007A284A"/>
    <w:rsid w:val="007A2D19"/>
    <w:rsid w:val="007A3673"/>
    <w:rsid w:val="007A410B"/>
    <w:rsid w:val="007A5345"/>
    <w:rsid w:val="007A5B6F"/>
    <w:rsid w:val="007A73D0"/>
    <w:rsid w:val="007B00B1"/>
    <w:rsid w:val="007B049D"/>
    <w:rsid w:val="007B065E"/>
    <w:rsid w:val="007B151C"/>
    <w:rsid w:val="007B1643"/>
    <w:rsid w:val="007B39CD"/>
    <w:rsid w:val="007B4883"/>
    <w:rsid w:val="007B6AA7"/>
    <w:rsid w:val="007B76FA"/>
    <w:rsid w:val="007C060F"/>
    <w:rsid w:val="007C0622"/>
    <w:rsid w:val="007C066A"/>
    <w:rsid w:val="007C131D"/>
    <w:rsid w:val="007C155D"/>
    <w:rsid w:val="007C1DFD"/>
    <w:rsid w:val="007C4E65"/>
    <w:rsid w:val="007C4FC1"/>
    <w:rsid w:val="007C5963"/>
    <w:rsid w:val="007D2849"/>
    <w:rsid w:val="007D2CF9"/>
    <w:rsid w:val="007D30E6"/>
    <w:rsid w:val="007D35D7"/>
    <w:rsid w:val="007D534F"/>
    <w:rsid w:val="007D5379"/>
    <w:rsid w:val="007D5F22"/>
    <w:rsid w:val="007D6DF8"/>
    <w:rsid w:val="007D77FC"/>
    <w:rsid w:val="007D7CA0"/>
    <w:rsid w:val="007E05E9"/>
    <w:rsid w:val="007E2AB9"/>
    <w:rsid w:val="007E2DC2"/>
    <w:rsid w:val="007E363B"/>
    <w:rsid w:val="007E4AFD"/>
    <w:rsid w:val="007E53A4"/>
    <w:rsid w:val="007E57CF"/>
    <w:rsid w:val="007E5FCC"/>
    <w:rsid w:val="007E65C4"/>
    <w:rsid w:val="007E677F"/>
    <w:rsid w:val="007E6E6F"/>
    <w:rsid w:val="007E70E5"/>
    <w:rsid w:val="007E78EA"/>
    <w:rsid w:val="007F0DDF"/>
    <w:rsid w:val="007F2D18"/>
    <w:rsid w:val="007F32B4"/>
    <w:rsid w:val="007F3ED6"/>
    <w:rsid w:val="007F4E46"/>
    <w:rsid w:val="007F65D4"/>
    <w:rsid w:val="007F7C1C"/>
    <w:rsid w:val="007F7D19"/>
    <w:rsid w:val="008000F2"/>
    <w:rsid w:val="00800525"/>
    <w:rsid w:val="00801538"/>
    <w:rsid w:val="00801DF8"/>
    <w:rsid w:val="008031E8"/>
    <w:rsid w:val="00804DD3"/>
    <w:rsid w:val="00804E9C"/>
    <w:rsid w:val="00805092"/>
    <w:rsid w:val="00805450"/>
    <w:rsid w:val="008119F5"/>
    <w:rsid w:val="00811D66"/>
    <w:rsid w:val="008139C3"/>
    <w:rsid w:val="00814CED"/>
    <w:rsid w:val="00815773"/>
    <w:rsid w:val="00816189"/>
    <w:rsid w:val="0081633B"/>
    <w:rsid w:val="00816A16"/>
    <w:rsid w:val="008174EA"/>
    <w:rsid w:val="008202A0"/>
    <w:rsid w:val="00820DF0"/>
    <w:rsid w:val="00820F0A"/>
    <w:rsid w:val="0082342E"/>
    <w:rsid w:val="008239B8"/>
    <w:rsid w:val="00823BE0"/>
    <w:rsid w:val="008245B4"/>
    <w:rsid w:val="0082465B"/>
    <w:rsid w:val="008246E4"/>
    <w:rsid w:val="0082489F"/>
    <w:rsid w:val="008254B0"/>
    <w:rsid w:val="00825B11"/>
    <w:rsid w:val="0082751C"/>
    <w:rsid w:val="00827813"/>
    <w:rsid w:val="008309DA"/>
    <w:rsid w:val="00833FFB"/>
    <w:rsid w:val="0083662B"/>
    <w:rsid w:val="0083668C"/>
    <w:rsid w:val="00837037"/>
    <w:rsid w:val="00837490"/>
    <w:rsid w:val="008375C2"/>
    <w:rsid w:val="00841853"/>
    <w:rsid w:val="00844C32"/>
    <w:rsid w:val="00845104"/>
    <w:rsid w:val="00845128"/>
    <w:rsid w:val="00845344"/>
    <w:rsid w:val="00847127"/>
    <w:rsid w:val="008473A1"/>
    <w:rsid w:val="00847434"/>
    <w:rsid w:val="00851CB9"/>
    <w:rsid w:val="00852331"/>
    <w:rsid w:val="0085298A"/>
    <w:rsid w:val="00852AB1"/>
    <w:rsid w:val="00852BB3"/>
    <w:rsid w:val="0085327A"/>
    <w:rsid w:val="00853591"/>
    <w:rsid w:val="00854C11"/>
    <w:rsid w:val="00857D2B"/>
    <w:rsid w:val="00861370"/>
    <w:rsid w:val="00861DA6"/>
    <w:rsid w:val="00863099"/>
    <w:rsid w:val="008644F7"/>
    <w:rsid w:val="00865469"/>
    <w:rsid w:val="00865A34"/>
    <w:rsid w:val="008666DB"/>
    <w:rsid w:val="0087013C"/>
    <w:rsid w:val="00871F94"/>
    <w:rsid w:val="008725CC"/>
    <w:rsid w:val="00873883"/>
    <w:rsid w:val="00875EBF"/>
    <w:rsid w:val="008766E0"/>
    <w:rsid w:val="00877763"/>
    <w:rsid w:val="00880349"/>
    <w:rsid w:val="00881E81"/>
    <w:rsid w:val="00882574"/>
    <w:rsid w:val="008836D1"/>
    <w:rsid w:val="00884917"/>
    <w:rsid w:val="00884CE4"/>
    <w:rsid w:val="00884E57"/>
    <w:rsid w:val="00890442"/>
    <w:rsid w:val="008911C4"/>
    <w:rsid w:val="008911E9"/>
    <w:rsid w:val="0089172C"/>
    <w:rsid w:val="0089183E"/>
    <w:rsid w:val="00891978"/>
    <w:rsid w:val="00892532"/>
    <w:rsid w:val="00892672"/>
    <w:rsid w:val="00892BD1"/>
    <w:rsid w:val="00892D02"/>
    <w:rsid w:val="00892DCA"/>
    <w:rsid w:val="00893165"/>
    <w:rsid w:val="0089429A"/>
    <w:rsid w:val="00894378"/>
    <w:rsid w:val="00895B9E"/>
    <w:rsid w:val="008A022A"/>
    <w:rsid w:val="008A170E"/>
    <w:rsid w:val="008A1F6B"/>
    <w:rsid w:val="008A20B1"/>
    <w:rsid w:val="008A2EE0"/>
    <w:rsid w:val="008A310C"/>
    <w:rsid w:val="008A3430"/>
    <w:rsid w:val="008A5F9A"/>
    <w:rsid w:val="008A7560"/>
    <w:rsid w:val="008B1730"/>
    <w:rsid w:val="008B1E6D"/>
    <w:rsid w:val="008B3862"/>
    <w:rsid w:val="008B3EE4"/>
    <w:rsid w:val="008B4CAA"/>
    <w:rsid w:val="008B715B"/>
    <w:rsid w:val="008B727C"/>
    <w:rsid w:val="008B7331"/>
    <w:rsid w:val="008C0082"/>
    <w:rsid w:val="008C1FAE"/>
    <w:rsid w:val="008C246A"/>
    <w:rsid w:val="008C26F7"/>
    <w:rsid w:val="008C2823"/>
    <w:rsid w:val="008C50E0"/>
    <w:rsid w:val="008C5C9C"/>
    <w:rsid w:val="008C61AB"/>
    <w:rsid w:val="008C6C5F"/>
    <w:rsid w:val="008D024A"/>
    <w:rsid w:val="008D0AC5"/>
    <w:rsid w:val="008D0B43"/>
    <w:rsid w:val="008D158A"/>
    <w:rsid w:val="008D2CBC"/>
    <w:rsid w:val="008D3301"/>
    <w:rsid w:val="008D52C7"/>
    <w:rsid w:val="008D54F8"/>
    <w:rsid w:val="008D5CA0"/>
    <w:rsid w:val="008D7730"/>
    <w:rsid w:val="008E080E"/>
    <w:rsid w:val="008E19A4"/>
    <w:rsid w:val="008E2209"/>
    <w:rsid w:val="008E2EF2"/>
    <w:rsid w:val="008E2FAB"/>
    <w:rsid w:val="008E3050"/>
    <w:rsid w:val="008E37E5"/>
    <w:rsid w:val="008E6519"/>
    <w:rsid w:val="008E72DF"/>
    <w:rsid w:val="008E77B2"/>
    <w:rsid w:val="008E7CD8"/>
    <w:rsid w:val="008F0BA4"/>
    <w:rsid w:val="008F11FC"/>
    <w:rsid w:val="008F13CF"/>
    <w:rsid w:val="008F22AA"/>
    <w:rsid w:val="008F27F8"/>
    <w:rsid w:val="008F54AE"/>
    <w:rsid w:val="008F613E"/>
    <w:rsid w:val="008F6591"/>
    <w:rsid w:val="008F677B"/>
    <w:rsid w:val="008F6DEB"/>
    <w:rsid w:val="00900B32"/>
    <w:rsid w:val="00900C91"/>
    <w:rsid w:val="00903358"/>
    <w:rsid w:val="0090537A"/>
    <w:rsid w:val="00905E4A"/>
    <w:rsid w:val="00907426"/>
    <w:rsid w:val="00907A26"/>
    <w:rsid w:val="00910521"/>
    <w:rsid w:val="00910CD6"/>
    <w:rsid w:val="0091271E"/>
    <w:rsid w:val="00914B68"/>
    <w:rsid w:val="00914C0E"/>
    <w:rsid w:val="009165B7"/>
    <w:rsid w:val="00917A49"/>
    <w:rsid w:val="009206A9"/>
    <w:rsid w:val="00920D34"/>
    <w:rsid w:val="00922879"/>
    <w:rsid w:val="009249C9"/>
    <w:rsid w:val="009259BE"/>
    <w:rsid w:val="009260D0"/>
    <w:rsid w:val="00926684"/>
    <w:rsid w:val="009275B5"/>
    <w:rsid w:val="00927B93"/>
    <w:rsid w:val="00931383"/>
    <w:rsid w:val="00931CDD"/>
    <w:rsid w:val="009323E7"/>
    <w:rsid w:val="009327B6"/>
    <w:rsid w:val="00935232"/>
    <w:rsid w:val="009367B5"/>
    <w:rsid w:val="00940327"/>
    <w:rsid w:val="00943AF3"/>
    <w:rsid w:val="00943B79"/>
    <w:rsid w:val="00944DF3"/>
    <w:rsid w:val="00945793"/>
    <w:rsid w:val="00945A2E"/>
    <w:rsid w:val="009472E1"/>
    <w:rsid w:val="00950C6B"/>
    <w:rsid w:val="00951047"/>
    <w:rsid w:val="00951DFC"/>
    <w:rsid w:val="00953D77"/>
    <w:rsid w:val="00955844"/>
    <w:rsid w:val="009571C7"/>
    <w:rsid w:val="00957637"/>
    <w:rsid w:val="00960F5F"/>
    <w:rsid w:val="00961E34"/>
    <w:rsid w:val="009634ED"/>
    <w:rsid w:val="009637EF"/>
    <w:rsid w:val="00964C74"/>
    <w:rsid w:val="00964D9A"/>
    <w:rsid w:val="00965753"/>
    <w:rsid w:val="00965E0F"/>
    <w:rsid w:val="00966189"/>
    <w:rsid w:val="00970137"/>
    <w:rsid w:val="00970B93"/>
    <w:rsid w:val="00971A80"/>
    <w:rsid w:val="00972180"/>
    <w:rsid w:val="00972B8D"/>
    <w:rsid w:val="00973A22"/>
    <w:rsid w:val="00973DE3"/>
    <w:rsid w:val="0097444D"/>
    <w:rsid w:val="00975718"/>
    <w:rsid w:val="009757C5"/>
    <w:rsid w:val="009766B7"/>
    <w:rsid w:val="00977EB9"/>
    <w:rsid w:val="00981D54"/>
    <w:rsid w:val="00982280"/>
    <w:rsid w:val="00983A23"/>
    <w:rsid w:val="009841CA"/>
    <w:rsid w:val="0098462F"/>
    <w:rsid w:val="00986115"/>
    <w:rsid w:val="00986361"/>
    <w:rsid w:val="009867C6"/>
    <w:rsid w:val="00986B6C"/>
    <w:rsid w:val="00990F05"/>
    <w:rsid w:val="00991202"/>
    <w:rsid w:val="00991C3E"/>
    <w:rsid w:val="00991C69"/>
    <w:rsid w:val="0099263E"/>
    <w:rsid w:val="009927D5"/>
    <w:rsid w:val="009939D4"/>
    <w:rsid w:val="00993F50"/>
    <w:rsid w:val="0099495E"/>
    <w:rsid w:val="00994ECC"/>
    <w:rsid w:val="00995986"/>
    <w:rsid w:val="00995B46"/>
    <w:rsid w:val="00996D82"/>
    <w:rsid w:val="009973E3"/>
    <w:rsid w:val="009975D6"/>
    <w:rsid w:val="009A0F3E"/>
    <w:rsid w:val="009A3996"/>
    <w:rsid w:val="009A5107"/>
    <w:rsid w:val="009A6664"/>
    <w:rsid w:val="009A7F11"/>
    <w:rsid w:val="009B0D08"/>
    <w:rsid w:val="009B1354"/>
    <w:rsid w:val="009B15B2"/>
    <w:rsid w:val="009B3556"/>
    <w:rsid w:val="009B3A49"/>
    <w:rsid w:val="009B55D4"/>
    <w:rsid w:val="009B6363"/>
    <w:rsid w:val="009B7009"/>
    <w:rsid w:val="009B788E"/>
    <w:rsid w:val="009C13DD"/>
    <w:rsid w:val="009C15B8"/>
    <w:rsid w:val="009C2365"/>
    <w:rsid w:val="009C4BE2"/>
    <w:rsid w:val="009C51B2"/>
    <w:rsid w:val="009C5A7D"/>
    <w:rsid w:val="009D077C"/>
    <w:rsid w:val="009D3299"/>
    <w:rsid w:val="009D41AD"/>
    <w:rsid w:val="009D4A05"/>
    <w:rsid w:val="009D4F9F"/>
    <w:rsid w:val="009D53D3"/>
    <w:rsid w:val="009D6228"/>
    <w:rsid w:val="009D63E8"/>
    <w:rsid w:val="009D6AD7"/>
    <w:rsid w:val="009D6B7C"/>
    <w:rsid w:val="009D750A"/>
    <w:rsid w:val="009E05FB"/>
    <w:rsid w:val="009E0BB7"/>
    <w:rsid w:val="009E1D75"/>
    <w:rsid w:val="009E1E60"/>
    <w:rsid w:val="009E216E"/>
    <w:rsid w:val="009E28AB"/>
    <w:rsid w:val="009E2E89"/>
    <w:rsid w:val="009E30BB"/>
    <w:rsid w:val="009E5AEC"/>
    <w:rsid w:val="009E66F6"/>
    <w:rsid w:val="009E7B8B"/>
    <w:rsid w:val="009E7E68"/>
    <w:rsid w:val="009F0DCF"/>
    <w:rsid w:val="009F44DD"/>
    <w:rsid w:val="009F4558"/>
    <w:rsid w:val="009F5379"/>
    <w:rsid w:val="009F5987"/>
    <w:rsid w:val="009F5B5B"/>
    <w:rsid w:val="009F7029"/>
    <w:rsid w:val="00A00E97"/>
    <w:rsid w:val="00A0135E"/>
    <w:rsid w:val="00A01EEC"/>
    <w:rsid w:val="00A03FEB"/>
    <w:rsid w:val="00A0647B"/>
    <w:rsid w:val="00A06C90"/>
    <w:rsid w:val="00A06D4A"/>
    <w:rsid w:val="00A10086"/>
    <w:rsid w:val="00A11120"/>
    <w:rsid w:val="00A11619"/>
    <w:rsid w:val="00A116D4"/>
    <w:rsid w:val="00A13DE0"/>
    <w:rsid w:val="00A13DE5"/>
    <w:rsid w:val="00A13DF9"/>
    <w:rsid w:val="00A13FAB"/>
    <w:rsid w:val="00A144A2"/>
    <w:rsid w:val="00A15E07"/>
    <w:rsid w:val="00A162D4"/>
    <w:rsid w:val="00A166D9"/>
    <w:rsid w:val="00A20237"/>
    <w:rsid w:val="00A2156E"/>
    <w:rsid w:val="00A2363E"/>
    <w:rsid w:val="00A23AF6"/>
    <w:rsid w:val="00A23D9C"/>
    <w:rsid w:val="00A2417E"/>
    <w:rsid w:val="00A24A0C"/>
    <w:rsid w:val="00A270D4"/>
    <w:rsid w:val="00A27B59"/>
    <w:rsid w:val="00A30778"/>
    <w:rsid w:val="00A30E45"/>
    <w:rsid w:val="00A313D1"/>
    <w:rsid w:val="00A3200F"/>
    <w:rsid w:val="00A33188"/>
    <w:rsid w:val="00A343AD"/>
    <w:rsid w:val="00A34DD5"/>
    <w:rsid w:val="00A351A5"/>
    <w:rsid w:val="00A37428"/>
    <w:rsid w:val="00A40294"/>
    <w:rsid w:val="00A40816"/>
    <w:rsid w:val="00A41544"/>
    <w:rsid w:val="00A43374"/>
    <w:rsid w:val="00A43D7C"/>
    <w:rsid w:val="00A43F73"/>
    <w:rsid w:val="00A44AEF"/>
    <w:rsid w:val="00A45E30"/>
    <w:rsid w:val="00A45F13"/>
    <w:rsid w:val="00A46CAA"/>
    <w:rsid w:val="00A4749D"/>
    <w:rsid w:val="00A51519"/>
    <w:rsid w:val="00A5250D"/>
    <w:rsid w:val="00A534BF"/>
    <w:rsid w:val="00A53A59"/>
    <w:rsid w:val="00A5456D"/>
    <w:rsid w:val="00A54B9B"/>
    <w:rsid w:val="00A54E1B"/>
    <w:rsid w:val="00A55A49"/>
    <w:rsid w:val="00A56206"/>
    <w:rsid w:val="00A5644E"/>
    <w:rsid w:val="00A567EA"/>
    <w:rsid w:val="00A57916"/>
    <w:rsid w:val="00A60469"/>
    <w:rsid w:val="00A612CF"/>
    <w:rsid w:val="00A62F9B"/>
    <w:rsid w:val="00A631DE"/>
    <w:rsid w:val="00A6404C"/>
    <w:rsid w:val="00A640E5"/>
    <w:rsid w:val="00A649B7"/>
    <w:rsid w:val="00A64F51"/>
    <w:rsid w:val="00A7003D"/>
    <w:rsid w:val="00A703B9"/>
    <w:rsid w:val="00A71E9E"/>
    <w:rsid w:val="00A71FEB"/>
    <w:rsid w:val="00A72E51"/>
    <w:rsid w:val="00A72FE4"/>
    <w:rsid w:val="00A737B7"/>
    <w:rsid w:val="00A73C85"/>
    <w:rsid w:val="00A748DE"/>
    <w:rsid w:val="00A74E4A"/>
    <w:rsid w:val="00A7561A"/>
    <w:rsid w:val="00A759BF"/>
    <w:rsid w:val="00A75A4A"/>
    <w:rsid w:val="00A7675C"/>
    <w:rsid w:val="00A81220"/>
    <w:rsid w:val="00A822BB"/>
    <w:rsid w:val="00A8242E"/>
    <w:rsid w:val="00A8245B"/>
    <w:rsid w:val="00A833A2"/>
    <w:rsid w:val="00A843AE"/>
    <w:rsid w:val="00A843AF"/>
    <w:rsid w:val="00A84C74"/>
    <w:rsid w:val="00A85AF6"/>
    <w:rsid w:val="00A907B6"/>
    <w:rsid w:val="00A90C8A"/>
    <w:rsid w:val="00A9129D"/>
    <w:rsid w:val="00A91488"/>
    <w:rsid w:val="00A914C5"/>
    <w:rsid w:val="00A92061"/>
    <w:rsid w:val="00A9264D"/>
    <w:rsid w:val="00A92828"/>
    <w:rsid w:val="00A92CB0"/>
    <w:rsid w:val="00A947A2"/>
    <w:rsid w:val="00A95C5E"/>
    <w:rsid w:val="00A95E56"/>
    <w:rsid w:val="00AA11DA"/>
    <w:rsid w:val="00AA2A41"/>
    <w:rsid w:val="00AA465C"/>
    <w:rsid w:val="00AA564C"/>
    <w:rsid w:val="00AA5947"/>
    <w:rsid w:val="00AA5A2C"/>
    <w:rsid w:val="00AB27B8"/>
    <w:rsid w:val="00AB2F76"/>
    <w:rsid w:val="00AB310D"/>
    <w:rsid w:val="00AB790C"/>
    <w:rsid w:val="00AB797F"/>
    <w:rsid w:val="00AC026C"/>
    <w:rsid w:val="00AC1052"/>
    <w:rsid w:val="00AC1563"/>
    <w:rsid w:val="00AC162F"/>
    <w:rsid w:val="00AC16DB"/>
    <w:rsid w:val="00AC4D5C"/>
    <w:rsid w:val="00AC51EC"/>
    <w:rsid w:val="00AC6AC6"/>
    <w:rsid w:val="00AD009A"/>
    <w:rsid w:val="00AD0409"/>
    <w:rsid w:val="00AD1916"/>
    <w:rsid w:val="00AD2B28"/>
    <w:rsid w:val="00AD510D"/>
    <w:rsid w:val="00AD5122"/>
    <w:rsid w:val="00AD62E9"/>
    <w:rsid w:val="00AD7AAD"/>
    <w:rsid w:val="00AE04AD"/>
    <w:rsid w:val="00AE0C46"/>
    <w:rsid w:val="00AE1C30"/>
    <w:rsid w:val="00AE228C"/>
    <w:rsid w:val="00AE43DE"/>
    <w:rsid w:val="00AE487B"/>
    <w:rsid w:val="00AE5191"/>
    <w:rsid w:val="00AE52FD"/>
    <w:rsid w:val="00AE594A"/>
    <w:rsid w:val="00AE6275"/>
    <w:rsid w:val="00AE6781"/>
    <w:rsid w:val="00AE7329"/>
    <w:rsid w:val="00AF0468"/>
    <w:rsid w:val="00AF0630"/>
    <w:rsid w:val="00AF25FE"/>
    <w:rsid w:val="00AF2BDE"/>
    <w:rsid w:val="00AF60EC"/>
    <w:rsid w:val="00AF72FB"/>
    <w:rsid w:val="00AF7978"/>
    <w:rsid w:val="00AF7D75"/>
    <w:rsid w:val="00B017FD"/>
    <w:rsid w:val="00B01D71"/>
    <w:rsid w:val="00B01FC6"/>
    <w:rsid w:val="00B03AA3"/>
    <w:rsid w:val="00B04160"/>
    <w:rsid w:val="00B0454A"/>
    <w:rsid w:val="00B04B6F"/>
    <w:rsid w:val="00B04BCD"/>
    <w:rsid w:val="00B0536A"/>
    <w:rsid w:val="00B05BF9"/>
    <w:rsid w:val="00B06750"/>
    <w:rsid w:val="00B076BA"/>
    <w:rsid w:val="00B11A4F"/>
    <w:rsid w:val="00B12CC5"/>
    <w:rsid w:val="00B13DD6"/>
    <w:rsid w:val="00B15181"/>
    <w:rsid w:val="00B15290"/>
    <w:rsid w:val="00B155F9"/>
    <w:rsid w:val="00B15FB4"/>
    <w:rsid w:val="00B163AA"/>
    <w:rsid w:val="00B16F2E"/>
    <w:rsid w:val="00B20995"/>
    <w:rsid w:val="00B21522"/>
    <w:rsid w:val="00B21E79"/>
    <w:rsid w:val="00B2293B"/>
    <w:rsid w:val="00B22B44"/>
    <w:rsid w:val="00B22FFB"/>
    <w:rsid w:val="00B23C7B"/>
    <w:rsid w:val="00B24730"/>
    <w:rsid w:val="00B25348"/>
    <w:rsid w:val="00B2639C"/>
    <w:rsid w:val="00B26640"/>
    <w:rsid w:val="00B26D2B"/>
    <w:rsid w:val="00B27EE8"/>
    <w:rsid w:val="00B27F24"/>
    <w:rsid w:val="00B316BA"/>
    <w:rsid w:val="00B32606"/>
    <w:rsid w:val="00B32DA1"/>
    <w:rsid w:val="00B332CE"/>
    <w:rsid w:val="00B33504"/>
    <w:rsid w:val="00B35BB0"/>
    <w:rsid w:val="00B366D6"/>
    <w:rsid w:val="00B3690D"/>
    <w:rsid w:val="00B37CE3"/>
    <w:rsid w:val="00B37D75"/>
    <w:rsid w:val="00B4024F"/>
    <w:rsid w:val="00B418A9"/>
    <w:rsid w:val="00B42A82"/>
    <w:rsid w:val="00B42F95"/>
    <w:rsid w:val="00B44559"/>
    <w:rsid w:val="00B45343"/>
    <w:rsid w:val="00B503B3"/>
    <w:rsid w:val="00B5430C"/>
    <w:rsid w:val="00B564BF"/>
    <w:rsid w:val="00B57079"/>
    <w:rsid w:val="00B60903"/>
    <w:rsid w:val="00B61EC6"/>
    <w:rsid w:val="00B6428A"/>
    <w:rsid w:val="00B64D3B"/>
    <w:rsid w:val="00B64DBD"/>
    <w:rsid w:val="00B6501E"/>
    <w:rsid w:val="00B6569D"/>
    <w:rsid w:val="00B65CDF"/>
    <w:rsid w:val="00B65EF1"/>
    <w:rsid w:val="00B65F86"/>
    <w:rsid w:val="00B70770"/>
    <w:rsid w:val="00B73169"/>
    <w:rsid w:val="00B73583"/>
    <w:rsid w:val="00B73F21"/>
    <w:rsid w:val="00B74142"/>
    <w:rsid w:val="00B74533"/>
    <w:rsid w:val="00B764E3"/>
    <w:rsid w:val="00B76570"/>
    <w:rsid w:val="00B76776"/>
    <w:rsid w:val="00B8057B"/>
    <w:rsid w:val="00B806D7"/>
    <w:rsid w:val="00B80EF1"/>
    <w:rsid w:val="00B81892"/>
    <w:rsid w:val="00B81DEB"/>
    <w:rsid w:val="00B8443B"/>
    <w:rsid w:val="00B84D67"/>
    <w:rsid w:val="00B8622E"/>
    <w:rsid w:val="00B86D78"/>
    <w:rsid w:val="00B87AD0"/>
    <w:rsid w:val="00B91E1A"/>
    <w:rsid w:val="00B92237"/>
    <w:rsid w:val="00B9630F"/>
    <w:rsid w:val="00BA01BE"/>
    <w:rsid w:val="00BA0546"/>
    <w:rsid w:val="00BA1FCD"/>
    <w:rsid w:val="00BA20C4"/>
    <w:rsid w:val="00BA278E"/>
    <w:rsid w:val="00BA28B9"/>
    <w:rsid w:val="00BA3733"/>
    <w:rsid w:val="00BA5BCF"/>
    <w:rsid w:val="00BA7A2B"/>
    <w:rsid w:val="00BB0246"/>
    <w:rsid w:val="00BB0BAF"/>
    <w:rsid w:val="00BB0EFB"/>
    <w:rsid w:val="00BB1051"/>
    <w:rsid w:val="00BB18E8"/>
    <w:rsid w:val="00BB23EF"/>
    <w:rsid w:val="00BB27D1"/>
    <w:rsid w:val="00BB3630"/>
    <w:rsid w:val="00BB3F36"/>
    <w:rsid w:val="00BB4111"/>
    <w:rsid w:val="00BB4864"/>
    <w:rsid w:val="00BB532F"/>
    <w:rsid w:val="00BB63B6"/>
    <w:rsid w:val="00BB67AF"/>
    <w:rsid w:val="00BB6F7F"/>
    <w:rsid w:val="00BC07C6"/>
    <w:rsid w:val="00BC2A4F"/>
    <w:rsid w:val="00BC390A"/>
    <w:rsid w:val="00BC44C3"/>
    <w:rsid w:val="00BC50A0"/>
    <w:rsid w:val="00BC53C0"/>
    <w:rsid w:val="00BC64FA"/>
    <w:rsid w:val="00BC69ED"/>
    <w:rsid w:val="00BC6C5D"/>
    <w:rsid w:val="00BC6EFE"/>
    <w:rsid w:val="00BD11FC"/>
    <w:rsid w:val="00BD128F"/>
    <w:rsid w:val="00BD681C"/>
    <w:rsid w:val="00BD70AE"/>
    <w:rsid w:val="00BD713C"/>
    <w:rsid w:val="00BD7B22"/>
    <w:rsid w:val="00BD7C9C"/>
    <w:rsid w:val="00BE1EEE"/>
    <w:rsid w:val="00BE3114"/>
    <w:rsid w:val="00BE4504"/>
    <w:rsid w:val="00BE47BE"/>
    <w:rsid w:val="00BE5D94"/>
    <w:rsid w:val="00BE6F46"/>
    <w:rsid w:val="00BF005A"/>
    <w:rsid w:val="00BF0A12"/>
    <w:rsid w:val="00BF1668"/>
    <w:rsid w:val="00BF2E92"/>
    <w:rsid w:val="00BF45AC"/>
    <w:rsid w:val="00BF6496"/>
    <w:rsid w:val="00BF6A47"/>
    <w:rsid w:val="00BF7093"/>
    <w:rsid w:val="00BF7727"/>
    <w:rsid w:val="00C008FD"/>
    <w:rsid w:val="00C013DA"/>
    <w:rsid w:val="00C01880"/>
    <w:rsid w:val="00C01C6B"/>
    <w:rsid w:val="00C024B8"/>
    <w:rsid w:val="00C03E56"/>
    <w:rsid w:val="00C04025"/>
    <w:rsid w:val="00C046CB"/>
    <w:rsid w:val="00C046FA"/>
    <w:rsid w:val="00C059B2"/>
    <w:rsid w:val="00C05AB0"/>
    <w:rsid w:val="00C069D0"/>
    <w:rsid w:val="00C07BC4"/>
    <w:rsid w:val="00C10897"/>
    <w:rsid w:val="00C11E2D"/>
    <w:rsid w:val="00C12229"/>
    <w:rsid w:val="00C14057"/>
    <w:rsid w:val="00C14A70"/>
    <w:rsid w:val="00C15ACB"/>
    <w:rsid w:val="00C1734F"/>
    <w:rsid w:val="00C2062A"/>
    <w:rsid w:val="00C227C4"/>
    <w:rsid w:val="00C25314"/>
    <w:rsid w:val="00C256F3"/>
    <w:rsid w:val="00C26B59"/>
    <w:rsid w:val="00C27D08"/>
    <w:rsid w:val="00C27D4E"/>
    <w:rsid w:val="00C3095D"/>
    <w:rsid w:val="00C333D9"/>
    <w:rsid w:val="00C33B8B"/>
    <w:rsid w:val="00C34DC5"/>
    <w:rsid w:val="00C37267"/>
    <w:rsid w:val="00C37902"/>
    <w:rsid w:val="00C41181"/>
    <w:rsid w:val="00C41230"/>
    <w:rsid w:val="00C42579"/>
    <w:rsid w:val="00C42CFB"/>
    <w:rsid w:val="00C43058"/>
    <w:rsid w:val="00C43195"/>
    <w:rsid w:val="00C4348B"/>
    <w:rsid w:val="00C44836"/>
    <w:rsid w:val="00C45035"/>
    <w:rsid w:val="00C450A1"/>
    <w:rsid w:val="00C45AA8"/>
    <w:rsid w:val="00C45B57"/>
    <w:rsid w:val="00C45DAC"/>
    <w:rsid w:val="00C46725"/>
    <w:rsid w:val="00C46896"/>
    <w:rsid w:val="00C47F5A"/>
    <w:rsid w:val="00C506FC"/>
    <w:rsid w:val="00C511B7"/>
    <w:rsid w:val="00C52D04"/>
    <w:rsid w:val="00C52FAF"/>
    <w:rsid w:val="00C53417"/>
    <w:rsid w:val="00C54685"/>
    <w:rsid w:val="00C54C50"/>
    <w:rsid w:val="00C55455"/>
    <w:rsid w:val="00C57690"/>
    <w:rsid w:val="00C57693"/>
    <w:rsid w:val="00C606F2"/>
    <w:rsid w:val="00C61201"/>
    <w:rsid w:val="00C61DFD"/>
    <w:rsid w:val="00C63021"/>
    <w:rsid w:val="00C63D75"/>
    <w:rsid w:val="00C67008"/>
    <w:rsid w:val="00C67854"/>
    <w:rsid w:val="00C67D77"/>
    <w:rsid w:val="00C70150"/>
    <w:rsid w:val="00C7045E"/>
    <w:rsid w:val="00C70B7B"/>
    <w:rsid w:val="00C71C30"/>
    <w:rsid w:val="00C737AE"/>
    <w:rsid w:val="00C74511"/>
    <w:rsid w:val="00C74E5F"/>
    <w:rsid w:val="00C750F3"/>
    <w:rsid w:val="00C769C0"/>
    <w:rsid w:val="00C76D69"/>
    <w:rsid w:val="00C801B0"/>
    <w:rsid w:val="00C80821"/>
    <w:rsid w:val="00C82992"/>
    <w:rsid w:val="00C90664"/>
    <w:rsid w:val="00C94EFB"/>
    <w:rsid w:val="00C950B7"/>
    <w:rsid w:val="00C966FC"/>
    <w:rsid w:val="00C96D28"/>
    <w:rsid w:val="00C9782C"/>
    <w:rsid w:val="00CA1437"/>
    <w:rsid w:val="00CA3755"/>
    <w:rsid w:val="00CA39B7"/>
    <w:rsid w:val="00CA5C23"/>
    <w:rsid w:val="00CA67E0"/>
    <w:rsid w:val="00CB094E"/>
    <w:rsid w:val="00CB1881"/>
    <w:rsid w:val="00CB27AE"/>
    <w:rsid w:val="00CB4496"/>
    <w:rsid w:val="00CB4F4A"/>
    <w:rsid w:val="00CB5A7D"/>
    <w:rsid w:val="00CB695E"/>
    <w:rsid w:val="00CB7141"/>
    <w:rsid w:val="00CB74E4"/>
    <w:rsid w:val="00CC536C"/>
    <w:rsid w:val="00CC5373"/>
    <w:rsid w:val="00CC5773"/>
    <w:rsid w:val="00CC5D48"/>
    <w:rsid w:val="00CC7558"/>
    <w:rsid w:val="00CC75CF"/>
    <w:rsid w:val="00CD1B40"/>
    <w:rsid w:val="00CD3030"/>
    <w:rsid w:val="00CD391C"/>
    <w:rsid w:val="00CD43C5"/>
    <w:rsid w:val="00CD5964"/>
    <w:rsid w:val="00CD665A"/>
    <w:rsid w:val="00CD6E0D"/>
    <w:rsid w:val="00CE13C7"/>
    <w:rsid w:val="00CE1BCC"/>
    <w:rsid w:val="00CE1C96"/>
    <w:rsid w:val="00CE23A5"/>
    <w:rsid w:val="00CE23AA"/>
    <w:rsid w:val="00CE2589"/>
    <w:rsid w:val="00CE3BCF"/>
    <w:rsid w:val="00CE4117"/>
    <w:rsid w:val="00CE448C"/>
    <w:rsid w:val="00CE5E9D"/>
    <w:rsid w:val="00CE7EB6"/>
    <w:rsid w:val="00CF1EEB"/>
    <w:rsid w:val="00CF3A5E"/>
    <w:rsid w:val="00CF3F08"/>
    <w:rsid w:val="00CF3FD2"/>
    <w:rsid w:val="00CF48F9"/>
    <w:rsid w:val="00CF6094"/>
    <w:rsid w:val="00D00329"/>
    <w:rsid w:val="00D00680"/>
    <w:rsid w:val="00D014B4"/>
    <w:rsid w:val="00D035EE"/>
    <w:rsid w:val="00D0404F"/>
    <w:rsid w:val="00D04999"/>
    <w:rsid w:val="00D04BF2"/>
    <w:rsid w:val="00D0635E"/>
    <w:rsid w:val="00D06930"/>
    <w:rsid w:val="00D07576"/>
    <w:rsid w:val="00D0772E"/>
    <w:rsid w:val="00D07D4A"/>
    <w:rsid w:val="00D104AB"/>
    <w:rsid w:val="00D106C0"/>
    <w:rsid w:val="00D106CC"/>
    <w:rsid w:val="00D10A71"/>
    <w:rsid w:val="00D1149B"/>
    <w:rsid w:val="00D11556"/>
    <w:rsid w:val="00D11B6A"/>
    <w:rsid w:val="00D120BF"/>
    <w:rsid w:val="00D13F5B"/>
    <w:rsid w:val="00D14544"/>
    <w:rsid w:val="00D1583F"/>
    <w:rsid w:val="00D159AB"/>
    <w:rsid w:val="00D16524"/>
    <w:rsid w:val="00D2151D"/>
    <w:rsid w:val="00D23151"/>
    <w:rsid w:val="00D257B2"/>
    <w:rsid w:val="00D25DB1"/>
    <w:rsid w:val="00D30D3B"/>
    <w:rsid w:val="00D31285"/>
    <w:rsid w:val="00D32AB4"/>
    <w:rsid w:val="00D368B1"/>
    <w:rsid w:val="00D418B6"/>
    <w:rsid w:val="00D42B70"/>
    <w:rsid w:val="00D431D6"/>
    <w:rsid w:val="00D4358F"/>
    <w:rsid w:val="00D4461A"/>
    <w:rsid w:val="00D44EC6"/>
    <w:rsid w:val="00D46D7F"/>
    <w:rsid w:val="00D46F1C"/>
    <w:rsid w:val="00D471E2"/>
    <w:rsid w:val="00D47903"/>
    <w:rsid w:val="00D51AB6"/>
    <w:rsid w:val="00D52222"/>
    <w:rsid w:val="00D523CC"/>
    <w:rsid w:val="00D52A7F"/>
    <w:rsid w:val="00D52E25"/>
    <w:rsid w:val="00D538F8"/>
    <w:rsid w:val="00D55E7B"/>
    <w:rsid w:val="00D56214"/>
    <w:rsid w:val="00D56B86"/>
    <w:rsid w:val="00D571CD"/>
    <w:rsid w:val="00D60265"/>
    <w:rsid w:val="00D62824"/>
    <w:rsid w:val="00D63E16"/>
    <w:rsid w:val="00D63EEE"/>
    <w:rsid w:val="00D64B51"/>
    <w:rsid w:val="00D66AF0"/>
    <w:rsid w:val="00D6789D"/>
    <w:rsid w:val="00D67B13"/>
    <w:rsid w:val="00D7001A"/>
    <w:rsid w:val="00D7051A"/>
    <w:rsid w:val="00D72A00"/>
    <w:rsid w:val="00D72DF8"/>
    <w:rsid w:val="00D73CA5"/>
    <w:rsid w:val="00D75D2B"/>
    <w:rsid w:val="00D75EDD"/>
    <w:rsid w:val="00D767BF"/>
    <w:rsid w:val="00D76CDB"/>
    <w:rsid w:val="00D8151A"/>
    <w:rsid w:val="00D81E22"/>
    <w:rsid w:val="00D83AF1"/>
    <w:rsid w:val="00D84AE9"/>
    <w:rsid w:val="00D85128"/>
    <w:rsid w:val="00D85EBA"/>
    <w:rsid w:val="00D85EF8"/>
    <w:rsid w:val="00D86F2A"/>
    <w:rsid w:val="00D87152"/>
    <w:rsid w:val="00D87C57"/>
    <w:rsid w:val="00D90764"/>
    <w:rsid w:val="00D9184B"/>
    <w:rsid w:val="00D92AD5"/>
    <w:rsid w:val="00D94295"/>
    <w:rsid w:val="00D95585"/>
    <w:rsid w:val="00D95BCA"/>
    <w:rsid w:val="00D96349"/>
    <w:rsid w:val="00D973C3"/>
    <w:rsid w:val="00DA5183"/>
    <w:rsid w:val="00DA5700"/>
    <w:rsid w:val="00DA7B44"/>
    <w:rsid w:val="00DB0B14"/>
    <w:rsid w:val="00DB1E5F"/>
    <w:rsid w:val="00DB689A"/>
    <w:rsid w:val="00DC13AC"/>
    <w:rsid w:val="00DC14A7"/>
    <w:rsid w:val="00DC4B74"/>
    <w:rsid w:val="00DC5275"/>
    <w:rsid w:val="00DC5F86"/>
    <w:rsid w:val="00DC6572"/>
    <w:rsid w:val="00DC66F8"/>
    <w:rsid w:val="00DC68C9"/>
    <w:rsid w:val="00DC6EBE"/>
    <w:rsid w:val="00DC7431"/>
    <w:rsid w:val="00DC74F8"/>
    <w:rsid w:val="00DD02D7"/>
    <w:rsid w:val="00DD076D"/>
    <w:rsid w:val="00DD146E"/>
    <w:rsid w:val="00DD16E9"/>
    <w:rsid w:val="00DD41AA"/>
    <w:rsid w:val="00DD4239"/>
    <w:rsid w:val="00DD44A2"/>
    <w:rsid w:val="00DD585F"/>
    <w:rsid w:val="00DD5EAC"/>
    <w:rsid w:val="00DD6B5F"/>
    <w:rsid w:val="00DD6B9E"/>
    <w:rsid w:val="00DD6D4D"/>
    <w:rsid w:val="00DD70A3"/>
    <w:rsid w:val="00DD7B5E"/>
    <w:rsid w:val="00DE0278"/>
    <w:rsid w:val="00DE2C65"/>
    <w:rsid w:val="00DE32C2"/>
    <w:rsid w:val="00DE479E"/>
    <w:rsid w:val="00DE4AA1"/>
    <w:rsid w:val="00DE4B60"/>
    <w:rsid w:val="00DF0EE9"/>
    <w:rsid w:val="00DF2021"/>
    <w:rsid w:val="00DF31FC"/>
    <w:rsid w:val="00DF3A86"/>
    <w:rsid w:val="00DF6A20"/>
    <w:rsid w:val="00DF6B76"/>
    <w:rsid w:val="00DF7171"/>
    <w:rsid w:val="00DF7F48"/>
    <w:rsid w:val="00E00CD0"/>
    <w:rsid w:val="00E02142"/>
    <w:rsid w:val="00E046A5"/>
    <w:rsid w:val="00E050D8"/>
    <w:rsid w:val="00E06257"/>
    <w:rsid w:val="00E06ACF"/>
    <w:rsid w:val="00E10274"/>
    <w:rsid w:val="00E10675"/>
    <w:rsid w:val="00E10B52"/>
    <w:rsid w:val="00E10EE7"/>
    <w:rsid w:val="00E11522"/>
    <w:rsid w:val="00E1173A"/>
    <w:rsid w:val="00E13289"/>
    <w:rsid w:val="00E15D31"/>
    <w:rsid w:val="00E2248B"/>
    <w:rsid w:val="00E233D9"/>
    <w:rsid w:val="00E23ABB"/>
    <w:rsid w:val="00E23DCA"/>
    <w:rsid w:val="00E253D2"/>
    <w:rsid w:val="00E25A47"/>
    <w:rsid w:val="00E26CFB"/>
    <w:rsid w:val="00E26D32"/>
    <w:rsid w:val="00E27694"/>
    <w:rsid w:val="00E30E15"/>
    <w:rsid w:val="00E327D6"/>
    <w:rsid w:val="00E32B17"/>
    <w:rsid w:val="00E32CB0"/>
    <w:rsid w:val="00E361F9"/>
    <w:rsid w:val="00E36C5D"/>
    <w:rsid w:val="00E37C8C"/>
    <w:rsid w:val="00E40405"/>
    <w:rsid w:val="00E455E0"/>
    <w:rsid w:val="00E45E13"/>
    <w:rsid w:val="00E47B82"/>
    <w:rsid w:val="00E50167"/>
    <w:rsid w:val="00E51449"/>
    <w:rsid w:val="00E5348E"/>
    <w:rsid w:val="00E53C92"/>
    <w:rsid w:val="00E55BFA"/>
    <w:rsid w:val="00E56947"/>
    <w:rsid w:val="00E56A7D"/>
    <w:rsid w:val="00E56FA5"/>
    <w:rsid w:val="00E57F03"/>
    <w:rsid w:val="00E60763"/>
    <w:rsid w:val="00E625CE"/>
    <w:rsid w:val="00E633BA"/>
    <w:rsid w:val="00E63B0C"/>
    <w:rsid w:val="00E646DB"/>
    <w:rsid w:val="00E6608A"/>
    <w:rsid w:val="00E6696F"/>
    <w:rsid w:val="00E66E0F"/>
    <w:rsid w:val="00E71321"/>
    <w:rsid w:val="00E718B5"/>
    <w:rsid w:val="00E72345"/>
    <w:rsid w:val="00E734C6"/>
    <w:rsid w:val="00E7580D"/>
    <w:rsid w:val="00E75EB6"/>
    <w:rsid w:val="00E77178"/>
    <w:rsid w:val="00E80935"/>
    <w:rsid w:val="00E811CF"/>
    <w:rsid w:val="00E81391"/>
    <w:rsid w:val="00E81CB7"/>
    <w:rsid w:val="00E81FA5"/>
    <w:rsid w:val="00E829F4"/>
    <w:rsid w:val="00E841A2"/>
    <w:rsid w:val="00E845C1"/>
    <w:rsid w:val="00E853FA"/>
    <w:rsid w:val="00E85532"/>
    <w:rsid w:val="00E8593B"/>
    <w:rsid w:val="00E85C44"/>
    <w:rsid w:val="00E87CF6"/>
    <w:rsid w:val="00E87EBC"/>
    <w:rsid w:val="00E90AD0"/>
    <w:rsid w:val="00E90C5D"/>
    <w:rsid w:val="00E92BB5"/>
    <w:rsid w:val="00E93213"/>
    <w:rsid w:val="00E95170"/>
    <w:rsid w:val="00E9774E"/>
    <w:rsid w:val="00E97921"/>
    <w:rsid w:val="00EA012A"/>
    <w:rsid w:val="00EA0187"/>
    <w:rsid w:val="00EA067A"/>
    <w:rsid w:val="00EA112D"/>
    <w:rsid w:val="00EA1719"/>
    <w:rsid w:val="00EA2550"/>
    <w:rsid w:val="00EA2715"/>
    <w:rsid w:val="00EA344B"/>
    <w:rsid w:val="00EA55BC"/>
    <w:rsid w:val="00EA6328"/>
    <w:rsid w:val="00EA7D1B"/>
    <w:rsid w:val="00EB02B9"/>
    <w:rsid w:val="00EB0588"/>
    <w:rsid w:val="00EB0D9D"/>
    <w:rsid w:val="00EB1BCA"/>
    <w:rsid w:val="00EB1D15"/>
    <w:rsid w:val="00EB25C7"/>
    <w:rsid w:val="00EB26D8"/>
    <w:rsid w:val="00EB2ED5"/>
    <w:rsid w:val="00EB326F"/>
    <w:rsid w:val="00EB50D3"/>
    <w:rsid w:val="00EB5373"/>
    <w:rsid w:val="00EB64BE"/>
    <w:rsid w:val="00EB65E1"/>
    <w:rsid w:val="00EB78E7"/>
    <w:rsid w:val="00EB7AAC"/>
    <w:rsid w:val="00EC0F6B"/>
    <w:rsid w:val="00EC1AAB"/>
    <w:rsid w:val="00EC37B5"/>
    <w:rsid w:val="00EC3998"/>
    <w:rsid w:val="00EC454A"/>
    <w:rsid w:val="00EC54CF"/>
    <w:rsid w:val="00EC5984"/>
    <w:rsid w:val="00EC5CAE"/>
    <w:rsid w:val="00EC6A84"/>
    <w:rsid w:val="00EC7851"/>
    <w:rsid w:val="00EC78F2"/>
    <w:rsid w:val="00EC7D75"/>
    <w:rsid w:val="00ED54C1"/>
    <w:rsid w:val="00ED651C"/>
    <w:rsid w:val="00ED6D9B"/>
    <w:rsid w:val="00ED70B7"/>
    <w:rsid w:val="00EE12E7"/>
    <w:rsid w:val="00EE31AA"/>
    <w:rsid w:val="00EE457C"/>
    <w:rsid w:val="00EE53D9"/>
    <w:rsid w:val="00EE5F27"/>
    <w:rsid w:val="00EE7CB9"/>
    <w:rsid w:val="00EF0879"/>
    <w:rsid w:val="00EF0A59"/>
    <w:rsid w:val="00EF0F5D"/>
    <w:rsid w:val="00EF151A"/>
    <w:rsid w:val="00EF40E1"/>
    <w:rsid w:val="00EF77EC"/>
    <w:rsid w:val="00EF7E15"/>
    <w:rsid w:val="00F01FA8"/>
    <w:rsid w:val="00F03856"/>
    <w:rsid w:val="00F04BD9"/>
    <w:rsid w:val="00F10B85"/>
    <w:rsid w:val="00F11651"/>
    <w:rsid w:val="00F1301B"/>
    <w:rsid w:val="00F13847"/>
    <w:rsid w:val="00F13E38"/>
    <w:rsid w:val="00F13EF2"/>
    <w:rsid w:val="00F159E9"/>
    <w:rsid w:val="00F1642D"/>
    <w:rsid w:val="00F166BC"/>
    <w:rsid w:val="00F170AF"/>
    <w:rsid w:val="00F205AF"/>
    <w:rsid w:val="00F20D35"/>
    <w:rsid w:val="00F22A8D"/>
    <w:rsid w:val="00F26EB2"/>
    <w:rsid w:val="00F27EE2"/>
    <w:rsid w:val="00F27F41"/>
    <w:rsid w:val="00F31E25"/>
    <w:rsid w:val="00F32140"/>
    <w:rsid w:val="00F32C42"/>
    <w:rsid w:val="00F334B2"/>
    <w:rsid w:val="00F33ED1"/>
    <w:rsid w:val="00F33F88"/>
    <w:rsid w:val="00F34711"/>
    <w:rsid w:val="00F34B7D"/>
    <w:rsid w:val="00F3510C"/>
    <w:rsid w:val="00F36D75"/>
    <w:rsid w:val="00F37C32"/>
    <w:rsid w:val="00F4091F"/>
    <w:rsid w:val="00F40E0D"/>
    <w:rsid w:val="00F4123C"/>
    <w:rsid w:val="00F415D3"/>
    <w:rsid w:val="00F42600"/>
    <w:rsid w:val="00F42B53"/>
    <w:rsid w:val="00F437B8"/>
    <w:rsid w:val="00F43D26"/>
    <w:rsid w:val="00F43DA0"/>
    <w:rsid w:val="00F44484"/>
    <w:rsid w:val="00F45550"/>
    <w:rsid w:val="00F457EA"/>
    <w:rsid w:val="00F46E02"/>
    <w:rsid w:val="00F47315"/>
    <w:rsid w:val="00F47489"/>
    <w:rsid w:val="00F47FE4"/>
    <w:rsid w:val="00F5073A"/>
    <w:rsid w:val="00F509E6"/>
    <w:rsid w:val="00F52CD5"/>
    <w:rsid w:val="00F53BF8"/>
    <w:rsid w:val="00F54BF6"/>
    <w:rsid w:val="00F54DE2"/>
    <w:rsid w:val="00F567AD"/>
    <w:rsid w:val="00F60102"/>
    <w:rsid w:val="00F60C60"/>
    <w:rsid w:val="00F60DFD"/>
    <w:rsid w:val="00F60EBD"/>
    <w:rsid w:val="00F60F26"/>
    <w:rsid w:val="00F617F0"/>
    <w:rsid w:val="00F6190C"/>
    <w:rsid w:val="00F63A5C"/>
    <w:rsid w:val="00F64000"/>
    <w:rsid w:val="00F6402C"/>
    <w:rsid w:val="00F6453F"/>
    <w:rsid w:val="00F6615C"/>
    <w:rsid w:val="00F66A70"/>
    <w:rsid w:val="00F67266"/>
    <w:rsid w:val="00F672DA"/>
    <w:rsid w:val="00F67C7B"/>
    <w:rsid w:val="00F71DF4"/>
    <w:rsid w:val="00F72C42"/>
    <w:rsid w:val="00F751D8"/>
    <w:rsid w:val="00F75D6A"/>
    <w:rsid w:val="00F75E5E"/>
    <w:rsid w:val="00F77221"/>
    <w:rsid w:val="00F77FC5"/>
    <w:rsid w:val="00F80211"/>
    <w:rsid w:val="00F81B7D"/>
    <w:rsid w:val="00F82AFA"/>
    <w:rsid w:val="00F84595"/>
    <w:rsid w:val="00F868BB"/>
    <w:rsid w:val="00F86E23"/>
    <w:rsid w:val="00F86EB1"/>
    <w:rsid w:val="00F90ACF"/>
    <w:rsid w:val="00F90D8B"/>
    <w:rsid w:val="00F927DF"/>
    <w:rsid w:val="00F943A5"/>
    <w:rsid w:val="00F96D87"/>
    <w:rsid w:val="00F97E5E"/>
    <w:rsid w:val="00FA0D43"/>
    <w:rsid w:val="00FA168D"/>
    <w:rsid w:val="00FA1997"/>
    <w:rsid w:val="00FA20DE"/>
    <w:rsid w:val="00FA28F8"/>
    <w:rsid w:val="00FA79F8"/>
    <w:rsid w:val="00FB06A8"/>
    <w:rsid w:val="00FB0D25"/>
    <w:rsid w:val="00FB1ACA"/>
    <w:rsid w:val="00FB21C3"/>
    <w:rsid w:val="00FB346F"/>
    <w:rsid w:val="00FB3845"/>
    <w:rsid w:val="00FB3D64"/>
    <w:rsid w:val="00FB493B"/>
    <w:rsid w:val="00FB4A7A"/>
    <w:rsid w:val="00FB51B1"/>
    <w:rsid w:val="00FB68A2"/>
    <w:rsid w:val="00FC0EFA"/>
    <w:rsid w:val="00FC780B"/>
    <w:rsid w:val="00FC7B84"/>
    <w:rsid w:val="00FD104E"/>
    <w:rsid w:val="00FD1BFC"/>
    <w:rsid w:val="00FD1DD3"/>
    <w:rsid w:val="00FD1DEB"/>
    <w:rsid w:val="00FD2989"/>
    <w:rsid w:val="00FD46BE"/>
    <w:rsid w:val="00FD4D62"/>
    <w:rsid w:val="00FD5911"/>
    <w:rsid w:val="00FD6179"/>
    <w:rsid w:val="00FD654F"/>
    <w:rsid w:val="00FD6614"/>
    <w:rsid w:val="00FD6A3F"/>
    <w:rsid w:val="00FD7808"/>
    <w:rsid w:val="00FD7D0B"/>
    <w:rsid w:val="00FD7D62"/>
    <w:rsid w:val="00FE01E8"/>
    <w:rsid w:val="00FE1FFC"/>
    <w:rsid w:val="00FE26D1"/>
    <w:rsid w:val="00FE2F2B"/>
    <w:rsid w:val="00FE3FB3"/>
    <w:rsid w:val="00FE50D8"/>
    <w:rsid w:val="00FE619B"/>
    <w:rsid w:val="00FE6A55"/>
    <w:rsid w:val="00FF03DA"/>
    <w:rsid w:val="00FF0786"/>
    <w:rsid w:val="00FF1153"/>
    <w:rsid w:val="00FF195D"/>
    <w:rsid w:val="00FF1F2E"/>
    <w:rsid w:val="00FF2485"/>
    <w:rsid w:val="00FF4366"/>
    <w:rsid w:val="00FF5D87"/>
    <w:rsid w:val="00FF792E"/>
  </w:rsids>
  <m:mathPr>
    <m:mathFont m:val="Cambria Math"/>
    <m:brkBin m:val="before"/>
    <m:brkBinSub m:val="--"/>
    <m:smallFrac/>
    <m:dispDef/>
    <m:lMargin m:val="0"/>
    <m:rMargin m:val="0"/>
    <m:defJc m:val="centerGroup"/>
    <m:wrapIndent m:val="1440"/>
    <m:intLim m:val="subSup"/>
    <m:naryLim m:val="undOvr"/>
  </m:mathPr>
  <w:themeFontLang w:val="es-C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b/>
        <w:sz w:val="44"/>
        <w:szCs w:val="44"/>
        <w:lang w:val="es-CR" w:eastAsia="en-US" w:bidi="ar-SA"/>
      </w:rPr>
    </w:rPrDefault>
    <w:pPrDefault>
      <w:pPr>
        <w:spacing w:before="100" w:beforeAutospacing="1" w:after="100" w:afterAutospacing="1"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3808"/>
    <w:pPr>
      <w:spacing w:before="120" w:beforeAutospacing="0" w:after="120" w:afterAutospacing="0"/>
    </w:pPr>
    <w:rPr>
      <w:rFonts w:eastAsia="Batang"/>
      <w:b w:val="0"/>
      <w:sz w:val="24"/>
      <w:szCs w:val="24"/>
      <w:lang w:eastAsia="es-CR"/>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503808"/>
    <w:pPr>
      <w:ind w:left="720"/>
      <w:contextualSpacing/>
    </w:pPr>
  </w:style>
  <w:style w:type="paragraph" w:styleId="Textodeglobo">
    <w:name w:val="Balloon Text"/>
    <w:basedOn w:val="Normal"/>
    <w:link w:val="TextodegloboCar"/>
    <w:uiPriority w:val="99"/>
    <w:semiHidden/>
    <w:unhideWhenUsed/>
    <w:rsid w:val="00D07576"/>
    <w:pPr>
      <w:spacing w:before="0"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07576"/>
    <w:rPr>
      <w:rFonts w:ascii="Tahoma" w:eastAsia="Batang" w:hAnsi="Tahoma" w:cs="Tahoma"/>
      <w:b w:val="0"/>
      <w:sz w:val="16"/>
      <w:szCs w:val="16"/>
      <w:lang w:eastAsia="es-CR"/>
    </w:rPr>
  </w:style>
  <w:style w:type="paragraph" w:styleId="Encabezado">
    <w:name w:val="header"/>
    <w:basedOn w:val="Normal"/>
    <w:link w:val="EncabezadoCar"/>
    <w:uiPriority w:val="99"/>
    <w:unhideWhenUsed/>
    <w:rsid w:val="00CF3F08"/>
    <w:pPr>
      <w:tabs>
        <w:tab w:val="center" w:pos="4419"/>
        <w:tab w:val="right" w:pos="8838"/>
      </w:tabs>
      <w:spacing w:before="0" w:after="0" w:line="240" w:lineRule="auto"/>
    </w:pPr>
  </w:style>
  <w:style w:type="character" w:customStyle="1" w:styleId="EncabezadoCar">
    <w:name w:val="Encabezado Car"/>
    <w:basedOn w:val="Fuentedeprrafopredeter"/>
    <w:link w:val="Encabezado"/>
    <w:uiPriority w:val="99"/>
    <w:rsid w:val="00CF3F08"/>
    <w:rPr>
      <w:rFonts w:eastAsia="Batang"/>
      <w:b w:val="0"/>
      <w:sz w:val="24"/>
      <w:szCs w:val="24"/>
      <w:lang w:eastAsia="es-CR"/>
    </w:rPr>
  </w:style>
  <w:style w:type="paragraph" w:styleId="Piedepgina">
    <w:name w:val="footer"/>
    <w:basedOn w:val="Normal"/>
    <w:link w:val="PiedepginaCar"/>
    <w:uiPriority w:val="99"/>
    <w:unhideWhenUsed/>
    <w:rsid w:val="00CF3F08"/>
    <w:pPr>
      <w:tabs>
        <w:tab w:val="center" w:pos="4419"/>
        <w:tab w:val="right" w:pos="8838"/>
      </w:tabs>
      <w:spacing w:before="0" w:after="0" w:line="240" w:lineRule="auto"/>
    </w:pPr>
  </w:style>
  <w:style w:type="character" w:customStyle="1" w:styleId="PiedepginaCar">
    <w:name w:val="Pie de página Car"/>
    <w:basedOn w:val="Fuentedeprrafopredeter"/>
    <w:link w:val="Piedepgina"/>
    <w:uiPriority w:val="99"/>
    <w:rsid w:val="00CF3F08"/>
    <w:rPr>
      <w:rFonts w:eastAsia="Batang"/>
      <w:b w:val="0"/>
      <w:sz w:val="24"/>
      <w:szCs w:val="24"/>
      <w:lang w:eastAsia="es-CR"/>
    </w:rPr>
  </w:style>
  <w:style w:type="table" w:styleId="Tablaconcuadrcula">
    <w:name w:val="Table Grid"/>
    <w:basedOn w:val="Tablanormal"/>
    <w:uiPriority w:val="59"/>
    <w:rsid w:val="00223507"/>
    <w:pPr>
      <w:spacing w:before="0"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ombreadoclaro-nfasis5">
    <w:name w:val="Light Shading Accent 5"/>
    <w:basedOn w:val="Tablanormal"/>
    <w:uiPriority w:val="60"/>
    <w:rsid w:val="00223507"/>
    <w:pPr>
      <w:spacing w:before="0"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stamedia2-nfasis1">
    <w:name w:val="Medium List 2 Accent 1"/>
    <w:basedOn w:val="Tablanormal"/>
    <w:uiPriority w:val="66"/>
    <w:rsid w:val="00D30D3B"/>
    <w:pPr>
      <w:spacing w:before="0"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character" w:styleId="Hipervnculo">
    <w:name w:val="Hyperlink"/>
    <w:basedOn w:val="Fuentedeprrafopredeter"/>
    <w:uiPriority w:val="99"/>
    <w:unhideWhenUsed/>
    <w:rsid w:val="006B5A68"/>
    <w:rPr>
      <w:color w:val="0000FF" w:themeColor="hyperlink"/>
      <w:u w:val="single"/>
    </w:rPr>
  </w:style>
  <w:style w:type="table" w:styleId="Cuadrculaclara-nfasis4">
    <w:name w:val="Light Grid Accent 4"/>
    <w:basedOn w:val="Tablanormal"/>
    <w:uiPriority w:val="62"/>
    <w:rsid w:val="00827813"/>
    <w:pPr>
      <w:spacing w:before="0"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Sombreadoclaro-nfasis2">
    <w:name w:val="Light Shading Accent 2"/>
    <w:basedOn w:val="Tablanormal"/>
    <w:uiPriority w:val="60"/>
    <w:rsid w:val="00B418A9"/>
    <w:pPr>
      <w:spacing w:before="0"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ombreadoclaro-nfasis3">
    <w:name w:val="Light Shading Accent 3"/>
    <w:basedOn w:val="Tablanormal"/>
    <w:uiPriority w:val="60"/>
    <w:rsid w:val="00965753"/>
    <w:pPr>
      <w:spacing w:before="0"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ombreadoclaro-nfasis1">
    <w:name w:val="Light Shading Accent 1"/>
    <w:basedOn w:val="Tablanormal"/>
    <w:uiPriority w:val="60"/>
    <w:rsid w:val="00E8593B"/>
    <w:pPr>
      <w:spacing w:before="0"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ombreadoclaro-nfasis4">
    <w:name w:val="Light Shading Accent 4"/>
    <w:basedOn w:val="Tablanormal"/>
    <w:uiPriority w:val="60"/>
    <w:rsid w:val="00153BE1"/>
    <w:pPr>
      <w:spacing w:before="0"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stamedia2-nfasis2">
    <w:name w:val="Medium List 2 Accent 2"/>
    <w:basedOn w:val="Tablanormal"/>
    <w:uiPriority w:val="66"/>
    <w:rsid w:val="002372A4"/>
    <w:pPr>
      <w:spacing w:before="0"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5">
    <w:name w:val="Medium List 2 Accent 5"/>
    <w:basedOn w:val="Tablanormal"/>
    <w:uiPriority w:val="66"/>
    <w:rsid w:val="0076781D"/>
    <w:pPr>
      <w:spacing w:before="0"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
    <w:name w:val="Medium List 2"/>
    <w:basedOn w:val="Tablanormal"/>
    <w:uiPriority w:val="66"/>
    <w:rsid w:val="00B20995"/>
    <w:pPr>
      <w:spacing w:before="0"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ombreadoclaro">
    <w:name w:val="Light Shading"/>
    <w:basedOn w:val="Tablanormal"/>
    <w:uiPriority w:val="60"/>
    <w:rsid w:val="00C05AB0"/>
    <w:pPr>
      <w:spacing w:before="0"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Cuadrculaclara-nfasis6">
    <w:name w:val="Light Grid Accent 6"/>
    <w:basedOn w:val="Tablanormal"/>
    <w:uiPriority w:val="62"/>
    <w:rsid w:val="0067345B"/>
    <w:pPr>
      <w:spacing w:before="0"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Sombreadomedio1-nfasis3">
    <w:name w:val="Medium Shading 1 Accent 3"/>
    <w:basedOn w:val="Tablanormal"/>
    <w:uiPriority w:val="63"/>
    <w:rsid w:val="00310CD2"/>
    <w:pPr>
      <w:spacing w:before="0"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ombreadomedio1-nfasis4">
    <w:name w:val="Medium Shading 1 Accent 4"/>
    <w:basedOn w:val="Tablanormal"/>
    <w:uiPriority w:val="63"/>
    <w:rsid w:val="00494787"/>
    <w:pPr>
      <w:spacing w:before="0"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ombreadomedio1">
    <w:name w:val="Medium Shading 1"/>
    <w:basedOn w:val="Tablanormal"/>
    <w:uiPriority w:val="63"/>
    <w:rsid w:val="00CB1881"/>
    <w:pPr>
      <w:spacing w:before="0"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Listamedia1">
    <w:name w:val="Medium List 1"/>
    <w:basedOn w:val="Tablanormal"/>
    <w:uiPriority w:val="65"/>
    <w:rsid w:val="00CB1881"/>
    <w:pPr>
      <w:spacing w:before="0"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stamedia1-nfasis5">
    <w:name w:val="Medium List 1 Accent 5"/>
    <w:basedOn w:val="Tablanormal"/>
    <w:uiPriority w:val="65"/>
    <w:rsid w:val="0006392F"/>
    <w:pPr>
      <w:spacing w:before="0"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Listamedia1-nfasis4">
    <w:name w:val="Medium List 1 Accent 4"/>
    <w:basedOn w:val="Tablanormal"/>
    <w:uiPriority w:val="65"/>
    <w:rsid w:val="0034623E"/>
    <w:pPr>
      <w:spacing w:before="0"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Listamedia1-nfasis3">
    <w:name w:val="Medium List 1 Accent 3"/>
    <w:basedOn w:val="Tablanormal"/>
    <w:uiPriority w:val="65"/>
    <w:rsid w:val="00E32CB0"/>
    <w:pPr>
      <w:spacing w:before="0"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ombreadoclaro-nfasis6">
    <w:name w:val="Light Shading Accent 6"/>
    <w:basedOn w:val="Tablanormal"/>
    <w:uiPriority w:val="60"/>
    <w:rsid w:val="00E10EE7"/>
    <w:pPr>
      <w:spacing w:before="0"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paragraph" w:styleId="Ttulo">
    <w:name w:val="Title"/>
    <w:basedOn w:val="Normal"/>
    <w:link w:val="TtuloCar"/>
    <w:qFormat/>
    <w:rsid w:val="006A0F5D"/>
    <w:pPr>
      <w:spacing w:before="0" w:after="0" w:line="240" w:lineRule="auto"/>
      <w:jc w:val="center"/>
    </w:pPr>
    <w:rPr>
      <w:rFonts w:eastAsia="Times New Roman"/>
      <w:b/>
      <w:sz w:val="40"/>
      <w:szCs w:val="20"/>
      <w:lang w:val="es-MX" w:eastAsia="es-ES"/>
    </w:rPr>
  </w:style>
  <w:style w:type="character" w:customStyle="1" w:styleId="TtuloCar">
    <w:name w:val="Título Car"/>
    <w:basedOn w:val="Fuentedeprrafopredeter"/>
    <w:link w:val="Ttulo"/>
    <w:rsid w:val="006A0F5D"/>
    <w:rPr>
      <w:rFonts w:eastAsia="Times New Roman"/>
      <w:sz w:val="40"/>
      <w:szCs w:val="20"/>
      <w:lang w:val="es-MX" w:eastAsia="es-ES"/>
    </w:rPr>
  </w:style>
  <w:style w:type="table" w:styleId="Listaclara-nfasis1">
    <w:name w:val="Light List Accent 1"/>
    <w:basedOn w:val="Tablanormal"/>
    <w:uiPriority w:val="61"/>
    <w:rsid w:val="00155E7E"/>
    <w:pPr>
      <w:spacing w:before="0"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b/>
        <w:sz w:val="44"/>
        <w:szCs w:val="44"/>
        <w:lang w:val="es-CR" w:eastAsia="en-US" w:bidi="ar-SA"/>
      </w:rPr>
    </w:rPrDefault>
    <w:pPrDefault>
      <w:pPr>
        <w:spacing w:before="100" w:beforeAutospacing="1" w:after="100" w:afterAutospacing="1"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3808"/>
    <w:pPr>
      <w:spacing w:before="120" w:beforeAutospacing="0" w:after="120" w:afterAutospacing="0"/>
    </w:pPr>
    <w:rPr>
      <w:rFonts w:eastAsia="Batang"/>
      <w:b w:val="0"/>
      <w:sz w:val="24"/>
      <w:szCs w:val="24"/>
      <w:lang w:eastAsia="es-CR"/>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503808"/>
    <w:pPr>
      <w:ind w:left="720"/>
      <w:contextualSpacing/>
    </w:pPr>
  </w:style>
  <w:style w:type="paragraph" w:styleId="Textodeglobo">
    <w:name w:val="Balloon Text"/>
    <w:basedOn w:val="Normal"/>
    <w:link w:val="TextodegloboCar"/>
    <w:uiPriority w:val="99"/>
    <w:semiHidden/>
    <w:unhideWhenUsed/>
    <w:rsid w:val="00D07576"/>
    <w:pPr>
      <w:spacing w:before="0"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07576"/>
    <w:rPr>
      <w:rFonts w:ascii="Tahoma" w:eastAsia="Batang" w:hAnsi="Tahoma" w:cs="Tahoma"/>
      <w:b w:val="0"/>
      <w:sz w:val="16"/>
      <w:szCs w:val="16"/>
      <w:lang w:eastAsia="es-CR"/>
    </w:rPr>
  </w:style>
  <w:style w:type="paragraph" w:styleId="Encabezado">
    <w:name w:val="header"/>
    <w:basedOn w:val="Normal"/>
    <w:link w:val="EncabezadoCar"/>
    <w:uiPriority w:val="99"/>
    <w:unhideWhenUsed/>
    <w:rsid w:val="00CF3F08"/>
    <w:pPr>
      <w:tabs>
        <w:tab w:val="center" w:pos="4419"/>
        <w:tab w:val="right" w:pos="8838"/>
      </w:tabs>
      <w:spacing w:before="0" w:after="0" w:line="240" w:lineRule="auto"/>
    </w:pPr>
  </w:style>
  <w:style w:type="character" w:customStyle="1" w:styleId="EncabezadoCar">
    <w:name w:val="Encabezado Car"/>
    <w:basedOn w:val="Fuentedeprrafopredeter"/>
    <w:link w:val="Encabezado"/>
    <w:uiPriority w:val="99"/>
    <w:rsid w:val="00CF3F08"/>
    <w:rPr>
      <w:rFonts w:eastAsia="Batang"/>
      <w:b w:val="0"/>
      <w:sz w:val="24"/>
      <w:szCs w:val="24"/>
      <w:lang w:eastAsia="es-CR"/>
    </w:rPr>
  </w:style>
  <w:style w:type="paragraph" w:styleId="Piedepgina">
    <w:name w:val="footer"/>
    <w:basedOn w:val="Normal"/>
    <w:link w:val="PiedepginaCar"/>
    <w:uiPriority w:val="99"/>
    <w:unhideWhenUsed/>
    <w:rsid w:val="00CF3F08"/>
    <w:pPr>
      <w:tabs>
        <w:tab w:val="center" w:pos="4419"/>
        <w:tab w:val="right" w:pos="8838"/>
      </w:tabs>
      <w:spacing w:before="0" w:after="0" w:line="240" w:lineRule="auto"/>
    </w:pPr>
  </w:style>
  <w:style w:type="character" w:customStyle="1" w:styleId="PiedepginaCar">
    <w:name w:val="Pie de página Car"/>
    <w:basedOn w:val="Fuentedeprrafopredeter"/>
    <w:link w:val="Piedepgina"/>
    <w:uiPriority w:val="99"/>
    <w:rsid w:val="00CF3F08"/>
    <w:rPr>
      <w:rFonts w:eastAsia="Batang"/>
      <w:b w:val="0"/>
      <w:sz w:val="24"/>
      <w:szCs w:val="24"/>
      <w:lang w:eastAsia="es-CR"/>
    </w:rPr>
  </w:style>
  <w:style w:type="table" w:styleId="Tablaconcuadrcula">
    <w:name w:val="Table Grid"/>
    <w:basedOn w:val="Tablanormal"/>
    <w:uiPriority w:val="59"/>
    <w:rsid w:val="00223507"/>
    <w:pPr>
      <w:spacing w:before="0"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ombreadoclaro-nfasis5">
    <w:name w:val="Light Shading Accent 5"/>
    <w:basedOn w:val="Tablanormal"/>
    <w:uiPriority w:val="60"/>
    <w:rsid w:val="00223507"/>
    <w:pPr>
      <w:spacing w:before="0"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stamedia2-nfasis1">
    <w:name w:val="Medium List 2 Accent 1"/>
    <w:basedOn w:val="Tablanormal"/>
    <w:uiPriority w:val="66"/>
    <w:rsid w:val="00D30D3B"/>
    <w:pPr>
      <w:spacing w:before="0"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character" w:styleId="Hipervnculo">
    <w:name w:val="Hyperlink"/>
    <w:basedOn w:val="Fuentedeprrafopredeter"/>
    <w:uiPriority w:val="99"/>
    <w:unhideWhenUsed/>
    <w:rsid w:val="006B5A68"/>
    <w:rPr>
      <w:color w:val="0000FF" w:themeColor="hyperlink"/>
      <w:u w:val="single"/>
    </w:rPr>
  </w:style>
  <w:style w:type="table" w:styleId="Cuadrculaclara-nfasis4">
    <w:name w:val="Light Grid Accent 4"/>
    <w:basedOn w:val="Tablanormal"/>
    <w:uiPriority w:val="62"/>
    <w:rsid w:val="00827813"/>
    <w:pPr>
      <w:spacing w:before="0"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Sombreadoclaro-nfasis2">
    <w:name w:val="Light Shading Accent 2"/>
    <w:basedOn w:val="Tablanormal"/>
    <w:uiPriority w:val="60"/>
    <w:rsid w:val="00B418A9"/>
    <w:pPr>
      <w:spacing w:before="0"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ombreadoclaro-nfasis3">
    <w:name w:val="Light Shading Accent 3"/>
    <w:basedOn w:val="Tablanormal"/>
    <w:uiPriority w:val="60"/>
    <w:rsid w:val="00965753"/>
    <w:pPr>
      <w:spacing w:before="0"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ombreadoclaro-nfasis1">
    <w:name w:val="Light Shading Accent 1"/>
    <w:basedOn w:val="Tablanormal"/>
    <w:uiPriority w:val="60"/>
    <w:rsid w:val="00E8593B"/>
    <w:pPr>
      <w:spacing w:before="0"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ombreadoclaro-nfasis4">
    <w:name w:val="Light Shading Accent 4"/>
    <w:basedOn w:val="Tablanormal"/>
    <w:uiPriority w:val="60"/>
    <w:rsid w:val="00153BE1"/>
    <w:pPr>
      <w:spacing w:before="0"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stamedia2-nfasis2">
    <w:name w:val="Medium List 2 Accent 2"/>
    <w:basedOn w:val="Tablanormal"/>
    <w:uiPriority w:val="66"/>
    <w:rsid w:val="002372A4"/>
    <w:pPr>
      <w:spacing w:before="0"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5">
    <w:name w:val="Medium List 2 Accent 5"/>
    <w:basedOn w:val="Tablanormal"/>
    <w:uiPriority w:val="66"/>
    <w:rsid w:val="0076781D"/>
    <w:pPr>
      <w:spacing w:before="0"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
    <w:name w:val="Medium List 2"/>
    <w:basedOn w:val="Tablanormal"/>
    <w:uiPriority w:val="66"/>
    <w:rsid w:val="00B20995"/>
    <w:pPr>
      <w:spacing w:before="0"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ombreadoclaro">
    <w:name w:val="Light Shading"/>
    <w:basedOn w:val="Tablanormal"/>
    <w:uiPriority w:val="60"/>
    <w:rsid w:val="00C05AB0"/>
    <w:pPr>
      <w:spacing w:before="0"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Cuadrculaclara-nfasis6">
    <w:name w:val="Light Grid Accent 6"/>
    <w:basedOn w:val="Tablanormal"/>
    <w:uiPriority w:val="62"/>
    <w:rsid w:val="0067345B"/>
    <w:pPr>
      <w:spacing w:before="0"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Sombreadomedio1-nfasis3">
    <w:name w:val="Medium Shading 1 Accent 3"/>
    <w:basedOn w:val="Tablanormal"/>
    <w:uiPriority w:val="63"/>
    <w:rsid w:val="00310CD2"/>
    <w:pPr>
      <w:spacing w:before="0"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ombreadomedio1-nfasis4">
    <w:name w:val="Medium Shading 1 Accent 4"/>
    <w:basedOn w:val="Tablanormal"/>
    <w:uiPriority w:val="63"/>
    <w:rsid w:val="00494787"/>
    <w:pPr>
      <w:spacing w:before="0"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ombreadomedio1">
    <w:name w:val="Medium Shading 1"/>
    <w:basedOn w:val="Tablanormal"/>
    <w:uiPriority w:val="63"/>
    <w:rsid w:val="00CB1881"/>
    <w:pPr>
      <w:spacing w:before="0"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Listamedia1">
    <w:name w:val="Medium List 1"/>
    <w:basedOn w:val="Tablanormal"/>
    <w:uiPriority w:val="65"/>
    <w:rsid w:val="00CB1881"/>
    <w:pPr>
      <w:spacing w:before="0"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stamedia1-nfasis5">
    <w:name w:val="Medium List 1 Accent 5"/>
    <w:basedOn w:val="Tablanormal"/>
    <w:uiPriority w:val="65"/>
    <w:rsid w:val="0006392F"/>
    <w:pPr>
      <w:spacing w:before="0"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Listamedia1-nfasis4">
    <w:name w:val="Medium List 1 Accent 4"/>
    <w:basedOn w:val="Tablanormal"/>
    <w:uiPriority w:val="65"/>
    <w:rsid w:val="0034623E"/>
    <w:pPr>
      <w:spacing w:before="0"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Listamedia1-nfasis3">
    <w:name w:val="Medium List 1 Accent 3"/>
    <w:basedOn w:val="Tablanormal"/>
    <w:uiPriority w:val="65"/>
    <w:rsid w:val="00E32CB0"/>
    <w:pPr>
      <w:spacing w:before="0"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ombreadoclaro-nfasis6">
    <w:name w:val="Light Shading Accent 6"/>
    <w:basedOn w:val="Tablanormal"/>
    <w:uiPriority w:val="60"/>
    <w:rsid w:val="00E10EE7"/>
    <w:pPr>
      <w:spacing w:before="0"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paragraph" w:styleId="Ttulo">
    <w:name w:val="Title"/>
    <w:basedOn w:val="Normal"/>
    <w:link w:val="TtuloCar"/>
    <w:qFormat/>
    <w:rsid w:val="006A0F5D"/>
    <w:pPr>
      <w:spacing w:before="0" w:after="0" w:line="240" w:lineRule="auto"/>
      <w:jc w:val="center"/>
    </w:pPr>
    <w:rPr>
      <w:rFonts w:eastAsia="Times New Roman"/>
      <w:b/>
      <w:sz w:val="40"/>
      <w:szCs w:val="20"/>
      <w:lang w:val="es-MX" w:eastAsia="es-ES"/>
    </w:rPr>
  </w:style>
  <w:style w:type="character" w:customStyle="1" w:styleId="TtuloCar">
    <w:name w:val="Título Car"/>
    <w:basedOn w:val="Fuentedeprrafopredeter"/>
    <w:link w:val="Ttulo"/>
    <w:rsid w:val="006A0F5D"/>
    <w:rPr>
      <w:rFonts w:eastAsia="Times New Roman"/>
      <w:sz w:val="40"/>
      <w:szCs w:val="20"/>
      <w:lang w:val="es-MX"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6484419">
      <w:bodyDiv w:val="1"/>
      <w:marLeft w:val="0"/>
      <w:marRight w:val="0"/>
      <w:marTop w:val="0"/>
      <w:marBottom w:val="0"/>
      <w:divBdr>
        <w:top w:val="none" w:sz="0" w:space="0" w:color="auto"/>
        <w:left w:val="none" w:sz="0" w:space="0" w:color="auto"/>
        <w:bottom w:val="none" w:sz="0" w:space="0" w:color="auto"/>
        <w:right w:val="none" w:sz="0" w:space="0" w:color="auto"/>
      </w:divBdr>
    </w:div>
    <w:div w:id="162204766">
      <w:bodyDiv w:val="1"/>
      <w:marLeft w:val="0"/>
      <w:marRight w:val="0"/>
      <w:marTop w:val="0"/>
      <w:marBottom w:val="0"/>
      <w:divBdr>
        <w:top w:val="none" w:sz="0" w:space="0" w:color="auto"/>
        <w:left w:val="none" w:sz="0" w:space="0" w:color="auto"/>
        <w:bottom w:val="none" w:sz="0" w:space="0" w:color="auto"/>
        <w:right w:val="none" w:sz="0" w:space="0" w:color="auto"/>
      </w:divBdr>
    </w:div>
    <w:div w:id="303970422">
      <w:bodyDiv w:val="1"/>
      <w:marLeft w:val="0"/>
      <w:marRight w:val="0"/>
      <w:marTop w:val="0"/>
      <w:marBottom w:val="0"/>
      <w:divBdr>
        <w:top w:val="none" w:sz="0" w:space="0" w:color="auto"/>
        <w:left w:val="none" w:sz="0" w:space="0" w:color="auto"/>
        <w:bottom w:val="none" w:sz="0" w:space="0" w:color="auto"/>
        <w:right w:val="none" w:sz="0" w:space="0" w:color="auto"/>
      </w:divBdr>
    </w:div>
    <w:div w:id="384912487">
      <w:bodyDiv w:val="1"/>
      <w:marLeft w:val="0"/>
      <w:marRight w:val="0"/>
      <w:marTop w:val="0"/>
      <w:marBottom w:val="0"/>
      <w:divBdr>
        <w:top w:val="none" w:sz="0" w:space="0" w:color="auto"/>
        <w:left w:val="none" w:sz="0" w:space="0" w:color="auto"/>
        <w:bottom w:val="none" w:sz="0" w:space="0" w:color="auto"/>
        <w:right w:val="none" w:sz="0" w:space="0" w:color="auto"/>
      </w:divBdr>
    </w:div>
    <w:div w:id="990252167">
      <w:bodyDiv w:val="1"/>
      <w:marLeft w:val="0"/>
      <w:marRight w:val="0"/>
      <w:marTop w:val="0"/>
      <w:marBottom w:val="0"/>
      <w:divBdr>
        <w:top w:val="none" w:sz="0" w:space="0" w:color="auto"/>
        <w:left w:val="none" w:sz="0" w:space="0" w:color="auto"/>
        <w:bottom w:val="none" w:sz="0" w:space="0" w:color="auto"/>
        <w:right w:val="none" w:sz="0" w:space="0" w:color="auto"/>
      </w:divBdr>
    </w:div>
    <w:div w:id="1294293008">
      <w:bodyDiv w:val="1"/>
      <w:marLeft w:val="0"/>
      <w:marRight w:val="0"/>
      <w:marTop w:val="0"/>
      <w:marBottom w:val="0"/>
      <w:divBdr>
        <w:top w:val="none" w:sz="0" w:space="0" w:color="auto"/>
        <w:left w:val="none" w:sz="0" w:space="0" w:color="auto"/>
        <w:bottom w:val="none" w:sz="0" w:space="0" w:color="auto"/>
        <w:right w:val="none" w:sz="0" w:space="0" w:color="auto"/>
      </w:divBdr>
    </w:div>
    <w:div w:id="1575315424">
      <w:bodyDiv w:val="1"/>
      <w:marLeft w:val="0"/>
      <w:marRight w:val="0"/>
      <w:marTop w:val="0"/>
      <w:marBottom w:val="0"/>
      <w:divBdr>
        <w:top w:val="none" w:sz="0" w:space="0" w:color="auto"/>
        <w:left w:val="none" w:sz="0" w:space="0" w:color="auto"/>
        <w:bottom w:val="none" w:sz="0" w:space="0" w:color="auto"/>
        <w:right w:val="none" w:sz="0" w:space="0" w:color="auto"/>
      </w:divBdr>
    </w:div>
    <w:div w:id="1594507000">
      <w:bodyDiv w:val="1"/>
      <w:marLeft w:val="0"/>
      <w:marRight w:val="0"/>
      <w:marTop w:val="0"/>
      <w:marBottom w:val="0"/>
      <w:divBdr>
        <w:top w:val="none" w:sz="0" w:space="0" w:color="auto"/>
        <w:left w:val="none" w:sz="0" w:space="0" w:color="auto"/>
        <w:bottom w:val="none" w:sz="0" w:space="0" w:color="auto"/>
        <w:right w:val="none" w:sz="0" w:space="0" w:color="auto"/>
      </w:divBdr>
    </w:div>
    <w:div w:id="20445973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png"/><Relationship Id="rId1" Type="http://schemas.openxmlformats.org/officeDocument/2006/relationships/image" Target="media/image1.gi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2EC708-E08E-454B-8740-71873D94C3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615</Words>
  <Characters>3384</Characters>
  <Application>Microsoft Office Word</Application>
  <DocSecurity>0</DocSecurity>
  <Lines>28</Lines>
  <Paragraphs>7</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3992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sfondo</dc:creator>
  <cp:lastModifiedBy>CAROLINA AVALOS</cp:lastModifiedBy>
  <cp:revision>2</cp:revision>
  <cp:lastPrinted>2015-04-13T17:29:00Z</cp:lastPrinted>
  <dcterms:created xsi:type="dcterms:W3CDTF">2016-01-19T20:14:00Z</dcterms:created>
  <dcterms:modified xsi:type="dcterms:W3CDTF">2016-01-19T20:14:00Z</dcterms:modified>
</cp:coreProperties>
</file>