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4D5" w:rsidRPr="00AF4E54" w:rsidRDefault="006824D5" w:rsidP="006824D5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11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5</w:t>
      </w:r>
    </w:p>
    <w:p w:rsidR="006824D5" w:rsidRPr="00AF4E54" w:rsidRDefault="006824D5" w:rsidP="006824D5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6824D5" w:rsidRPr="00AF4E54" w:rsidRDefault="006824D5" w:rsidP="006824D5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Sesión Ordinaria número once dos</w:t>
      </w:r>
      <w:r w:rsidR="00253ADE">
        <w:rPr>
          <w:rFonts w:eastAsia="Times New Roman"/>
          <w:bCs/>
          <w:kern w:val="36"/>
          <w:lang w:val="es-ES" w:eastAsia="es-ES"/>
        </w:rPr>
        <w:t xml:space="preserve"> mil quince del día lunes veintitrés</w:t>
      </w:r>
      <w:r>
        <w:rPr>
          <w:rFonts w:eastAsia="Times New Roman"/>
          <w:bCs/>
          <w:kern w:val="36"/>
          <w:lang w:val="es-ES" w:eastAsia="es-ES"/>
        </w:rPr>
        <w:t xml:space="preserve"> de marzo del dos mil quince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con treinta </w:t>
      </w:r>
      <w:r w:rsidR="004B42E5">
        <w:rPr>
          <w:rFonts w:eastAsia="Times New Roman"/>
          <w:bCs/>
          <w:kern w:val="36"/>
          <w:lang w:val="es-ES" w:eastAsia="es-ES"/>
        </w:rPr>
        <w:t>y siete minutos</w:t>
      </w:r>
      <w:r>
        <w:rPr>
          <w:rFonts w:eastAsia="Times New Roman"/>
          <w:bCs/>
          <w:kern w:val="36"/>
          <w:lang w:val="es-ES" w:eastAsia="es-ES"/>
        </w:rPr>
        <w:t xml:space="preserve">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6824D5" w:rsidRPr="00AF4E54" w:rsidRDefault="006824D5" w:rsidP="006824D5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6824D5" w:rsidRDefault="006824D5" w:rsidP="006824D5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6824D5" w:rsidRDefault="006824D5" w:rsidP="006824D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4B42E5" w:rsidRDefault="004B42E5" w:rsidP="004B42E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6824D5" w:rsidRDefault="006824D5" w:rsidP="006824D5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36746A" w:rsidRDefault="0036746A" w:rsidP="0036746A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6824D5" w:rsidRDefault="006824D5" w:rsidP="006824D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6824D5" w:rsidRDefault="006824D5" w:rsidP="006824D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6824D5" w:rsidRDefault="006824D5" w:rsidP="006824D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6824D5" w:rsidRDefault="006824D5" w:rsidP="006824D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257C7D" w:rsidRDefault="00503808" w:rsidP="00C227C4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Pr="00257C7D" w:rsidRDefault="00257C7D" w:rsidP="00C227C4">
      <w:pPr>
        <w:rPr>
          <w:szCs w:val="22"/>
          <w:lang w:val="es-MX"/>
        </w:rPr>
      </w:pPr>
      <w:r>
        <w:rPr>
          <w:szCs w:val="22"/>
          <w:lang w:val="es-MX"/>
        </w:rPr>
        <w:t>1.</w:t>
      </w:r>
      <w:r w:rsidR="007E2AB9">
        <w:rPr>
          <w:szCs w:val="22"/>
          <w:lang w:val="es-MX"/>
        </w:rPr>
        <w:t>1</w:t>
      </w:r>
      <w:r w:rsidR="00A711B9">
        <w:rPr>
          <w:szCs w:val="22"/>
          <w:lang w:val="es-MX"/>
        </w:rPr>
        <w:t xml:space="preserve"> </w:t>
      </w:r>
      <w:r w:rsidR="00A60469" w:rsidRPr="00257C7D">
        <w:rPr>
          <w:szCs w:val="22"/>
          <w:lang w:val="es-MX"/>
        </w:rPr>
        <w:t>Lectura y aprobación del Acta #</w:t>
      </w:r>
      <w:r w:rsidR="008D5CA0">
        <w:rPr>
          <w:szCs w:val="22"/>
          <w:lang w:val="es-MX"/>
        </w:rPr>
        <w:t>10</w:t>
      </w:r>
      <w:r w:rsidR="00A60469" w:rsidRPr="00257C7D">
        <w:rPr>
          <w:szCs w:val="22"/>
          <w:lang w:val="es-MX"/>
        </w:rPr>
        <w:t>-201</w:t>
      </w:r>
      <w:r w:rsidR="00792964">
        <w:rPr>
          <w:szCs w:val="22"/>
          <w:lang w:val="es-MX"/>
        </w:rPr>
        <w:t>5</w:t>
      </w:r>
      <w:r w:rsidR="00A60469" w:rsidRPr="00257C7D">
        <w:rPr>
          <w:szCs w:val="22"/>
          <w:lang w:val="es-MX"/>
        </w:rPr>
        <w:t xml:space="preserve"> de la</w:t>
      </w:r>
      <w:r w:rsidR="00497E43">
        <w:rPr>
          <w:szCs w:val="22"/>
          <w:lang w:val="es-MX"/>
        </w:rPr>
        <w:t xml:space="preserve"> </w:t>
      </w:r>
      <w:r w:rsidR="007858AE" w:rsidRPr="00257C7D">
        <w:rPr>
          <w:szCs w:val="22"/>
          <w:lang w:val="es-MX"/>
        </w:rPr>
        <w:t>sesión</w:t>
      </w:r>
      <w:r w:rsidR="00497E43">
        <w:rPr>
          <w:szCs w:val="22"/>
          <w:lang w:val="es-MX"/>
        </w:rPr>
        <w:t xml:space="preserve"> </w:t>
      </w:r>
      <w:r w:rsidR="00790D4F" w:rsidRPr="00257C7D">
        <w:rPr>
          <w:szCs w:val="22"/>
          <w:lang w:val="es-MX"/>
        </w:rPr>
        <w:t>ordinaria</w:t>
      </w:r>
      <w:r w:rsidR="00253ADE">
        <w:rPr>
          <w:szCs w:val="22"/>
          <w:lang w:val="es-MX"/>
        </w:rPr>
        <w:t xml:space="preserve"> </w:t>
      </w:r>
      <w:r w:rsidR="00DD6B5F" w:rsidRPr="00257C7D">
        <w:rPr>
          <w:szCs w:val="22"/>
          <w:lang w:val="es-MX"/>
        </w:rPr>
        <w:t xml:space="preserve">del </w:t>
      </w:r>
      <w:r w:rsidR="00661965">
        <w:rPr>
          <w:szCs w:val="22"/>
          <w:lang w:val="es-MX"/>
        </w:rPr>
        <w:t>lunes</w:t>
      </w:r>
      <w:r w:rsidR="00253ADE">
        <w:rPr>
          <w:szCs w:val="22"/>
          <w:lang w:val="es-MX"/>
        </w:rPr>
        <w:t xml:space="preserve"> </w:t>
      </w:r>
      <w:r w:rsidR="008D5CA0">
        <w:rPr>
          <w:szCs w:val="22"/>
          <w:lang w:val="es-MX"/>
        </w:rPr>
        <w:t xml:space="preserve">16 </w:t>
      </w:r>
      <w:r w:rsidR="0027344D" w:rsidRPr="00257C7D">
        <w:rPr>
          <w:szCs w:val="22"/>
          <w:lang w:val="es-MX"/>
        </w:rPr>
        <w:t>de</w:t>
      </w:r>
      <w:r w:rsidR="00AD009A">
        <w:rPr>
          <w:szCs w:val="22"/>
          <w:lang w:val="es-MX"/>
        </w:rPr>
        <w:t xml:space="preserve"> marzo </w:t>
      </w:r>
      <w:r w:rsidR="00792964">
        <w:rPr>
          <w:szCs w:val="22"/>
          <w:lang w:val="es-MX"/>
        </w:rPr>
        <w:t>del 2015.</w:t>
      </w:r>
    </w:p>
    <w:p w:rsidR="00200079" w:rsidRDefault="00503808" w:rsidP="00C227C4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F1134F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4D4457">
        <w:rPr>
          <w:b/>
          <w:i/>
          <w:szCs w:val="22"/>
          <w:lang w:val="es-MX"/>
        </w:rPr>
        <w:t>1</w:t>
      </w:r>
      <w:r w:rsidR="008D5CA0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086D4E" w:rsidRDefault="00086D4E" w:rsidP="00086D4E">
      <w:pPr>
        <w:rPr>
          <w:b/>
          <w:i/>
          <w:szCs w:val="22"/>
          <w:lang w:val="es-MX"/>
        </w:rPr>
      </w:pPr>
      <w:r w:rsidRPr="00C80A03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 xml:space="preserve">CULO SEGUNDO: </w:t>
      </w:r>
      <w:r>
        <w:rPr>
          <w:b/>
          <w:i/>
          <w:szCs w:val="22"/>
          <w:lang w:val="es-MX"/>
        </w:rPr>
        <w:t>CONTROL DE ACUERDOS</w:t>
      </w:r>
    </w:p>
    <w:p w:rsidR="00086D4E" w:rsidRDefault="00086D4E" w:rsidP="0062126B">
      <w:pPr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8A20B1">
        <w:rPr>
          <w:szCs w:val="22"/>
          <w:lang w:val="es-MX"/>
        </w:rPr>
        <w:t>Ver control de acuerdos</w:t>
      </w:r>
    </w:p>
    <w:p w:rsidR="00D71DCB" w:rsidRDefault="00D71DCB" w:rsidP="0062126B">
      <w:pPr>
        <w:rPr>
          <w:szCs w:val="22"/>
          <w:lang w:val="es-MX"/>
        </w:rPr>
      </w:pPr>
      <w:r>
        <w:rPr>
          <w:b/>
          <w:i/>
          <w:szCs w:val="22"/>
          <w:u w:val="single"/>
          <w:lang w:val="es-MX"/>
        </w:rPr>
        <w:t xml:space="preserve">Al ser las diecisiete horas con cuarenta y seis minutos ingresa la </w:t>
      </w:r>
      <w:r w:rsidRPr="00CF200A">
        <w:rPr>
          <w:b/>
          <w:i/>
          <w:szCs w:val="22"/>
          <w:u w:val="single"/>
          <w:lang w:val="es-MX"/>
        </w:rPr>
        <w:t>directiva Jéssica Zeledón</w:t>
      </w:r>
      <w:r w:rsidR="00497E43">
        <w:rPr>
          <w:b/>
          <w:i/>
          <w:szCs w:val="22"/>
          <w:u w:val="single"/>
          <w:lang w:val="es-MX"/>
        </w:rPr>
        <w:t xml:space="preserve"> Alfaro.</w:t>
      </w:r>
    </w:p>
    <w:p w:rsidR="008A20B1" w:rsidRDefault="008A20B1" w:rsidP="00603A07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 xml:space="preserve">TERCERO: </w:t>
      </w:r>
      <w:r w:rsidR="007D2CF9">
        <w:rPr>
          <w:b/>
          <w:i/>
          <w:szCs w:val="22"/>
          <w:lang w:val="es-MX"/>
        </w:rPr>
        <w:t>CRÉDITOS</w:t>
      </w:r>
    </w:p>
    <w:p w:rsidR="00BB18E8" w:rsidRPr="00BB18E8" w:rsidRDefault="008D5CA0" w:rsidP="00603A07">
      <w:pPr>
        <w:rPr>
          <w:b/>
          <w:i/>
          <w:szCs w:val="22"/>
          <w:lang w:val="es-MX"/>
        </w:rPr>
      </w:pPr>
      <w:r>
        <w:rPr>
          <w:szCs w:val="22"/>
          <w:lang w:val="es-MX"/>
        </w:rPr>
        <w:t>No hay</w:t>
      </w:r>
    </w:p>
    <w:p w:rsidR="007D2CF9" w:rsidRDefault="007D2CF9" w:rsidP="002C31A8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CUARTO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SUBSIDIOS</w:t>
      </w:r>
    </w:p>
    <w:p w:rsidR="008D5CA0" w:rsidRDefault="002F3B5A" w:rsidP="001C06B4">
      <w:pPr>
        <w:rPr>
          <w:szCs w:val="22"/>
          <w:lang w:val="es-MX"/>
        </w:rPr>
      </w:pPr>
      <w:r>
        <w:rPr>
          <w:szCs w:val="22"/>
          <w:lang w:val="es-MX"/>
        </w:rPr>
        <w:t xml:space="preserve">4.1 El colegiado </w:t>
      </w:r>
      <w:r w:rsidR="008D5CA0">
        <w:rPr>
          <w:szCs w:val="22"/>
          <w:lang w:val="es-MX"/>
        </w:rPr>
        <w:t>solicita subsidio de incapacidad total y permanente por un monto de ¢110.000.00 mensuales por un</w:t>
      </w:r>
      <w:r w:rsidR="00D3225B">
        <w:rPr>
          <w:szCs w:val="22"/>
          <w:lang w:val="es-MX"/>
        </w:rPr>
        <w:t xml:space="preserve"> periodo</w:t>
      </w:r>
      <w:r w:rsidR="008D5CA0">
        <w:rPr>
          <w:szCs w:val="22"/>
          <w:lang w:val="es-MX"/>
        </w:rPr>
        <w:t xml:space="preserve"> máximo de 6 meses. </w:t>
      </w:r>
    </w:p>
    <w:p w:rsidR="00CA2B10" w:rsidRDefault="0002544A" w:rsidP="001C06B4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02</w:t>
      </w:r>
      <w:r w:rsidR="008D5CA0" w:rsidRPr="008D5CA0">
        <w:rPr>
          <w:b/>
          <w:i/>
          <w:szCs w:val="22"/>
          <w:lang w:val="es-MX"/>
        </w:rPr>
        <w:t xml:space="preserve">-11: </w:t>
      </w:r>
      <w:r w:rsidR="00CA2B10">
        <w:rPr>
          <w:b/>
          <w:i/>
          <w:szCs w:val="22"/>
          <w:lang w:val="es-MX"/>
        </w:rPr>
        <w:t>Se aprueba</w:t>
      </w:r>
      <w:r w:rsidR="008D5CA0">
        <w:rPr>
          <w:b/>
          <w:i/>
          <w:szCs w:val="22"/>
          <w:lang w:val="es-MX"/>
        </w:rPr>
        <w:t xml:space="preserve"> la solicitud de subsidio de incapacidad </w:t>
      </w:r>
      <w:r w:rsidR="002F3B5A">
        <w:rPr>
          <w:b/>
          <w:i/>
          <w:szCs w:val="22"/>
          <w:lang w:val="es-MX"/>
        </w:rPr>
        <w:t xml:space="preserve">total y permanente al colegiado, </w:t>
      </w:r>
      <w:r w:rsidR="008D5CA0">
        <w:rPr>
          <w:b/>
          <w:i/>
          <w:szCs w:val="22"/>
          <w:lang w:val="es-MX"/>
        </w:rPr>
        <w:t>por un monto de ¢110.000.00</w:t>
      </w:r>
      <w:r w:rsidR="00253ADE">
        <w:rPr>
          <w:b/>
          <w:i/>
          <w:szCs w:val="22"/>
          <w:lang w:val="es-MX"/>
        </w:rPr>
        <w:t xml:space="preserve"> mensuales</w:t>
      </w:r>
      <w:r w:rsidR="00497E43">
        <w:rPr>
          <w:b/>
          <w:i/>
          <w:szCs w:val="22"/>
          <w:lang w:val="es-MX"/>
        </w:rPr>
        <w:t xml:space="preserve"> por un p</w:t>
      </w:r>
      <w:r w:rsidR="008D5CA0">
        <w:rPr>
          <w:b/>
          <w:i/>
          <w:szCs w:val="22"/>
          <w:lang w:val="es-MX"/>
        </w:rPr>
        <w:t>eriodo máximo de 6 meses.</w:t>
      </w:r>
      <w:r w:rsidR="00F73E84">
        <w:rPr>
          <w:b/>
          <w:i/>
          <w:szCs w:val="22"/>
          <w:lang w:val="es-MX"/>
        </w:rPr>
        <w:t xml:space="preserve"> </w:t>
      </w:r>
      <w:r w:rsidR="00CA2B10">
        <w:rPr>
          <w:b/>
          <w:i/>
          <w:szCs w:val="22"/>
          <w:lang w:val="es-MX"/>
        </w:rPr>
        <w:t xml:space="preserve">A </w:t>
      </w:r>
      <w:r w:rsidR="002F3B5A">
        <w:rPr>
          <w:b/>
          <w:i/>
          <w:szCs w:val="22"/>
          <w:lang w:val="es-MX"/>
        </w:rPr>
        <w:t xml:space="preserve">su vez se solicita al colegiado </w:t>
      </w:r>
      <w:r w:rsidR="00CA2B10">
        <w:rPr>
          <w:b/>
          <w:i/>
          <w:szCs w:val="22"/>
          <w:lang w:val="es-MX"/>
        </w:rPr>
        <w:t>presentar la epicrisis para completar el expediente.</w:t>
      </w:r>
      <w:r w:rsidR="00497E43">
        <w:rPr>
          <w:b/>
          <w:i/>
          <w:szCs w:val="22"/>
          <w:lang w:val="es-MX"/>
        </w:rPr>
        <w:t xml:space="preserve"> (Acuerdo en firme).</w:t>
      </w:r>
    </w:p>
    <w:p w:rsidR="004D48F1" w:rsidRDefault="00CA2B10" w:rsidP="008C68E2">
      <w:pPr>
        <w:spacing w:before="240" w:after="240"/>
        <w:rPr>
          <w:b/>
          <w:i/>
          <w:szCs w:val="22"/>
          <w:u w:val="single"/>
          <w:lang w:val="es-MX"/>
        </w:rPr>
      </w:pPr>
      <w:r>
        <w:rPr>
          <w:b/>
          <w:i/>
          <w:szCs w:val="22"/>
          <w:lang w:val="es-MX"/>
        </w:rPr>
        <w:lastRenderedPageBreak/>
        <w:t xml:space="preserve"> </w:t>
      </w:r>
      <w:r w:rsidR="004D48F1" w:rsidRPr="004D48F1">
        <w:rPr>
          <w:b/>
          <w:i/>
          <w:szCs w:val="22"/>
          <w:u w:val="single"/>
          <w:lang w:val="es-MX"/>
        </w:rPr>
        <w:t xml:space="preserve">Se retira </w:t>
      </w:r>
      <w:r w:rsidR="00FE76DC">
        <w:rPr>
          <w:b/>
          <w:i/>
          <w:szCs w:val="22"/>
          <w:u w:val="single"/>
          <w:lang w:val="es-MX"/>
        </w:rPr>
        <w:t xml:space="preserve">momentáneamente </w:t>
      </w:r>
      <w:r w:rsidR="004D48F1" w:rsidRPr="004D48F1">
        <w:rPr>
          <w:b/>
          <w:i/>
          <w:szCs w:val="22"/>
          <w:u w:val="single"/>
          <w:lang w:val="es-MX"/>
        </w:rPr>
        <w:t xml:space="preserve">la directiva </w:t>
      </w:r>
      <w:r w:rsidR="008C68E2" w:rsidRPr="008C68E2">
        <w:rPr>
          <w:b/>
          <w:i/>
          <w:szCs w:val="22"/>
          <w:u w:val="single"/>
          <w:lang w:val="es-MX"/>
        </w:rPr>
        <w:t xml:space="preserve">Rosa Isabel Argüello Mora </w:t>
      </w:r>
      <w:r w:rsidR="004D48F1" w:rsidRPr="004D48F1">
        <w:rPr>
          <w:b/>
          <w:i/>
          <w:szCs w:val="22"/>
          <w:u w:val="single"/>
          <w:lang w:val="es-MX"/>
        </w:rPr>
        <w:t>al ser las diecisiete horas con cincuenta y cuatro minutos</w:t>
      </w:r>
      <w:r w:rsidR="008C68E2">
        <w:rPr>
          <w:b/>
          <w:i/>
          <w:szCs w:val="22"/>
          <w:u w:val="single"/>
          <w:lang w:val="es-MX"/>
        </w:rPr>
        <w:t>.</w:t>
      </w:r>
    </w:p>
    <w:p w:rsidR="00770212" w:rsidRDefault="008F1043" w:rsidP="008C68E2">
      <w:pPr>
        <w:spacing w:before="240" w:after="240"/>
        <w:rPr>
          <w:szCs w:val="22"/>
          <w:lang w:val="es-MX"/>
        </w:rPr>
      </w:pPr>
      <w:r>
        <w:rPr>
          <w:b/>
          <w:i/>
          <w:szCs w:val="22"/>
          <w:u w:val="single"/>
          <w:lang w:val="es-MX"/>
        </w:rPr>
        <w:t>Se</w:t>
      </w:r>
      <w:r w:rsidR="00F73E84">
        <w:rPr>
          <w:b/>
          <w:i/>
          <w:szCs w:val="22"/>
          <w:u w:val="single"/>
          <w:lang w:val="es-MX"/>
        </w:rPr>
        <w:t xml:space="preserve"> re</w:t>
      </w:r>
      <w:r>
        <w:rPr>
          <w:b/>
          <w:i/>
          <w:szCs w:val="22"/>
          <w:u w:val="single"/>
          <w:lang w:val="es-MX"/>
        </w:rPr>
        <w:t>incorpora a la sesión</w:t>
      </w:r>
      <w:r w:rsidR="00FE76DC">
        <w:rPr>
          <w:b/>
          <w:i/>
          <w:szCs w:val="22"/>
          <w:u w:val="single"/>
          <w:lang w:val="es-MX"/>
        </w:rPr>
        <w:t xml:space="preserve"> la directiva Rosa </w:t>
      </w:r>
      <w:r w:rsidR="00F73E84" w:rsidRPr="008C68E2">
        <w:rPr>
          <w:b/>
          <w:i/>
          <w:szCs w:val="22"/>
          <w:u w:val="single"/>
          <w:lang w:val="es-MX"/>
        </w:rPr>
        <w:t>Argüello Mora</w:t>
      </w:r>
      <w:r w:rsidR="00FE76DC">
        <w:rPr>
          <w:b/>
          <w:i/>
          <w:szCs w:val="22"/>
          <w:u w:val="single"/>
          <w:lang w:val="es-MX"/>
        </w:rPr>
        <w:t xml:space="preserve"> a</w:t>
      </w:r>
      <w:r w:rsidR="00770212">
        <w:rPr>
          <w:b/>
          <w:i/>
          <w:szCs w:val="22"/>
          <w:u w:val="single"/>
          <w:lang w:val="es-MX"/>
        </w:rPr>
        <w:t>l ser las dieci</w:t>
      </w:r>
      <w:r w:rsidR="00FE76DC">
        <w:rPr>
          <w:b/>
          <w:i/>
          <w:szCs w:val="22"/>
          <w:u w:val="single"/>
          <w:lang w:val="es-MX"/>
        </w:rPr>
        <w:t>ocho</w:t>
      </w:r>
      <w:r w:rsidR="00F73E84">
        <w:rPr>
          <w:b/>
          <w:i/>
          <w:szCs w:val="22"/>
          <w:u w:val="single"/>
          <w:lang w:val="es-MX"/>
        </w:rPr>
        <w:t xml:space="preserve"> horas en punto.</w:t>
      </w:r>
    </w:p>
    <w:tbl>
      <w:tblPr>
        <w:tblStyle w:val="Listamedia1-nfasis5"/>
        <w:tblW w:w="8518" w:type="dxa"/>
        <w:jc w:val="center"/>
        <w:tblLook w:val="04A0" w:firstRow="1" w:lastRow="0" w:firstColumn="1" w:lastColumn="0" w:noHBand="0" w:noVBand="1"/>
      </w:tblPr>
      <w:tblGrid>
        <w:gridCol w:w="4629"/>
        <w:gridCol w:w="3889"/>
      </w:tblGrid>
      <w:tr w:rsidR="002F3B5A" w:rsidRPr="00801DF8" w:rsidTr="00BC09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9" w:type="dxa"/>
          </w:tcPr>
          <w:p w:rsidR="002F3B5A" w:rsidRPr="00801DF8" w:rsidRDefault="002F3B5A" w:rsidP="003D0171">
            <w:pPr>
              <w:jc w:val="center"/>
              <w:rPr>
                <w:b/>
                <w:i/>
                <w:sz w:val="24"/>
                <w:lang w:val="es-MX"/>
              </w:rPr>
            </w:pPr>
            <w:r w:rsidRPr="00801DF8">
              <w:rPr>
                <w:b/>
                <w:i/>
                <w:sz w:val="24"/>
                <w:lang w:val="es-MX"/>
              </w:rPr>
              <w:t>Tipo de Subsidio</w:t>
            </w:r>
          </w:p>
        </w:tc>
        <w:tc>
          <w:tcPr>
            <w:tcW w:w="3889" w:type="dxa"/>
          </w:tcPr>
          <w:p w:rsidR="002F3B5A" w:rsidRPr="00801DF8" w:rsidRDefault="002F3B5A" w:rsidP="003D01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801DF8">
              <w:rPr>
                <w:b/>
                <w:i/>
                <w:sz w:val="24"/>
                <w:lang w:val="es-MX"/>
              </w:rPr>
              <w:t>Monto</w:t>
            </w:r>
          </w:p>
        </w:tc>
      </w:tr>
      <w:tr w:rsidR="002F3B5A" w:rsidRPr="00801DF8" w:rsidTr="00BC0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9" w:type="dxa"/>
          </w:tcPr>
          <w:p w:rsidR="002F3B5A" w:rsidRPr="00801DF8" w:rsidRDefault="002F3B5A" w:rsidP="0082489F">
            <w:pPr>
              <w:spacing w:before="240" w:after="240"/>
              <w:jc w:val="center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3889" w:type="dxa"/>
          </w:tcPr>
          <w:p w:rsidR="002F3B5A" w:rsidRPr="00801DF8" w:rsidRDefault="002F3B5A" w:rsidP="00EE3E5E">
            <w:pPr>
              <w:spacing w:before="240"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¢187.620.33</w:t>
            </w:r>
          </w:p>
        </w:tc>
      </w:tr>
    </w:tbl>
    <w:p w:rsidR="001C06B4" w:rsidRDefault="008254B0" w:rsidP="001C06B4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Se conoce el subsidio de acuerdo con la Política de subsidios aprobada. </w:t>
      </w:r>
    </w:p>
    <w:p w:rsidR="009F5B5B" w:rsidRDefault="007D2CF9" w:rsidP="001C06B4">
      <w:pPr>
        <w:spacing w:before="240" w:after="240"/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QUINTO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  <w:r w:rsidR="00E95170">
        <w:rPr>
          <w:b/>
          <w:i/>
          <w:szCs w:val="22"/>
          <w:lang w:val="es-MX"/>
        </w:rPr>
        <w:tab/>
      </w:r>
    </w:p>
    <w:p w:rsidR="006A0F5D" w:rsidRDefault="00452F22" w:rsidP="009F5B5B">
      <w:pPr>
        <w:rPr>
          <w:szCs w:val="22"/>
          <w:lang w:val="es-MX"/>
        </w:rPr>
      </w:pPr>
      <w:r>
        <w:rPr>
          <w:szCs w:val="22"/>
          <w:lang w:val="es-MX"/>
        </w:rPr>
        <w:t xml:space="preserve">5.1 </w:t>
      </w:r>
      <w:r w:rsidR="00F73E84">
        <w:rPr>
          <w:szCs w:val="22"/>
          <w:lang w:val="es-MX"/>
        </w:rPr>
        <w:t>Petición de la colegiada</w:t>
      </w:r>
      <w:r>
        <w:rPr>
          <w:szCs w:val="22"/>
          <w:lang w:val="es-MX"/>
        </w:rPr>
        <w:t xml:space="preserve">, sobre posibilidad de un nuevo crédito con garantía hipotecaria. </w:t>
      </w:r>
    </w:p>
    <w:p w:rsidR="00AA1A11" w:rsidRPr="00F73E84" w:rsidRDefault="00AA1A11" w:rsidP="009F5B5B">
      <w:pPr>
        <w:rPr>
          <w:b/>
          <w:i/>
          <w:szCs w:val="22"/>
          <w:lang w:val="es-MX"/>
        </w:rPr>
      </w:pPr>
      <w:r w:rsidRPr="00ED7386">
        <w:rPr>
          <w:b/>
          <w:i/>
          <w:szCs w:val="22"/>
          <w:lang w:val="es-MX"/>
        </w:rPr>
        <w:t>Acuerdo</w:t>
      </w:r>
      <w:r>
        <w:rPr>
          <w:b/>
          <w:i/>
          <w:szCs w:val="22"/>
          <w:lang w:val="es-MX"/>
        </w:rPr>
        <w:t xml:space="preserve"> </w:t>
      </w:r>
      <w:r w:rsidRPr="008D5CA0">
        <w:rPr>
          <w:b/>
          <w:i/>
          <w:szCs w:val="22"/>
          <w:lang w:val="es-MX"/>
        </w:rPr>
        <w:t>0</w:t>
      </w:r>
      <w:r w:rsidR="0002544A">
        <w:rPr>
          <w:b/>
          <w:i/>
          <w:szCs w:val="22"/>
          <w:lang w:val="es-MX"/>
        </w:rPr>
        <w:t>3</w:t>
      </w:r>
      <w:r w:rsidRPr="008D5CA0">
        <w:rPr>
          <w:b/>
          <w:i/>
          <w:szCs w:val="22"/>
          <w:lang w:val="es-MX"/>
        </w:rPr>
        <w:t>-11:</w:t>
      </w:r>
      <w:r w:rsidR="00C34E7C">
        <w:rPr>
          <w:b/>
          <w:i/>
          <w:szCs w:val="22"/>
          <w:lang w:val="es-MX"/>
        </w:rPr>
        <w:t xml:space="preserve"> Se</w:t>
      </w:r>
      <w:r w:rsidR="005F3F2D">
        <w:rPr>
          <w:b/>
          <w:i/>
          <w:szCs w:val="22"/>
          <w:lang w:val="es-MX"/>
        </w:rPr>
        <w:t xml:space="preserve"> </w:t>
      </w:r>
      <w:r w:rsidR="00F73E84">
        <w:rPr>
          <w:b/>
          <w:i/>
          <w:szCs w:val="22"/>
          <w:lang w:val="es-MX"/>
        </w:rPr>
        <w:t xml:space="preserve">recibe la petición de la colegiada por lo que se delega al administrador </w:t>
      </w:r>
      <w:r w:rsidR="00C34E7C">
        <w:rPr>
          <w:b/>
          <w:i/>
          <w:szCs w:val="22"/>
          <w:lang w:val="es-MX"/>
        </w:rPr>
        <w:t>a</w:t>
      </w:r>
      <w:r w:rsidR="00743589">
        <w:rPr>
          <w:b/>
          <w:i/>
          <w:szCs w:val="22"/>
          <w:lang w:val="es-MX"/>
        </w:rPr>
        <w:t xml:space="preserve">nalizar la solicitud de crédito personal </w:t>
      </w:r>
      <w:r w:rsidR="00F73E84">
        <w:rPr>
          <w:b/>
          <w:i/>
          <w:szCs w:val="22"/>
          <w:lang w:val="es-MX"/>
        </w:rPr>
        <w:t xml:space="preserve">con garantía </w:t>
      </w:r>
      <w:r w:rsidR="005F3F2D">
        <w:rPr>
          <w:b/>
          <w:i/>
          <w:szCs w:val="22"/>
          <w:lang w:val="es-MX"/>
        </w:rPr>
        <w:t>hipotecari</w:t>
      </w:r>
      <w:r w:rsidR="00F73E84">
        <w:rPr>
          <w:b/>
          <w:i/>
          <w:szCs w:val="22"/>
          <w:lang w:val="es-MX"/>
        </w:rPr>
        <w:t>a para la respectiva valoración de este Consejo.</w:t>
      </w:r>
      <w:r w:rsidR="00B36DCA">
        <w:rPr>
          <w:b/>
          <w:i/>
          <w:szCs w:val="22"/>
          <w:lang w:val="es-MX"/>
        </w:rPr>
        <w:t xml:space="preserve"> (Acuerdo en firme).</w:t>
      </w:r>
      <w:r w:rsidR="00F73E84">
        <w:rPr>
          <w:b/>
          <w:i/>
          <w:szCs w:val="22"/>
          <w:lang w:val="es-MX"/>
        </w:rPr>
        <w:t xml:space="preserve"> </w:t>
      </w:r>
      <w:r w:rsidR="00C34E7C">
        <w:rPr>
          <w:b/>
          <w:i/>
          <w:szCs w:val="22"/>
          <w:lang w:val="es-MX"/>
        </w:rPr>
        <w:t xml:space="preserve"> </w:t>
      </w:r>
    </w:p>
    <w:p w:rsidR="001265EE" w:rsidRDefault="001265EE" w:rsidP="009F5B5B">
      <w:pPr>
        <w:rPr>
          <w:szCs w:val="22"/>
          <w:lang w:val="es-MX"/>
        </w:rPr>
      </w:pPr>
      <w:r>
        <w:rPr>
          <w:szCs w:val="22"/>
          <w:lang w:val="es-MX"/>
        </w:rPr>
        <w:t>5.2 Memorando 003-15 de Licda. Claribet Morera Brenes. Respuesta FM-MEM-08-15</w:t>
      </w:r>
      <w:r w:rsidR="00743589">
        <w:rPr>
          <w:szCs w:val="22"/>
          <w:lang w:val="es-MX"/>
        </w:rPr>
        <w:t xml:space="preserve"> donde se consultó si en meses pasados existió alguna condición especial de la colegiada por el no pago de sus obligaciones con el Colegio. </w:t>
      </w:r>
    </w:p>
    <w:p w:rsidR="00176C90" w:rsidRDefault="00176C90" w:rsidP="009F5B5B">
      <w:pPr>
        <w:rPr>
          <w:szCs w:val="22"/>
          <w:lang w:val="es-MX"/>
        </w:rPr>
      </w:pPr>
      <w:r>
        <w:rPr>
          <w:szCs w:val="22"/>
          <w:lang w:val="es-MX"/>
        </w:rPr>
        <w:t>Una vez conocida la respuesta de la Dirección Ejecutiva</w:t>
      </w:r>
      <w:r w:rsidR="0041230C">
        <w:rPr>
          <w:szCs w:val="22"/>
          <w:lang w:val="es-MX"/>
        </w:rPr>
        <w:t xml:space="preserve"> donde se confirma lo analizado por este Consejo </w:t>
      </w:r>
      <w:r>
        <w:rPr>
          <w:szCs w:val="22"/>
          <w:lang w:val="es-MX"/>
        </w:rPr>
        <w:t>se acuerda lo siguiente:</w:t>
      </w:r>
    </w:p>
    <w:p w:rsidR="003F6FB4" w:rsidRDefault="003F6FB4" w:rsidP="003F6FB4">
      <w:pPr>
        <w:rPr>
          <w:b/>
          <w:i/>
          <w:szCs w:val="22"/>
          <w:lang w:val="es-MX"/>
        </w:rPr>
      </w:pPr>
      <w:r w:rsidRPr="00ED7386">
        <w:rPr>
          <w:b/>
          <w:i/>
          <w:szCs w:val="22"/>
          <w:lang w:val="es-MX"/>
        </w:rPr>
        <w:t>Acuerdo</w:t>
      </w:r>
      <w:r>
        <w:rPr>
          <w:b/>
          <w:i/>
          <w:szCs w:val="22"/>
          <w:lang w:val="es-MX"/>
        </w:rPr>
        <w:t xml:space="preserve"> </w:t>
      </w:r>
      <w:r w:rsidRPr="008D5CA0">
        <w:rPr>
          <w:b/>
          <w:i/>
          <w:szCs w:val="22"/>
          <w:lang w:val="es-MX"/>
        </w:rPr>
        <w:t>0</w:t>
      </w:r>
      <w:r w:rsidR="00D506A2">
        <w:rPr>
          <w:b/>
          <w:i/>
          <w:szCs w:val="22"/>
          <w:lang w:val="es-MX"/>
        </w:rPr>
        <w:t>4</w:t>
      </w:r>
      <w:r>
        <w:rPr>
          <w:b/>
          <w:i/>
          <w:szCs w:val="22"/>
          <w:lang w:val="es-MX"/>
        </w:rPr>
        <w:t>-11</w:t>
      </w:r>
      <w:r w:rsidRPr="00ED7386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</w:t>
      </w:r>
      <w:r w:rsidR="00176C90">
        <w:rPr>
          <w:b/>
          <w:i/>
          <w:szCs w:val="22"/>
          <w:lang w:val="es-MX"/>
        </w:rPr>
        <w:t>Mantener lo acordado en Sesi</w:t>
      </w:r>
      <w:r w:rsidR="0041230C">
        <w:rPr>
          <w:b/>
          <w:i/>
          <w:szCs w:val="22"/>
          <w:lang w:val="es-MX"/>
        </w:rPr>
        <w:t xml:space="preserve">ón #09 de fecha 9 de marzo de 2015, mediante acuerdo 06-09, donde se deniega la solicitud de subsidio a la colegiada por el fallecimiento de su padre, debido a que no cumple con lo establecido en el Artículo 21 del Estatuto del Fondo de Mutualidad. </w:t>
      </w:r>
      <w:r w:rsidR="00853E86">
        <w:rPr>
          <w:b/>
          <w:i/>
          <w:szCs w:val="22"/>
          <w:lang w:val="es-MX"/>
        </w:rPr>
        <w:t>(Acuerdo en firme).</w:t>
      </w:r>
    </w:p>
    <w:p w:rsidR="007D63C7" w:rsidRPr="00ED7386" w:rsidRDefault="007D63C7" w:rsidP="003F6FB4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05-11: Informar a la colegiada lo acordado por el Consejo de Administración respecto a su solicitud. </w:t>
      </w:r>
      <w:r w:rsidR="00853E86">
        <w:rPr>
          <w:b/>
          <w:i/>
          <w:szCs w:val="22"/>
          <w:lang w:val="es-MX"/>
        </w:rPr>
        <w:t>(Acuerdo en firme).</w:t>
      </w:r>
    </w:p>
    <w:p w:rsidR="000226A8" w:rsidRDefault="000226A8" w:rsidP="009F5B5B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>5.3 Carta AFC-OF-19-15 de Claribet More</w:t>
      </w:r>
      <w:r w:rsidR="00173683">
        <w:rPr>
          <w:szCs w:val="22"/>
          <w:lang w:val="es-MX"/>
        </w:rPr>
        <w:t xml:space="preserve">ra </w:t>
      </w:r>
      <w:r w:rsidR="00DA001B">
        <w:rPr>
          <w:szCs w:val="22"/>
          <w:lang w:val="es-MX"/>
        </w:rPr>
        <w:t xml:space="preserve">Brenes, Directora Ejecutiva. Asunto: Solicitud de desembolso del crédito a favor del Colper, acordado mediante Asamblea General #166-14 de fecha 29 de julio de 2014. </w:t>
      </w:r>
    </w:p>
    <w:p w:rsidR="00DA001B" w:rsidRDefault="00ED7386" w:rsidP="009F5B5B">
      <w:pPr>
        <w:rPr>
          <w:b/>
          <w:i/>
          <w:szCs w:val="22"/>
          <w:lang w:val="es-MX"/>
        </w:rPr>
      </w:pPr>
      <w:r w:rsidRPr="00ED7386">
        <w:rPr>
          <w:b/>
          <w:i/>
          <w:szCs w:val="22"/>
          <w:lang w:val="es-MX"/>
        </w:rPr>
        <w:t>Acuerdo</w:t>
      </w:r>
      <w:r w:rsidR="00AA1A11">
        <w:rPr>
          <w:b/>
          <w:i/>
          <w:szCs w:val="22"/>
          <w:lang w:val="es-MX"/>
        </w:rPr>
        <w:t xml:space="preserve"> </w:t>
      </w:r>
      <w:r w:rsidR="00AA1A11" w:rsidRPr="008D5CA0">
        <w:rPr>
          <w:b/>
          <w:i/>
          <w:szCs w:val="22"/>
          <w:lang w:val="es-MX"/>
        </w:rPr>
        <w:t>0</w:t>
      </w:r>
      <w:r w:rsidR="002E0DEE">
        <w:rPr>
          <w:b/>
          <w:i/>
          <w:szCs w:val="22"/>
          <w:lang w:val="es-MX"/>
        </w:rPr>
        <w:t>6</w:t>
      </w:r>
      <w:r w:rsidR="00AA1A11">
        <w:rPr>
          <w:b/>
          <w:i/>
          <w:szCs w:val="22"/>
          <w:lang w:val="es-MX"/>
        </w:rPr>
        <w:t>-11</w:t>
      </w:r>
      <w:r w:rsidRPr="00ED7386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</w:t>
      </w:r>
      <w:r w:rsidR="00D62EA7">
        <w:rPr>
          <w:b/>
          <w:i/>
          <w:szCs w:val="22"/>
          <w:lang w:val="es-MX"/>
        </w:rPr>
        <w:t>Se aprueba suscribir el convenio</w:t>
      </w:r>
      <w:r w:rsidR="00A74E70">
        <w:rPr>
          <w:b/>
          <w:i/>
          <w:szCs w:val="22"/>
          <w:lang w:val="es-MX"/>
        </w:rPr>
        <w:t xml:space="preserve"> y </w:t>
      </w:r>
      <w:r w:rsidR="00D62EA7">
        <w:rPr>
          <w:b/>
          <w:i/>
          <w:szCs w:val="22"/>
          <w:lang w:val="es-MX"/>
        </w:rPr>
        <w:t>girar el crédito al Colegio de Periodistas</w:t>
      </w:r>
      <w:r w:rsidR="00A74E70">
        <w:rPr>
          <w:b/>
          <w:i/>
          <w:szCs w:val="22"/>
          <w:lang w:val="es-MX"/>
        </w:rPr>
        <w:t xml:space="preserve">, acordado mediante Asamblea General No166-14 con fecha del 29 de julio del 2014 </w:t>
      </w:r>
      <w:r w:rsidR="00DA001B">
        <w:rPr>
          <w:b/>
          <w:i/>
          <w:szCs w:val="22"/>
          <w:lang w:val="es-MX"/>
        </w:rPr>
        <w:t xml:space="preserve">que indica lo siguiente: </w:t>
      </w:r>
    </w:p>
    <w:p w:rsidR="003F6FB4" w:rsidRPr="00A74E70" w:rsidRDefault="00DA001B" w:rsidP="009F5B5B">
      <w:pPr>
        <w:rPr>
          <w:b/>
          <w:i/>
          <w:szCs w:val="22"/>
          <w:lang w:val="es-ES"/>
        </w:rPr>
      </w:pPr>
      <w:r>
        <w:rPr>
          <w:b/>
          <w:i/>
          <w:szCs w:val="22"/>
          <w:lang w:val="es-MX"/>
        </w:rPr>
        <w:t>“S</w:t>
      </w:r>
      <w:r w:rsidR="00A74E70">
        <w:rPr>
          <w:b/>
          <w:i/>
          <w:szCs w:val="22"/>
          <w:lang w:val="es-MX"/>
        </w:rPr>
        <w:t xml:space="preserve">E APRUEBA LA MODIFICACIÓN PRESUPUESTARIA POR ¢35.000.000.00 </w:t>
      </w:r>
      <w:r w:rsidR="00A74E70">
        <w:rPr>
          <w:b/>
          <w:i/>
          <w:szCs w:val="22"/>
          <w:lang w:val="es-ES"/>
        </w:rPr>
        <w:t>(TREINTA Y CINCO MILLONES DE COLONES) PARA LA CUENTA DE PROYECTOS, CON RECURSOS PROVENIENTES DEL FINANCIAMIENTO SOLICITADO AL FONDO DE MUTUALIDAD</w:t>
      </w:r>
      <w:r>
        <w:rPr>
          <w:b/>
          <w:i/>
          <w:szCs w:val="22"/>
          <w:lang w:val="es-ES"/>
        </w:rPr>
        <w:t>”</w:t>
      </w:r>
      <w:r w:rsidR="00A74E70">
        <w:rPr>
          <w:b/>
          <w:i/>
          <w:szCs w:val="22"/>
          <w:lang w:val="es-ES"/>
        </w:rPr>
        <w:t>.</w:t>
      </w:r>
    </w:p>
    <w:p w:rsidR="00A12678" w:rsidRDefault="00A12678" w:rsidP="009F5B5B">
      <w:pPr>
        <w:rPr>
          <w:szCs w:val="22"/>
          <w:lang w:val="es-MX"/>
        </w:rPr>
      </w:pPr>
      <w:r>
        <w:rPr>
          <w:szCs w:val="22"/>
          <w:lang w:val="es-MX"/>
        </w:rPr>
        <w:t>5.4 Memorando 13-15 de Junta Directiva. Asunto: Respuesta a oficio FM-MEM-07-15</w:t>
      </w:r>
      <w:r w:rsidR="002E0DEE">
        <w:rPr>
          <w:szCs w:val="22"/>
          <w:lang w:val="es-MX"/>
        </w:rPr>
        <w:t xml:space="preserve"> donde se solicita un espacio en la inauguración de la Semana de Profesionales en Comunicación para realizar un reconocimiento especial a los colegiados que gozan del subsidio de retiro.</w:t>
      </w:r>
    </w:p>
    <w:p w:rsidR="0054698E" w:rsidRPr="0079242A" w:rsidRDefault="0054698E" w:rsidP="009F5B5B">
      <w:pPr>
        <w:rPr>
          <w:b/>
          <w:szCs w:val="22"/>
          <w:lang w:val="es-MX"/>
        </w:rPr>
      </w:pPr>
      <w:r w:rsidRPr="0079242A">
        <w:rPr>
          <w:b/>
          <w:szCs w:val="22"/>
          <w:lang w:val="es-MX"/>
        </w:rPr>
        <w:t>Se conoce</w:t>
      </w:r>
    </w:p>
    <w:p w:rsidR="009F5B5B" w:rsidRDefault="00865A34" w:rsidP="009F5B5B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 xml:space="preserve">CULO </w:t>
      </w:r>
      <w:r w:rsidR="007D2CF9">
        <w:rPr>
          <w:b/>
          <w:i/>
          <w:szCs w:val="22"/>
          <w:lang w:val="es-MX"/>
        </w:rPr>
        <w:t>SEXTO</w:t>
      </w:r>
      <w:r w:rsidR="00F10B85">
        <w:rPr>
          <w:b/>
          <w:i/>
          <w:szCs w:val="22"/>
          <w:lang w:val="es-MX"/>
        </w:rPr>
        <w:t>: ASUNTOS</w:t>
      </w:r>
      <w:r w:rsidR="00B81892" w:rsidRPr="00A75A4A">
        <w:rPr>
          <w:b/>
          <w:i/>
          <w:szCs w:val="22"/>
          <w:lang w:val="es-MX"/>
        </w:rPr>
        <w:t xml:space="preserve"> VARIOS DE LA ADMINISTRACIÓN</w:t>
      </w:r>
    </w:p>
    <w:p w:rsidR="0082489F" w:rsidRDefault="0082489F" w:rsidP="0082489F">
      <w:pPr>
        <w:pStyle w:val="Prrafodelista"/>
        <w:numPr>
          <w:ilvl w:val="1"/>
          <w:numId w:val="31"/>
        </w:numPr>
        <w:tabs>
          <w:tab w:val="left" w:pos="426"/>
        </w:tabs>
        <w:spacing w:before="240" w:after="240"/>
        <w:ind w:left="0" w:firstLine="0"/>
        <w:contextualSpacing w:val="0"/>
        <w:rPr>
          <w:szCs w:val="22"/>
          <w:lang w:val="es-MX"/>
        </w:rPr>
      </w:pPr>
      <w:r>
        <w:rPr>
          <w:szCs w:val="22"/>
          <w:lang w:val="es-MX"/>
        </w:rPr>
        <w:t xml:space="preserve">Caso </w:t>
      </w:r>
      <w:r w:rsidR="003D0171">
        <w:rPr>
          <w:szCs w:val="22"/>
          <w:lang w:val="es-MX"/>
        </w:rPr>
        <w:t>del colegiado</w:t>
      </w:r>
      <w:r>
        <w:rPr>
          <w:szCs w:val="22"/>
          <w:lang w:val="es-MX"/>
        </w:rPr>
        <w:t xml:space="preserve"> quién solicita ayuda</w:t>
      </w:r>
      <w:r w:rsidR="005A4808">
        <w:rPr>
          <w:szCs w:val="22"/>
          <w:lang w:val="es-MX"/>
        </w:rPr>
        <w:t xml:space="preserve"> económica bajo el </w:t>
      </w:r>
      <w:r>
        <w:rPr>
          <w:szCs w:val="22"/>
          <w:lang w:val="es-MX"/>
        </w:rPr>
        <w:t xml:space="preserve">Programa Social Solidario. </w:t>
      </w:r>
    </w:p>
    <w:p w:rsidR="00E511E5" w:rsidRDefault="00E511E5" w:rsidP="009A3C06">
      <w:pPr>
        <w:pStyle w:val="Prrafodelista"/>
        <w:tabs>
          <w:tab w:val="left" w:pos="426"/>
        </w:tabs>
        <w:ind w:left="0"/>
        <w:contextualSpacing w:val="0"/>
        <w:rPr>
          <w:szCs w:val="22"/>
          <w:lang w:val="es-MX"/>
        </w:rPr>
      </w:pPr>
      <w:r w:rsidRPr="00ED7386">
        <w:rPr>
          <w:b/>
          <w:i/>
          <w:szCs w:val="22"/>
          <w:lang w:val="es-MX"/>
        </w:rPr>
        <w:t>Acuerdo</w:t>
      </w:r>
      <w:r>
        <w:rPr>
          <w:b/>
          <w:i/>
          <w:szCs w:val="22"/>
          <w:lang w:val="es-MX"/>
        </w:rPr>
        <w:t xml:space="preserve"> </w:t>
      </w:r>
      <w:r w:rsidRPr="008D5CA0">
        <w:rPr>
          <w:b/>
          <w:i/>
          <w:szCs w:val="22"/>
          <w:lang w:val="es-MX"/>
        </w:rPr>
        <w:t>0</w:t>
      </w:r>
      <w:r w:rsidR="009A3C06">
        <w:rPr>
          <w:b/>
          <w:i/>
          <w:szCs w:val="22"/>
          <w:lang w:val="es-MX"/>
        </w:rPr>
        <w:t>7</w:t>
      </w:r>
      <w:r>
        <w:rPr>
          <w:b/>
          <w:i/>
          <w:szCs w:val="22"/>
          <w:lang w:val="es-MX"/>
        </w:rPr>
        <w:t>-11</w:t>
      </w:r>
      <w:r w:rsidRPr="00ED7386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</w:t>
      </w:r>
      <w:r w:rsidR="00B553C0">
        <w:rPr>
          <w:b/>
          <w:i/>
          <w:szCs w:val="22"/>
          <w:lang w:val="es-MX"/>
        </w:rPr>
        <w:t>Se aprueba la solicitud de ayuda</w:t>
      </w:r>
      <w:r w:rsidR="00B661BE">
        <w:rPr>
          <w:b/>
          <w:i/>
          <w:szCs w:val="22"/>
          <w:lang w:val="es-MX"/>
        </w:rPr>
        <w:t xml:space="preserve"> al colegiado</w:t>
      </w:r>
      <w:r w:rsidR="009A3C06">
        <w:rPr>
          <w:b/>
          <w:i/>
          <w:szCs w:val="22"/>
          <w:lang w:val="es-MX"/>
        </w:rPr>
        <w:t xml:space="preserve">, </w:t>
      </w:r>
      <w:r w:rsidR="00B553C0">
        <w:rPr>
          <w:b/>
          <w:i/>
          <w:szCs w:val="22"/>
          <w:lang w:val="es-MX"/>
        </w:rPr>
        <w:t>bajo e</w:t>
      </w:r>
      <w:r w:rsidR="0079242A">
        <w:rPr>
          <w:b/>
          <w:i/>
          <w:szCs w:val="22"/>
          <w:lang w:val="es-MX"/>
        </w:rPr>
        <w:t xml:space="preserve">l programa Social Solidario no </w:t>
      </w:r>
      <w:r w:rsidR="00B661BE">
        <w:rPr>
          <w:b/>
          <w:i/>
          <w:szCs w:val="22"/>
          <w:lang w:val="es-MX"/>
        </w:rPr>
        <w:t>R</w:t>
      </w:r>
      <w:r w:rsidR="00B553C0">
        <w:rPr>
          <w:b/>
          <w:i/>
          <w:szCs w:val="22"/>
          <w:lang w:val="es-MX"/>
        </w:rPr>
        <w:t>eembolsable por un monto de</w:t>
      </w:r>
      <w:r w:rsidR="009A3C06">
        <w:rPr>
          <w:b/>
          <w:i/>
          <w:szCs w:val="22"/>
          <w:lang w:val="es-MX"/>
        </w:rPr>
        <w:t xml:space="preserve"> ¢</w:t>
      </w:r>
      <w:r w:rsidR="00B553C0">
        <w:rPr>
          <w:b/>
          <w:i/>
          <w:szCs w:val="22"/>
          <w:lang w:val="es-MX"/>
        </w:rPr>
        <w:t>110,000</w:t>
      </w:r>
      <w:r w:rsidR="009A3C06">
        <w:rPr>
          <w:b/>
          <w:i/>
          <w:szCs w:val="22"/>
          <w:lang w:val="es-MX"/>
        </w:rPr>
        <w:t>.00</w:t>
      </w:r>
      <w:r w:rsidR="00B553C0">
        <w:rPr>
          <w:b/>
          <w:i/>
          <w:szCs w:val="22"/>
          <w:lang w:val="es-MX"/>
        </w:rPr>
        <w:t xml:space="preserve"> por un periodo </w:t>
      </w:r>
      <w:r w:rsidR="009A3C06">
        <w:rPr>
          <w:b/>
          <w:i/>
          <w:szCs w:val="22"/>
          <w:lang w:val="es-MX"/>
        </w:rPr>
        <w:t xml:space="preserve">máximo </w:t>
      </w:r>
      <w:r w:rsidR="00B553C0">
        <w:rPr>
          <w:b/>
          <w:i/>
          <w:szCs w:val="22"/>
          <w:lang w:val="es-MX"/>
        </w:rPr>
        <w:t>de 6 meses</w:t>
      </w:r>
      <w:r w:rsidR="009A3C06">
        <w:rPr>
          <w:b/>
          <w:i/>
          <w:szCs w:val="22"/>
          <w:lang w:val="es-MX"/>
        </w:rPr>
        <w:t>, iniciando el</w:t>
      </w:r>
      <w:r w:rsidR="00B14ACD">
        <w:rPr>
          <w:b/>
          <w:i/>
          <w:szCs w:val="22"/>
          <w:lang w:val="es-MX"/>
        </w:rPr>
        <w:t xml:space="preserve"> primer desembolso en el</w:t>
      </w:r>
      <w:r w:rsidR="009A3C06">
        <w:rPr>
          <w:b/>
          <w:i/>
          <w:szCs w:val="22"/>
          <w:lang w:val="es-MX"/>
        </w:rPr>
        <w:t xml:space="preserve"> presente mes.</w:t>
      </w:r>
      <w:r w:rsidR="00EB46AC">
        <w:rPr>
          <w:b/>
          <w:i/>
          <w:szCs w:val="22"/>
          <w:lang w:val="es-MX"/>
        </w:rPr>
        <w:t xml:space="preserve"> (Acuerdo en firme).</w:t>
      </w:r>
    </w:p>
    <w:p w:rsidR="001C06B4" w:rsidRPr="002115E3" w:rsidRDefault="00481DC2" w:rsidP="002115E3">
      <w:pPr>
        <w:pStyle w:val="Prrafodelista"/>
        <w:numPr>
          <w:ilvl w:val="1"/>
          <w:numId w:val="31"/>
        </w:numPr>
        <w:tabs>
          <w:tab w:val="left" w:pos="426"/>
        </w:tabs>
        <w:ind w:left="0" w:firstLine="0"/>
        <w:contextualSpacing w:val="0"/>
        <w:rPr>
          <w:szCs w:val="22"/>
          <w:lang w:val="es-MX"/>
        </w:rPr>
      </w:pPr>
      <w:r w:rsidRPr="006A0F5D">
        <w:rPr>
          <w:szCs w:val="22"/>
          <w:lang w:val="es-MX"/>
        </w:rPr>
        <w:t xml:space="preserve">Convenio con la Clínica San Judas Tadeo. </w:t>
      </w:r>
      <w:r w:rsidR="006A0F5D">
        <w:rPr>
          <w:szCs w:val="22"/>
          <w:lang w:val="es-MX"/>
        </w:rPr>
        <w:t xml:space="preserve">Ofrece un </w:t>
      </w:r>
      <w:r w:rsidR="006A0F5D" w:rsidRPr="006A0F5D">
        <w:rPr>
          <w:szCs w:val="22"/>
          <w:lang w:val="es-MX"/>
        </w:rPr>
        <w:t>20% de de</w:t>
      </w:r>
      <w:r w:rsidR="006A0F5D" w:rsidRPr="002115E3">
        <w:rPr>
          <w:szCs w:val="22"/>
          <w:lang w:val="es-MX"/>
        </w:rPr>
        <w:t>scuento en radiología e imágenes, un 5% de descuento adicional en promociones mensuales de servicios de la Clínica, lo cual significaría un beneficio del 25% para sus asociados del precio normal en paquetes profesionales, cuyo objetivo es ofrecer salud integral a nuestros pacientes. Brinda servicios de Medicina General, Cardiología y medicina interna, Geriatría, Pediatría, Ortopedia, Ginecobstetricia, Radiología e imágenes médicas, Gastroenterología, Reumatología, Dermatología</w:t>
      </w:r>
      <w:r w:rsidR="0082489F" w:rsidRPr="002115E3">
        <w:rPr>
          <w:szCs w:val="22"/>
          <w:lang w:val="es-MX"/>
        </w:rPr>
        <w:t>.</w:t>
      </w:r>
    </w:p>
    <w:p w:rsidR="00311355" w:rsidRPr="00311355" w:rsidRDefault="00311355" w:rsidP="00311355">
      <w:pPr>
        <w:pStyle w:val="Prrafodelista"/>
        <w:tabs>
          <w:tab w:val="left" w:pos="426"/>
        </w:tabs>
        <w:ind w:left="0"/>
        <w:contextualSpacing w:val="0"/>
        <w:rPr>
          <w:b/>
          <w:i/>
          <w:szCs w:val="22"/>
          <w:lang w:val="es-MX"/>
        </w:rPr>
      </w:pPr>
      <w:r w:rsidRPr="00ED7386">
        <w:rPr>
          <w:b/>
          <w:i/>
          <w:szCs w:val="22"/>
          <w:lang w:val="es-MX"/>
        </w:rPr>
        <w:lastRenderedPageBreak/>
        <w:t>Acuerdo</w:t>
      </w:r>
      <w:r>
        <w:rPr>
          <w:b/>
          <w:i/>
          <w:szCs w:val="22"/>
          <w:lang w:val="es-MX"/>
        </w:rPr>
        <w:t xml:space="preserve"> </w:t>
      </w:r>
      <w:r w:rsidRPr="008D5CA0">
        <w:rPr>
          <w:b/>
          <w:i/>
          <w:szCs w:val="22"/>
          <w:lang w:val="es-MX"/>
        </w:rPr>
        <w:t>0</w:t>
      </w:r>
      <w:r w:rsidR="002115E3">
        <w:rPr>
          <w:b/>
          <w:i/>
          <w:szCs w:val="22"/>
          <w:lang w:val="es-MX"/>
        </w:rPr>
        <w:t>8</w:t>
      </w:r>
      <w:r>
        <w:rPr>
          <w:b/>
          <w:i/>
          <w:szCs w:val="22"/>
          <w:lang w:val="es-MX"/>
        </w:rPr>
        <w:t>-11</w:t>
      </w:r>
      <w:r w:rsidRPr="00ED7386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Se aprueba convenio con la Clínica San Judas Tadeo. </w:t>
      </w:r>
      <w:r w:rsidRPr="00311355">
        <w:rPr>
          <w:b/>
          <w:i/>
          <w:szCs w:val="22"/>
          <w:lang w:val="es-MX"/>
        </w:rPr>
        <w:t>Ofrece un 20% de descuento en radiología e imágenes, un 5% de descuento adicional en promociones mensuales de servicios de la Clínica, lo cual significaría un beneficio del 25% para sus asociados del precio normal en paquetes profesionales, cuyo objetivo es ofrecer salud integral a nuestros pacientes. Brinda servicios de Medicina General, Cardiología y medicina interna, Geriatría, Pediatría, Ortopedia, Ginecobstetricia, Radiología e imágenes médicas, Gastroenterología, Reumatología, Dermatología.</w:t>
      </w:r>
    </w:p>
    <w:p w:rsidR="008A156A" w:rsidRPr="005A0FFF" w:rsidRDefault="005A0FFF" w:rsidP="008A156A">
      <w:pPr>
        <w:pStyle w:val="Prrafodelista"/>
        <w:tabs>
          <w:tab w:val="left" w:pos="426"/>
        </w:tabs>
        <w:ind w:left="0"/>
        <w:contextualSpacing w:val="0"/>
        <w:rPr>
          <w:b/>
          <w:szCs w:val="22"/>
          <w:u w:val="single"/>
          <w:lang w:val="es-MX"/>
        </w:rPr>
      </w:pPr>
      <w:r w:rsidRPr="005A0FFF">
        <w:rPr>
          <w:b/>
          <w:szCs w:val="22"/>
          <w:u w:val="single"/>
          <w:lang w:val="es-MX"/>
        </w:rPr>
        <w:t>El directivo Gustavo Zeledón se retira momentáneamente al ser las dieciocho con cincuenta y seis minutos.</w:t>
      </w:r>
    </w:p>
    <w:p w:rsidR="005A0FFF" w:rsidRPr="005A0FFF" w:rsidRDefault="005A0FFF" w:rsidP="008A156A">
      <w:pPr>
        <w:pStyle w:val="Prrafodelista"/>
        <w:tabs>
          <w:tab w:val="left" w:pos="426"/>
        </w:tabs>
        <w:ind w:left="0"/>
        <w:contextualSpacing w:val="0"/>
        <w:rPr>
          <w:b/>
          <w:szCs w:val="22"/>
          <w:u w:val="single"/>
          <w:lang w:val="es-MX"/>
        </w:rPr>
      </w:pPr>
      <w:r w:rsidRPr="005A0FFF">
        <w:rPr>
          <w:b/>
          <w:szCs w:val="22"/>
          <w:u w:val="single"/>
          <w:lang w:val="es-MX"/>
        </w:rPr>
        <w:t>Se incorpora a la sesión el directivo Gustavo Zeledón al ser las diecinueve horas con cinco minutos.</w:t>
      </w:r>
    </w:p>
    <w:p w:rsidR="001C06B4" w:rsidRDefault="001C06B4" w:rsidP="001C06B4">
      <w:pPr>
        <w:pStyle w:val="Prrafodelista"/>
        <w:numPr>
          <w:ilvl w:val="1"/>
          <w:numId w:val="31"/>
        </w:numPr>
        <w:tabs>
          <w:tab w:val="left" w:pos="426"/>
        </w:tabs>
        <w:spacing w:before="240" w:after="240"/>
        <w:ind w:left="0" w:firstLine="0"/>
        <w:rPr>
          <w:szCs w:val="22"/>
          <w:lang w:val="es-MX"/>
        </w:rPr>
      </w:pPr>
      <w:r w:rsidRPr="001C06B4">
        <w:rPr>
          <w:szCs w:val="22"/>
          <w:lang w:val="es-MX"/>
        </w:rPr>
        <w:t>Cuadro comparativo condiciones de crédito otorgadas por entidades financieras y el Colper.</w:t>
      </w:r>
    </w:p>
    <w:p w:rsidR="002F3B5A" w:rsidRDefault="002F3B5A" w:rsidP="002F3B5A">
      <w:pPr>
        <w:pStyle w:val="Prrafodelista"/>
        <w:tabs>
          <w:tab w:val="left" w:pos="426"/>
        </w:tabs>
        <w:spacing w:before="240" w:after="240"/>
        <w:ind w:left="360"/>
        <w:rPr>
          <w:szCs w:val="22"/>
          <w:lang w:val="es-MX"/>
        </w:rPr>
      </w:pPr>
    </w:p>
    <w:p w:rsidR="002115E3" w:rsidRDefault="002115E3" w:rsidP="002115E3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2115E3" w:rsidRDefault="002115E3" w:rsidP="002115E3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2115E3" w:rsidRDefault="002115E3" w:rsidP="002115E3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2115E3" w:rsidRDefault="002115E3" w:rsidP="002115E3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2115E3" w:rsidRDefault="002115E3" w:rsidP="002115E3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2115E3" w:rsidRDefault="002115E3" w:rsidP="002115E3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2115E3" w:rsidRDefault="002115E3" w:rsidP="002115E3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2115E3" w:rsidRDefault="002115E3" w:rsidP="002115E3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2115E3" w:rsidRPr="002115E3" w:rsidRDefault="002115E3" w:rsidP="002115E3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1C06B4" w:rsidRDefault="001C06B4" w:rsidP="001C06B4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1C06B4" w:rsidRDefault="002F3B5A" w:rsidP="001C06B4">
      <w:pPr>
        <w:tabs>
          <w:tab w:val="left" w:pos="426"/>
        </w:tabs>
        <w:spacing w:before="240" w:after="240"/>
        <w:rPr>
          <w:szCs w:val="22"/>
          <w:lang w:val="es-MX"/>
        </w:rPr>
      </w:pPr>
      <w:r w:rsidRPr="0099263E"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7C33B619" wp14:editId="66DDD0FE">
            <wp:simplePos x="0" y="0"/>
            <wp:positionH relativeFrom="column">
              <wp:posOffset>-927735</wp:posOffset>
            </wp:positionH>
            <wp:positionV relativeFrom="paragraph">
              <wp:posOffset>-537845</wp:posOffset>
            </wp:positionV>
            <wp:extent cx="7545221" cy="691515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5221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C06B4" w:rsidRDefault="001C06B4" w:rsidP="001C06B4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1C06B4" w:rsidRDefault="001C06B4" w:rsidP="001C06B4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1C06B4" w:rsidRDefault="001C06B4" w:rsidP="001C06B4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1C06B4" w:rsidRDefault="001C06B4" w:rsidP="001C06B4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1C06B4" w:rsidRDefault="001C06B4" w:rsidP="001C06B4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1C06B4" w:rsidRDefault="001C06B4" w:rsidP="001C06B4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1C06B4" w:rsidRDefault="001C06B4" w:rsidP="001C06B4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1C06B4" w:rsidRDefault="001C06B4" w:rsidP="001C06B4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1C06B4" w:rsidRDefault="001C06B4" w:rsidP="001C06B4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1C06B4" w:rsidRDefault="001C06B4" w:rsidP="001C06B4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1C06B4" w:rsidRDefault="001C06B4" w:rsidP="001C06B4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1C06B4" w:rsidRDefault="001C06B4" w:rsidP="001C06B4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1C06B4" w:rsidRDefault="001C06B4" w:rsidP="001C06B4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1C06B4" w:rsidRDefault="001C06B4" w:rsidP="001C06B4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1C06B4" w:rsidRDefault="001C06B4" w:rsidP="001C06B4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AB310D" w:rsidRDefault="00AB310D" w:rsidP="00AB310D">
      <w:pPr>
        <w:tabs>
          <w:tab w:val="left" w:pos="426"/>
        </w:tabs>
        <w:spacing w:before="240" w:after="240"/>
        <w:jc w:val="center"/>
        <w:rPr>
          <w:szCs w:val="22"/>
          <w:lang w:val="es-MX"/>
        </w:rPr>
      </w:pPr>
    </w:p>
    <w:p w:rsidR="00AB310D" w:rsidRDefault="00AB310D" w:rsidP="00AB310D">
      <w:pPr>
        <w:tabs>
          <w:tab w:val="left" w:pos="426"/>
        </w:tabs>
        <w:spacing w:before="240" w:after="240"/>
        <w:rPr>
          <w:szCs w:val="22"/>
          <w:lang w:val="es-MX"/>
        </w:rPr>
      </w:pPr>
    </w:p>
    <w:p w:rsidR="00365991" w:rsidRDefault="00365991" w:rsidP="002115E3">
      <w:pPr>
        <w:tabs>
          <w:tab w:val="left" w:pos="426"/>
        </w:tabs>
        <w:spacing w:before="240" w:after="240"/>
        <w:rPr>
          <w:b/>
          <w:szCs w:val="22"/>
          <w:lang w:val="es-MX"/>
        </w:rPr>
      </w:pPr>
    </w:p>
    <w:p w:rsidR="00365991" w:rsidRDefault="00365991" w:rsidP="002115E3">
      <w:pPr>
        <w:tabs>
          <w:tab w:val="left" w:pos="426"/>
        </w:tabs>
        <w:spacing w:before="240" w:after="240"/>
        <w:rPr>
          <w:b/>
          <w:szCs w:val="22"/>
          <w:lang w:val="es-MX"/>
        </w:rPr>
      </w:pPr>
      <w:r>
        <w:rPr>
          <w:b/>
          <w:noProof/>
          <w:szCs w:val="22"/>
        </w:rPr>
        <w:lastRenderedPageBreak/>
        <w:drawing>
          <wp:anchor distT="0" distB="0" distL="114300" distR="114300" simplePos="0" relativeHeight="251661312" behindDoc="1" locked="0" layoutInCell="1" allowOverlap="1" wp14:anchorId="0ABD8F5D" wp14:editId="2531955D">
            <wp:simplePos x="0" y="0"/>
            <wp:positionH relativeFrom="column">
              <wp:posOffset>605790</wp:posOffset>
            </wp:positionH>
            <wp:positionV relativeFrom="paragraph">
              <wp:posOffset>-52705</wp:posOffset>
            </wp:positionV>
            <wp:extent cx="4568190" cy="2562225"/>
            <wp:effectExtent l="0" t="0" r="0" b="0"/>
            <wp:wrapThrough wrapText="bothSides">
              <wp:wrapPolygon edited="0">
                <wp:start x="0" y="0"/>
                <wp:lineTo x="0" y="21520"/>
                <wp:lineTo x="21528" y="21520"/>
                <wp:lineTo x="21528" y="0"/>
                <wp:lineTo x="0" y="0"/>
              </wp:wrapPolygon>
            </wp:wrapThrough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8190" cy="256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5991" w:rsidRDefault="00365991" w:rsidP="002115E3">
      <w:pPr>
        <w:tabs>
          <w:tab w:val="left" w:pos="426"/>
        </w:tabs>
        <w:spacing w:before="240" w:after="240"/>
        <w:rPr>
          <w:b/>
          <w:szCs w:val="22"/>
          <w:lang w:val="es-MX"/>
        </w:rPr>
      </w:pPr>
    </w:p>
    <w:p w:rsidR="00365991" w:rsidRDefault="00365991" w:rsidP="002115E3">
      <w:pPr>
        <w:tabs>
          <w:tab w:val="left" w:pos="426"/>
        </w:tabs>
        <w:spacing w:before="240" w:after="240"/>
        <w:rPr>
          <w:b/>
          <w:szCs w:val="22"/>
          <w:lang w:val="es-MX"/>
        </w:rPr>
      </w:pPr>
    </w:p>
    <w:p w:rsidR="00365991" w:rsidRDefault="00365991" w:rsidP="002115E3">
      <w:pPr>
        <w:tabs>
          <w:tab w:val="left" w:pos="426"/>
        </w:tabs>
        <w:spacing w:before="240" w:after="240"/>
        <w:rPr>
          <w:b/>
          <w:szCs w:val="22"/>
          <w:lang w:val="es-MX"/>
        </w:rPr>
      </w:pPr>
    </w:p>
    <w:p w:rsidR="00365991" w:rsidRDefault="00365991" w:rsidP="002115E3">
      <w:pPr>
        <w:tabs>
          <w:tab w:val="left" w:pos="426"/>
        </w:tabs>
        <w:spacing w:before="240" w:after="240"/>
        <w:rPr>
          <w:b/>
          <w:szCs w:val="22"/>
          <w:lang w:val="es-MX"/>
        </w:rPr>
      </w:pPr>
    </w:p>
    <w:p w:rsidR="00365991" w:rsidRDefault="00365991" w:rsidP="002115E3">
      <w:pPr>
        <w:tabs>
          <w:tab w:val="left" w:pos="426"/>
        </w:tabs>
        <w:spacing w:before="240" w:after="240"/>
        <w:rPr>
          <w:b/>
          <w:szCs w:val="22"/>
          <w:lang w:val="es-MX"/>
        </w:rPr>
      </w:pPr>
    </w:p>
    <w:p w:rsidR="002115E3" w:rsidRPr="00184662" w:rsidRDefault="002115E3" w:rsidP="002115E3">
      <w:pPr>
        <w:tabs>
          <w:tab w:val="left" w:pos="426"/>
        </w:tabs>
        <w:spacing w:before="240" w:after="240"/>
        <w:rPr>
          <w:b/>
          <w:szCs w:val="22"/>
          <w:lang w:val="es-MX"/>
        </w:rPr>
      </w:pPr>
      <w:r w:rsidRPr="00184662">
        <w:rPr>
          <w:b/>
          <w:szCs w:val="22"/>
          <w:lang w:val="es-MX"/>
        </w:rPr>
        <w:t>Se conoce</w:t>
      </w:r>
    </w:p>
    <w:p w:rsidR="00B366C9" w:rsidRPr="00B366C9" w:rsidRDefault="00D31940" w:rsidP="00B366C9">
      <w:pPr>
        <w:pStyle w:val="Prrafodelista"/>
        <w:numPr>
          <w:ilvl w:val="1"/>
          <w:numId w:val="31"/>
        </w:numPr>
        <w:tabs>
          <w:tab w:val="left" w:pos="426"/>
        </w:tabs>
        <w:spacing w:before="240" w:after="240"/>
        <w:rPr>
          <w:szCs w:val="22"/>
          <w:lang w:val="es-MX"/>
        </w:rPr>
      </w:pPr>
      <w:r>
        <w:rPr>
          <w:b/>
          <w:i/>
          <w:noProof/>
          <w:szCs w:val="22"/>
        </w:rPr>
        <w:drawing>
          <wp:anchor distT="0" distB="0" distL="114300" distR="114300" simplePos="0" relativeHeight="251662336" behindDoc="1" locked="0" layoutInCell="1" allowOverlap="1" wp14:anchorId="2F41E11F" wp14:editId="0D66307E">
            <wp:simplePos x="0" y="0"/>
            <wp:positionH relativeFrom="column">
              <wp:posOffset>-3810</wp:posOffset>
            </wp:positionH>
            <wp:positionV relativeFrom="paragraph">
              <wp:posOffset>292735</wp:posOffset>
            </wp:positionV>
            <wp:extent cx="5324475" cy="4704060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4704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326F" w:rsidRPr="00B366C9">
        <w:rPr>
          <w:szCs w:val="22"/>
          <w:lang w:val="es-MX"/>
        </w:rPr>
        <w:t>Estados financieros al 28 de febrero de 2015.</w:t>
      </w:r>
    </w:p>
    <w:p w:rsidR="00CB2A23" w:rsidRDefault="00CB2A23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A711B9" w:rsidRDefault="00A711B9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A711B9" w:rsidRDefault="00A711B9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A711B9" w:rsidRDefault="00A711B9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A711B9" w:rsidRDefault="00A711B9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A711B9" w:rsidRDefault="00A711B9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A711B9" w:rsidRDefault="00A711B9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A711B9" w:rsidRDefault="00A711B9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A711B9" w:rsidRDefault="00A711B9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A711B9" w:rsidRDefault="00A711B9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A711B9" w:rsidRDefault="00A711B9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4C40F6" w:rsidRDefault="004C40F6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4C40F6" w:rsidRDefault="004C40F6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515CDF" w:rsidRDefault="00D31940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  <w:r>
        <w:rPr>
          <w:b/>
          <w:i/>
          <w:noProof/>
          <w:szCs w:val="22"/>
        </w:rPr>
        <w:lastRenderedPageBreak/>
        <w:drawing>
          <wp:anchor distT="0" distB="0" distL="114300" distR="114300" simplePos="0" relativeHeight="251664384" behindDoc="1" locked="0" layoutInCell="1" allowOverlap="1" wp14:anchorId="73886F4E" wp14:editId="5422EEEF">
            <wp:simplePos x="0" y="0"/>
            <wp:positionH relativeFrom="column">
              <wp:posOffset>161925</wp:posOffset>
            </wp:positionH>
            <wp:positionV relativeFrom="paragraph">
              <wp:posOffset>3548380</wp:posOffset>
            </wp:positionV>
            <wp:extent cx="5292725" cy="5114290"/>
            <wp:effectExtent l="0" t="0" r="0" b="0"/>
            <wp:wrapThrough wrapText="bothSides">
              <wp:wrapPolygon edited="0">
                <wp:start x="0" y="0"/>
                <wp:lineTo x="0" y="21482"/>
                <wp:lineTo x="21535" y="21482"/>
                <wp:lineTo x="21535" y="0"/>
                <wp:lineTo x="0" y="0"/>
              </wp:wrapPolygon>
            </wp:wrapThrough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725" cy="511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noProof/>
          <w:szCs w:val="22"/>
        </w:rPr>
        <w:drawing>
          <wp:anchor distT="0" distB="0" distL="114300" distR="114300" simplePos="0" relativeHeight="251663360" behindDoc="1" locked="0" layoutInCell="1" allowOverlap="1" wp14:anchorId="38600B0B" wp14:editId="579468E1">
            <wp:simplePos x="0" y="0"/>
            <wp:positionH relativeFrom="column">
              <wp:posOffset>53340</wp:posOffset>
            </wp:positionH>
            <wp:positionV relativeFrom="paragraph">
              <wp:posOffset>-356870</wp:posOffset>
            </wp:positionV>
            <wp:extent cx="5400675" cy="3806190"/>
            <wp:effectExtent l="0" t="0" r="0" b="0"/>
            <wp:wrapThrough wrapText="bothSides">
              <wp:wrapPolygon edited="0">
                <wp:start x="0" y="0"/>
                <wp:lineTo x="0" y="21514"/>
                <wp:lineTo x="21562" y="21514"/>
                <wp:lineTo x="21562" y="0"/>
                <wp:lineTo x="0" y="0"/>
              </wp:wrapPolygon>
            </wp:wrapThrough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806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1940" w:rsidRDefault="00D31940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  <w:r>
        <w:rPr>
          <w:b/>
          <w:i/>
          <w:noProof/>
          <w:szCs w:val="22"/>
        </w:rPr>
        <w:lastRenderedPageBreak/>
        <w:drawing>
          <wp:anchor distT="0" distB="0" distL="114300" distR="114300" simplePos="0" relativeHeight="251666432" behindDoc="1" locked="0" layoutInCell="1" allowOverlap="1" wp14:anchorId="71449230" wp14:editId="6EA920AA">
            <wp:simplePos x="0" y="0"/>
            <wp:positionH relativeFrom="column">
              <wp:posOffset>929640</wp:posOffset>
            </wp:positionH>
            <wp:positionV relativeFrom="paragraph">
              <wp:posOffset>4336415</wp:posOffset>
            </wp:positionV>
            <wp:extent cx="3810000" cy="3469005"/>
            <wp:effectExtent l="0" t="0" r="0" b="0"/>
            <wp:wrapThrough wrapText="bothSides">
              <wp:wrapPolygon edited="0">
                <wp:start x="0" y="0"/>
                <wp:lineTo x="0" y="21470"/>
                <wp:lineTo x="21492" y="21470"/>
                <wp:lineTo x="21492" y="0"/>
                <wp:lineTo x="0" y="0"/>
              </wp:wrapPolygon>
            </wp:wrapThrough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469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noProof/>
          <w:szCs w:val="22"/>
        </w:rPr>
        <w:drawing>
          <wp:anchor distT="0" distB="0" distL="114300" distR="114300" simplePos="0" relativeHeight="251665408" behindDoc="1" locked="0" layoutInCell="1" allowOverlap="1" wp14:anchorId="365AE79B" wp14:editId="5873E5D2">
            <wp:simplePos x="0" y="0"/>
            <wp:positionH relativeFrom="column">
              <wp:posOffset>139065</wp:posOffset>
            </wp:positionH>
            <wp:positionV relativeFrom="paragraph">
              <wp:posOffset>-80645</wp:posOffset>
            </wp:positionV>
            <wp:extent cx="5448300" cy="3956685"/>
            <wp:effectExtent l="0" t="0" r="0" b="0"/>
            <wp:wrapThrough wrapText="bothSides">
              <wp:wrapPolygon edited="0">
                <wp:start x="0" y="0"/>
                <wp:lineTo x="0" y="21527"/>
                <wp:lineTo x="21524" y="21527"/>
                <wp:lineTo x="21524" y="0"/>
                <wp:lineTo x="0" y="0"/>
              </wp:wrapPolygon>
            </wp:wrapThrough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3956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1940" w:rsidRDefault="00D31940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D31940" w:rsidRDefault="00D31940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D31940" w:rsidRDefault="00D31940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D31940" w:rsidRDefault="00D31940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D31940" w:rsidRDefault="00D31940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D31940" w:rsidRDefault="00D31940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D31940" w:rsidRDefault="00D31940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D31940" w:rsidRDefault="00D31940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D31940" w:rsidRDefault="00D31940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D31940" w:rsidRDefault="00D31940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D31940" w:rsidRDefault="00D31940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D31940" w:rsidRDefault="00D31940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Se conocen</w:t>
      </w:r>
    </w:p>
    <w:p w:rsidR="001E1A7F" w:rsidRDefault="004F3872" w:rsidP="008254B0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7D2CF9">
        <w:rPr>
          <w:b/>
          <w:i/>
          <w:szCs w:val="22"/>
          <w:lang w:val="es-MX"/>
        </w:rPr>
        <w:t>SÉPTIMO:</w:t>
      </w:r>
      <w:r w:rsidR="00B366C9">
        <w:rPr>
          <w:b/>
          <w:i/>
          <w:szCs w:val="22"/>
          <w:lang w:val="es-MX"/>
        </w:rPr>
        <w:t xml:space="preserve"> </w:t>
      </w:r>
      <w:r w:rsidR="00B81892" w:rsidRPr="00DF0EE9">
        <w:rPr>
          <w:b/>
          <w:i/>
          <w:szCs w:val="22"/>
          <w:lang w:val="es-MX"/>
        </w:rPr>
        <w:t>INICIATIVAS</w:t>
      </w:r>
    </w:p>
    <w:p w:rsidR="007F2119" w:rsidRPr="007F2119" w:rsidRDefault="007F2119" w:rsidP="00D31940">
      <w:pPr>
        <w:pStyle w:val="Prrafodelista"/>
        <w:numPr>
          <w:ilvl w:val="0"/>
          <w:numId w:val="33"/>
        </w:numPr>
        <w:tabs>
          <w:tab w:val="left" w:pos="284"/>
          <w:tab w:val="left" w:pos="567"/>
        </w:tabs>
        <w:spacing w:before="240" w:after="240"/>
        <w:ind w:left="0" w:firstLine="0"/>
        <w:rPr>
          <w:szCs w:val="22"/>
          <w:lang w:val="es-MX"/>
        </w:rPr>
      </w:pPr>
      <w:r w:rsidRPr="007F2119">
        <w:rPr>
          <w:szCs w:val="22"/>
          <w:lang w:val="es-MX"/>
        </w:rPr>
        <w:t xml:space="preserve">Inversión de dinero Titulo Valor en el Banco Popular que se venció el pasado 19 de marzo del presente </w:t>
      </w:r>
      <w:r w:rsidRPr="007F2119">
        <w:rPr>
          <w:szCs w:val="22"/>
          <w:lang w:val="es-ES"/>
        </w:rPr>
        <w:t xml:space="preserve">año </w:t>
      </w:r>
      <w:r w:rsidRPr="007F2119">
        <w:rPr>
          <w:szCs w:val="22"/>
          <w:lang w:val="es-MX"/>
        </w:rPr>
        <w:t>por un monto de ¢100.000.000.00</w:t>
      </w:r>
      <w:r>
        <w:rPr>
          <w:szCs w:val="22"/>
          <w:lang w:val="es-MX"/>
        </w:rPr>
        <w:t>.</w:t>
      </w:r>
    </w:p>
    <w:p w:rsidR="007F2119" w:rsidRPr="007F2119" w:rsidRDefault="007F2119" w:rsidP="00D31940">
      <w:pPr>
        <w:tabs>
          <w:tab w:val="left" w:pos="284"/>
          <w:tab w:val="left" w:pos="567"/>
        </w:tabs>
        <w:spacing w:before="240" w:after="240"/>
        <w:rPr>
          <w:b/>
          <w:i/>
          <w:szCs w:val="22"/>
          <w:lang w:val="es-MX"/>
        </w:rPr>
      </w:pPr>
      <w:r w:rsidRPr="007F2119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9</w:t>
      </w:r>
      <w:r w:rsidRPr="007F2119">
        <w:rPr>
          <w:b/>
          <w:i/>
          <w:szCs w:val="22"/>
          <w:lang w:val="es-MX"/>
        </w:rPr>
        <w:t>-11: Se aprueba destinar el 50% del dinero en créditos y el otro 50% en la inversión a Titulo Valor. (Acuerdo en firme)</w:t>
      </w:r>
    </w:p>
    <w:p w:rsidR="006A1E5B" w:rsidRDefault="006A1E5B" w:rsidP="00D31940">
      <w:pPr>
        <w:pStyle w:val="Prrafodelista"/>
        <w:numPr>
          <w:ilvl w:val="0"/>
          <w:numId w:val="33"/>
        </w:numPr>
        <w:tabs>
          <w:tab w:val="left" w:pos="284"/>
          <w:tab w:val="left" w:pos="567"/>
        </w:tabs>
        <w:spacing w:before="240" w:after="240"/>
        <w:ind w:left="0" w:firstLine="0"/>
        <w:contextualSpacing w:val="0"/>
        <w:rPr>
          <w:szCs w:val="22"/>
          <w:lang w:val="es-MX"/>
        </w:rPr>
      </w:pPr>
      <w:r w:rsidRPr="002115E3">
        <w:rPr>
          <w:szCs w:val="22"/>
          <w:lang w:val="es-MX"/>
        </w:rPr>
        <w:t xml:space="preserve">El presidente Guillermo Cubillos propone </w:t>
      </w:r>
      <w:r w:rsidR="002E2DDF" w:rsidRPr="002115E3">
        <w:rPr>
          <w:szCs w:val="22"/>
          <w:lang w:val="es-MX"/>
        </w:rPr>
        <w:t xml:space="preserve">para la siguiente sesión </w:t>
      </w:r>
      <w:r w:rsidRPr="002115E3">
        <w:rPr>
          <w:szCs w:val="22"/>
          <w:lang w:val="es-MX"/>
        </w:rPr>
        <w:t>implementar</w:t>
      </w:r>
      <w:r w:rsidR="002E2DDF" w:rsidRPr="002115E3">
        <w:rPr>
          <w:szCs w:val="22"/>
          <w:lang w:val="es-MX"/>
        </w:rPr>
        <w:t xml:space="preserve"> algunos beneficios</w:t>
      </w:r>
      <w:r w:rsidRPr="002115E3">
        <w:rPr>
          <w:szCs w:val="22"/>
          <w:lang w:val="es-MX"/>
        </w:rPr>
        <w:t xml:space="preserve"> con montos bajos </w:t>
      </w:r>
      <w:r w:rsidR="002E2DDF" w:rsidRPr="002115E3">
        <w:rPr>
          <w:szCs w:val="22"/>
          <w:lang w:val="es-MX"/>
        </w:rPr>
        <w:t>para</w:t>
      </w:r>
      <w:r w:rsidRPr="002115E3">
        <w:rPr>
          <w:szCs w:val="22"/>
          <w:lang w:val="es-MX"/>
        </w:rPr>
        <w:t xml:space="preserve"> caso</w:t>
      </w:r>
      <w:r w:rsidR="002E2DDF" w:rsidRPr="002115E3">
        <w:rPr>
          <w:szCs w:val="22"/>
          <w:lang w:val="es-MX"/>
        </w:rPr>
        <w:t>s</w:t>
      </w:r>
      <w:r w:rsidRPr="002115E3">
        <w:rPr>
          <w:szCs w:val="22"/>
          <w:lang w:val="es-MX"/>
        </w:rPr>
        <w:t xml:space="preserve"> de emergencia y a su vez propone a cada uno de los directivos de</w:t>
      </w:r>
      <w:r w:rsidR="00DB211D" w:rsidRPr="002115E3">
        <w:rPr>
          <w:szCs w:val="22"/>
          <w:lang w:val="es-MX"/>
        </w:rPr>
        <w:t xml:space="preserve"> este</w:t>
      </w:r>
      <w:r w:rsidRPr="002115E3">
        <w:rPr>
          <w:szCs w:val="22"/>
          <w:lang w:val="es-MX"/>
        </w:rPr>
        <w:t xml:space="preserve"> Consejo presentar algunas </w:t>
      </w:r>
      <w:r w:rsidR="002E2DDF" w:rsidRPr="002115E3">
        <w:rPr>
          <w:szCs w:val="22"/>
          <w:lang w:val="es-MX"/>
        </w:rPr>
        <w:t xml:space="preserve"> </w:t>
      </w:r>
      <w:r w:rsidRPr="002115E3">
        <w:rPr>
          <w:szCs w:val="22"/>
          <w:lang w:val="es-MX"/>
        </w:rPr>
        <w:t>propuestas</w:t>
      </w:r>
      <w:r w:rsidR="002E2DDF" w:rsidRPr="002115E3">
        <w:rPr>
          <w:szCs w:val="22"/>
          <w:lang w:val="es-MX"/>
        </w:rPr>
        <w:t xml:space="preserve"> y sugerencias respecto a este tema</w:t>
      </w:r>
      <w:r w:rsidRPr="002115E3">
        <w:rPr>
          <w:szCs w:val="22"/>
          <w:lang w:val="es-MX"/>
        </w:rPr>
        <w:t>.</w:t>
      </w:r>
    </w:p>
    <w:p w:rsidR="007F2119" w:rsidRPr="007F2119" w:rsidRDefault="007F2119" w:rsidP="00D31940">
      <w:pPr>
        <w:pStyle w:val="Prrafodelista"/>
        <w:numPr>
          <w:ilvl w:val="0"/>
          <w:numId w:val="33"/>
        </w:numPr>
        <w:tabs>
          <w:tab w:val="left" w:pos="284"/>
          <w:tab w:val="left" w:pos="567"/>
        </w:tabs>
        <w:spacing w:before="240" w:after="240"/>
        <w:ind w:left="0" w:firstLine="0"/>
        <w:contextualSpacing w:val="0"/>
        <w:rPr>
          <w:szCs w:val="22"/>
          <w:lang w:val="es-MX"/>
        </w:rPr>
      </w:pPr>
      <w:r w:rsidRPr="007F2119">
        <w:rPr>
          <w:szCs w:val="22"/>
          <w:lang w:val="es-MX"/>
        </w:rPr>
        <w:t>El Directivo Ricardo Osorno propone enviar la información de los Estados Financieros del Fondo de Mutualidad al directivo Martín Chinchilla.</w:t>
      </w:r>
    </w:p>
    <w:p w:rsidR="007F2119" w:rsidRPr="007F2119" w:rsidRDefault="007F2119" w:rsidP="00D31940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  <w:r w:rsidRPr="007F2119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10</w:t>
      </w:r>
      <w:r w:rsidRPr="007F2119">
        <w:rPr>
          <w:b/>
          <w:i/>
          <w:szCs w:val="22"/>
          <w:lang w:val="es-MX"/>
        </w:rPr>
        <w:t>-11: Se aprueba enviar la información de los Estados Financieros del Fondo de Mutualidad al directivo Martín Chinchilla</w:t>
      </w:r>
      <w:r w:rsidRPr="00040D83">
        <w:rPr>
          <w:b/>
          <w:i/>
          <w:szCs w:val="22"/>
          <w:lang w:val="es-MX"/>
        </w:rPr>
        <w:t>.</w:t>
      </w:r>
      <w:r w:rsidR="00040D83" w:rsidRPr="00040D83">
        <w:rPr>
          <w:b/>
          <w:i/>
          <w:szCs w:val="22"/>
          <w:lang w:val="es-MX"/>
        </w:rPr>
        <w:t xml:space="preserve"> (Acuerdo en firme).</w:t>
      </w:r>
    </w:p>
    <w:p w:rsidR="001E55BC" w:rsidRDefault="001E55BC" w:rsidP="00E87EBC">
      <w:pPr>
        <w:jc w:val="left"/>
        <w:rPr>
          <w:szCs w:val="22"/>
          <w:lang w:val="es-MX"/>
        </w:rPr>
      </w:pPr>
    </w:p>
    <w:p w:rsidR="005C2069" w:rsidRDefault="00F00F17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Se levanta la sesión a las diecinueve horas con treinta y cinco </w:t>
      </w:r>
      <w:r w:rsidR="00503808" w:rsidRPr="00DF0EE9">
        <w:rPr>
          <w:szCs w:val="22"/>
          <w:lang w:val="es-MX"/>
        </w:rPr>
        <w:t>minutos.</w:t>
      </w:r>
    </w:p>
    <w:p w:rsidR="00907426" w:rsidRDefault="00907426" w:rsidP="00AE04AD">
      <w:pPr>
        <w:spacing w:line="240" w:lineRule="auto"/>
        <w:jc w:val="center"/>
        <w:rPr>
          <w:szCs w:val="22"/>
          <w:lang w:val="es-MX"/>
        </w:rPr>
      </w:pPr>
    </w:p>
    <w:p w:rsidR="00D31940" w:rsidRDefault="00D31940" w:rsidP="00AE04AD">
      <w:pPr>
        <w:spacing w:line="240" w:lineRule="auto"/>
        <w:jc w:val="center"/>
        <w:rPr>
          <w:szCs w:val="22"/>
          <w:lang w:val="es-MX"/>
        </w:rPr>
      </w:pPr>
    </w:p>
    <w:p w:rsidR="002115E3" w:rsidRDefault="002115E3" w:rsidP="00AE04AD">
      <w:pPr>
        <w:spacing w:line="240" w:lineRule="auto"/>
        <w:jc w:val="center"/>
        <w:rPr>
          <w:szCs w:val="22"/>
          <w:lang w:val="es-MX"/>
        </w:rPr>
      </w:pPr>
    </w:p>
    <w:p w:rsidR="00503808" w:rsidRPr="00441DEA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441DEA">
        <w:rPr>
          <w:szCs w:val="22"/>
          <w:lang w:val="es-MX"/>
        </w:rPr>
        <w:t>Guillermo Cubillos Sánchez</w:t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D46D7F" w:rsidRPr="00441DEA">
        <w:rPr>
          <w:szCs w:val="22"/>
          <w:lang w:val="es-MX"/>
        </w:rPr>
        <w:t>Jéssica Zeledón Alfaro</w:t>
      </w:r>
    </w:p>
    <w:p w:rsidR="008139C3" w:rsidRPr="00441DEA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441DEA">
        <w:rPr>
          <w:szCs w:val="22"/>
          <w:lang w:val="es-MX"/>
        </w:rPr>
        <w:t xml:space="preserve">Presidente </w:t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>Secretari</w:t>
      </w:r>
      <w:r w:rsidR="00372DFB" w:rsidRPr="00441DEA">
        <w:rPr>
          <w:szCs w:val="22"/>
          <w:lang w:val="es-MX"/>
        </w:rPr>
        <w:t>a</w:t>
      </w:r>
    </w:p>
    <w:sectPr w:rsidR="008139C3" w:rsidRPr="00441DEA" w:rsidSect="00185828">
      <w:footerReference w:type="defaul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1AB" w:rsidRDefault="002571AB" w:rsidP="00CF3F08">
      <w:pPr>
        <w:spacing w:before="0" w:after="0" w:line="240" w:lineRule="auto"/>
      </w:pPr>
      <w:r>
        <w:separator/>
      </w:r>
    </w:p>
  </w:endnote>
  <w:endnote w:type="continuationSeparator" w:id="0">
    <w:p w:rsidR="002571AB" w:rsidRDefault="002571AB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960D1C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9B0C7D" w:rsidRPr="009B0C7D">
          <w:rPr>
            <w:noProof/>
            <w:lang w:val="es-ES"/>
          </w:rPr>
          <w:t>1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1AB" w:rsidRDefault="002571AB" w:rsidP="00CF3F08">
      <w:pPr>
        <w:spacing w:before="0" w:after="0" w:line="240" w:lineRule="auto"/>
      </w:pPr>
      <w:r>
        <w:separator/>
      </w:r>
    </w:p>
  </w:footnote>
  <w:footnote w:type="continuationSeparator" w:id="0">
    <w:p w:rsidR="002571AB" w:rsidRDefault="002571AB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9pt" o:bullet="t">
        <v:imagedata r:id="rId1" o:title="BD14870_"/>
      </v:shape>
    </w:pict>
  </w:numPicBullet>
  <w:numPicBullet w:numPicBulletId="1">
    <w:pict>
      <v:shape id="_x0000_i1031" type="#_x0000_t75" style="width:11.25pt;height:11.25pt" o:bullet="t">
        <v:imagedata r:id="rId2" o:title="mso53FD"/>
      </v:shape>
    </w:pict>
  </w:numPicBullet>
  <w:numPicBullet w:numPicBulletId="2">
    <w:pict>
      <v:shape id="_x0000_i1032" type="#_x0000_t75" style="width:148.5pt;height:162.75pt" o:bullet="t">
        <v:imagedata r:id="rId3" o:title="SJT_logo 2"/>
      </v:shape>
    </w:pict>
  </w:numPicBullet>
  <w:numPicBullet w:numPicBulletId="3">
    <w:pict>
      <v:shape id="_x0000_i1033" type="#_x0000_t75" style="width:11.25pt;height:11.25pt" o:bullet="t">
        <v:imagedata r:id="rId4" o:title="msoD90A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F2105E"/>
    <w:multiLevelType w:val="hybridMultilevel"/>
    <w:tmpl w:val="38AA3460"/>
    <w:lvl w:ilvl="0" w:tplc="140A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8"/>
  </w:num>
  <w:num w:numId="4">
    <w:abstractNumId w:val="31"/>
  </w:num>
  <w:num w:numId="5">
    <w:abstractNumId w:val="8"/>
  </w:num>
  <w:num w:numId="6">
    <w:abstractNumId w:val="26"/>
  </w:num>
  <w:num w:numId="7">
    <w:abstractNumId w:val="6"/>
  </w:num>
  <w:num w:numId="8">
    <w:abstractNumId w:val="10"/>
  </w:num>
  <w:num w:numId="9">
    <w:abstractNumId w:val="1"/>
  </w:num>
  <w:num w:numId="10">
    <w:abstractNumId w:val="16"/>
  </w:num>
  <w:num w:numId="11">
    <w:abstractNumId w:val="14"/>
  </w:num>
  <w:num w:numId="12">
    <w:abstractNumId w:val="23"/>
  </w:num>
  <w:num w:numId="13">
    <w:abstractNumId w:val="29"/>
  </w:num>
  <w:num w:numId="14">
    <w:abstractNumId w:val="27"/>
  </w:num>
  <w:num w:numId="15">
    <w:abstractNumId w:val="2"/>
  </w:num>
  <w:num w:numId="16">
    <w:abstractNumId w:val="21"/>
  </w:num>
  <w:num w:numId="17">
    <w:abstractNumId w:val="22"/>
  </w:num>
  <w:num w:numId="18">
    <w:abstractNumId w:val="24"/>
  </w:num>
  <w:num w:numId="19">
    <w:abstractNumId w:val="15"/>
  </w:num>
  <w:num w:numId="20">
    <w:abstractNumId w:val="12"/>
  </w:num>
  <w:num w:numId="21">
    <w:abstractNumId w:val="9"/>
  </w:num>
  <w:num w:numId="22">
    <w:abstractNumId w:val="17"/>
  </w:num>
  <w:num w:numId="23">
    <w:abstractNumId w:val="7"/>
  </w:num>
  <w:num w:numId="24">
    <w:abstractNumId w:val="18"/>
  </w:num>
  <w:num w:numId="25">
    <w:abstractNumId w:val="25"/>
  </w:num>
  <w:num w:numId="26">
    <w:abstractNumId w:val="5"/>
  </w:num>
  <w:num w:numId="27">
    <w:abstractNumId w:val="19"/>
  </w:num>
  <w:num w:numId="28">
    <w:abstractNumId w:val="13"/>
  </w:num>
  <w:num w:numId="29">
    <w:abstractNumId w:val="32"/>
  </w:num>
  <w:num w:numId="30">
    <w:abstractNumId w:val="30"/>
  </w:num>
  <w:num w:numId="31">
    <w:abstractNumId w:val="3"/>
  </w:num>
  <w:num w:numId="32">
    <w:abstractNumId w:val="4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709"/>
    <w:rsid w:val="00006CF5"/>
    <w:rsid w:val="00010C0C"/>
    <w:rsid w:val="00011096"/>
    <w:rsid w:val="00011E0C"/>
    <w:rsid w:val="00013293"/>
    <w:rsid w:val="00013BB0"/>
    <w:rsid w:val="00014DCC"/>
    <w:rsid w:val="000157BC"/>
    <w:rsid w:val="00021C28"/>
    <w:rsid w:val="000226A8"/>
    <w:rsid w:val="00022F6B"/>
    <w:rsid w:val="000230E2"/>
    <w:rsid w:val="00023309"/>
    <w:rsid w:val="0002544A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4CCC"/>
    <w:rsid w:val="00035950"/>
    <w:rsid w:val="000361EB"/>
    <w:rsid w:val="0003675E"/>
    <w:rsid w:val="00036DA1"/>
    <w:rsid w:val="00040944"/>
    <w:rsid w:val="00040D83"/>
    <w:rsid w:val="0004101E"/>
    <w:rsid w:val="00041B0D"/>
    <w:rsid w:val="00041F84"/>
    <w:rsid w:val="000422B3"/>
    <w:rsid w:val="00042F92"/>
    <w:rsid w:val="00043362"/>
    <w:rsid w:val="00044B20"/>
    <w:rsid w:val="00044B5E"/>
    <w:rsid w:val="000534EF"/>
    <w:rsid w:val="000535B5"/>
    <w:rsid w:val="000545DB"/>
    <w:rsid w:val="00061377"/>
    <w:rsid w:val="00062BAB"/>
    <w:rsid w:val="00063608"/>
    <w:rsid w:val="000636CB"/>
    <w:rsid w:val="0006392F"/>
    <w:rsid w:val="00063A04"/>
    <w:rsid w:val="00065466"/>
    <w:rsid w:val="000661D9"/>
    <w:rsid w:val="00070FF9"/>
    <w:rsid w:val="000720E8"/>
    <w:rsid w:val="00073B01"/>
    <w:rsid w:val="0007573F"/>
    <w:rsid w:val="00076265"/>
    <w:rsid w:val="00076A42"/>
    <w:rsid w:val="00077659"/>
    <w:rsid w:val="00080BDA"/>
    <w:rsid w:val="00084544"/>
    <w:rsid w:val="000856F9"/>
    <w:rsid w:val="00086BE2"/>
    <w:rsid w:val="00086D4E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36AF"/>
    <w:rsid w:val="000A514A"/>
    <w:rsid w:val="000A5B4D"/>
    <w:rsid w:val="000A71B4"/>
    <w:rsid w:val="000A76D8"/>
    <w:rsid w:val="000B3696"/>
    <w:rsid w:val="000B52E3"/>
    <w:rsid w:val="000B69CF"/>
    <w:rsid w:val="000C003F"/>
    <w:rsid w:val="000C06CC"/>
    <w:rsid w:val="000C2187"/>
    <w:rsid w:val="000C3695"/>
    <w:rsid w:val="000C37EC"/>
    <w:rsid w:val="000C695E"/>
    <w:rsid w:val="000C69CC"/>
    <w:rsid w:val="000C7AAD"/>
    <w:rsid w:val="000C7B83"/>
    <w:rsid w:val="000D0A89"/>
    <w:rsid w:val="000D206A"/>
    <w:rsid w:val="000D2825"/>
    <w:rsid w:val="000D37B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F0F44"/>
    <w:rsid w:val="000F2629"/>
    <w:rsid w:val="000F48D4"/>
    <w:rsid w:val="000F49C5"/>
    <w:rsid w:val="000F4A4A"/>
    <w:rsid w:val="000F4C88"/>
    <w:rsid w:val="000F6AEC"/>
    <w:rsid w:val="00100409"/>
    <w:rsid w:val="00101349"/>
    <w:rsid w:val="001018A1"/>
    <w:rsid w:val="00102A83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04C6"/>
    <w:rsid w:val="00120D39"/>
    <w:rsid w:val="00121E54"/>
    <w:rsid w:val="00123EB2"/>
    <w:rsid w:val="001265EE"/>
    <w:rsid w:val="001269FE"/>
    <w:rsid w:val="001278BA"/>
    <w:rsid w:val="00130432"/>
    <w:rsid w:val="00130BF0"/>
    <w:rsid w:val="00134D66"/>
    <w:rsid w:val="00135105"/>
    <w:rsid w:val="0013565C"/>
    <w:rsid w:val="0013594F"/>
    <w:rsid w:val="00135B50"/>
    <w:rsid w:val="001367A8"/>
    <w:rsid w:val="001372A1"/>
    <w:rsid w:val="00141D62"/>
    <w:rsid w:val="00142562"/>
    <w:rsid w:val="0014263A"/>
    <w:rsid w:val="001428AD"/>
    <w:rsid w:val="00143D99"/>
    <w:rsid w:val="00144215"/>
    <w:rsid w:val="001443DD"/>
    <w:rsid w:val="00144D3C"/>
    <w:rsid w:val="00145F87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F48"/>
    <w:rsid w:val="00173554"/>
    <w:rsid w:val="00173683"/>
    <w:rsid w:val="00173C93"/>
    <w:rsid w:val="00176C90"/>
    <w:rsid w:val="0018051A"/>
    <w:rsid w:val="001808C4"/>
    <w:rsid w:val="00181E46"/>
    <w:rsid w:val="00182239"/>
    <w:rsid w:val="001827D0"/>
    <w:rsid w:val="00182B53"/>
    <w:rsid w:val="00184662"/>
    <w:rsid w:val="00184E52"/>
    <w:rsid w:val="00185828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6BD3"/>
    <w:rsid w:val="00197CDF"/>
    <w:rsid w:val="001A0F69"/>
    <w:rsid w:val="001A1645"/>
    <w:rsid w:val="001A17A3"/>
    <w:rsid w:val="001A1CC1"/>
    <w:rsid w:val="001A22F8"/>
    <w:rsid w:val="001A2AAB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6F6B"/>
    <w:rsid w:val="001C06B4"/>
    <w:rsid w:val="001C23C7"/>
    <w:rsid w:val="001C2899"/>
    <w:rsid w:val="001C3311"/>
    <w:rsid w:val="001C3CFE"/>
    <w:rsid w:val="001C503C"/>
    <w:rsid w:val="001C546F"/>
    <w:rsid w:val="001C57AA"/>
    <w:rsid w:val="001C57B3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2C56"/>
    <w:rsid w:val="001E4E6C"/>
    <w:rsid w:val="001E55BC"/>
    <w:rsid w:val="001E5667"/>
    <w:rsid w:val="001E5BA3"/>
    <w:rsid w:val="001E6A9D"/>
    <w:rsid w:val="001E723F"/>
    <w:rsid w:val="001E7E02"/>
    <w:rsid w:val="001F6B9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5E3"/>
    <w:rsid w:val="00211635"/>
    <w:rsid w:val="00211B2A"/>
    <w:rsid w:val="00213959"/>
    <w:rsid w:val="00213C98"/>
    <w:rsid w:val="00213E7F"/>
    <w:rsid w:val="00214918"/>
    <w:rsid w:val="00216AB3"/>
    <w:rsid w:val="00220B77"/>
    <w:rsid w:val="00223507"/>
    <w:rsid w:val="00224112"/>
    <w:rsid w:val="00224823"/>
    <w:rsid w:val="00226A21"/>
    <w:rsid w:val="00226A87"/>
    <w:rsid w:val="00227637"/>
    <w:rsid w:val="00227FFC"/>
    <w:rsid w:val="0023226E"/>
    <w:rsid w:val="002326DA"/>
    <w:rsid w:val="0023305C"/>
    <w:rsid w:val="00236C09"/>
    <w:rsid w:val="002372A4"/>
    <w:rsid w:val="002406FA"/>
    <w:rsid w:val="00240BEA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50D4A"/>
    <w:rsid w:val="00251472"/>
    <w:rsid w:val="00252E6D"/>
    <w:rsid w:val="002537E6"/>
    <w:rsid w:val="00253ADE"/>
    <w:rsid w:val="00254892"/>
    <w:rsid w:val="002549C5"/>
    <w:rsid w:val="002571AB"/>
    <w:rsid w:val="0025770D"/>
    <w:rsid w:val="00257B2B"/>
    <w:rsid w:val="00257C7D"/>
    <w:rsid w:val="00260380"/>
    <w:rsid w:val="002607F2"/>
    <w:rsid w:val="00260900"/>
    <w:rsid w:val="0026109F"/>
    <w:rsid w:val="00261B95"/>
    <w:rsid w:val="00261ECA"/>
    <w:rsid w:val="00262451"/>
    <w:rsid w:val="00263884"/>
    <w:rsid w:val="00267BD2"/>
    <w:rsid w:val="00272FFA"/>
    <w:rsid w:val="0027344D"/>
    <w:rsid w:val="00276087"/>
    <w:rsid w:val="00276749"/>
    <w:rsid w:val="00281C2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42D5"/>
    <w:rsid w:val="00294DE5"/>
    <w:rsid w:val="002951B9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A618A"/>
    <w:rsid w:val="002B296F"/>
    <w:rsid w:val="002B62D4"/>
    <w:rsid w:val="002B71F6"/>
    <w:rsid w:val="002B7ABB"/>
    <w:rsid w:val="002C0984"/>
    <w:rsid w:val="002C1C7D"/>
    <w:rsid w:val="002C31A8"/>
    <w:rsid w:val="002C3399"/>
    <w:rsid w:val="002C53C5"/>
    <w:rsid w:val="002C5403"/>
    <w:rsid w:val="002C6464"/>
    <w:rsid w:val="002C65EB"/>
    <w:rsid w:val="002C67D7"/>
    <w:rsid w:val="002C7731"/>
    <w:rsid w:val="002D0E52"/>
    <w:rsid w:val="002D2475"/>
    <w:rsid w:val="002D3472"/>
    <w:rsid w:val="002D4BBC"/>
    <w:rsid w:val="002D4EB1"/>
    <w:rsid w:val="002D62BC"/>
    <w:rsid w:val="002D6DFA"/>
    <w:rsid w:val="002E0DEE"/>
    <w:rsid w:val="002E17B4"/>
    <w:rsid w:val="002E2DDF"/>
    <w:rsid w:val="002E4D87"/>
    <w:rsid w:val="002E4F79"/>
    <w:rsid w:val="002E5727"/>
    <w:rsid w:val="002E66F4"/>
    <w:rsid w:val="002E6CD6"/>
    <w:rsid w:val="002E6DE5"/>
    <w:rsid w:val="002E77EC"/>
    <w:rsid w:val="002F1563"/>
    <w:rsid w:val="002F1570"/>
    <w:rsid w:val="002F210C"/>
    <w:rsid w:val="002F22F4"/>
    <w:rsid w:val="002F2C44"/>
    <w:rsid w:val="002F2E6B"/>
    <w:rsid w:val="002F3AFB"/>
    <w:rsid w:val="002F3B5A"/>
    <w:rsid w:val="002F43BF"/>
    <w:rsid w:val="002F4D0D"/>
    <w:rsid w:val="002F5A8B"/>
    <w:rsid w:val="002F6943"/>
    <w:rsid w:val="003023BD"/>
    <w:rsid w:val="00303199"/>
    <w:rsid w:val="00303264"/>
    <w:rsid w:val="003037E6"/>
    <w:rsid w:val="00304FF5"/>
    <w:rsid w:val="003054AB"/>
    <w:rsid w:val="00306261"/>
    <w:rsid w:val="00307280"/>
    <w:rsid w:val="00307818"/>
    <w:rsid w:val="003078A7"/>
    <w:rsid w:val="00310614"/>
    <w:rsid w:val="00310CD2"/>
    <w:rsid w:val="00311007"/>
    <w:rsid w:val="003110DE"/>
    <w:rsid w:val="00311355"/>
    <w:rsid w:val="00315919"/>
    <w:rsid w:val="00315E87"/>
    <w:rsid w:val="00320B56"/>
    <w:rsid w:val="00320D30"/>
    <w:rsid w:val="003223E7"/>
    <w:rsid w:val="00322701"/>
    <w:rsid w:val="003228A8"/>
    <w:rsid w:val="0032312C"/>
    <w:rsid w:val="00323C68"/>
    <w:rsid w:val="003241A3"/>
    <w:rsid w:val="003244F7"/>
    <w:rsid w:val="003249F1"/>
    <w:rsid w:val="003251FF"/>
    <w:rsid w:val="003255A7"/>
    <w:rsid w:val="003257F4"/>
    <w:rsid w:val="003263FF"/>
    <w:rsid w:val="00327241"/>
    <w:rsid w:val="00327CE1"/>
    <w:rsid w:val="00331085"/>
    <w:rsid w:val="00333293"/>
    <w:rsid w:val="0033373C"/>
    <w:rsid w:val="00334FB1"/>
    <w:rsid w:val="003350D3"/>
    <w:rsid w:val="00335BEE"/>
    <w:rsid w:val="003365BC"/>
    <w:rsid w:val="00336D3C"/>
    <w:rsid w:val="0033782D"/>
    <w:rsid w:val="00340D03"/>
    <w:rsid w:val="00340DE5"/>
    <w:rsid w:val="00341F31"/>
    <w:rsid w:val="0034214E"/>
    <w:rsid w:val="00343F1B"/>
    <w:rsid w:val="00344643"/>
    <w:rsid w:val="003446C4"/>
    <w:rsid w:val="0034623E"/>
    <w:rsid w:val="00347532"/>
    <w:rsid w:val="00347AC9"/>
    <w:rsid w:val="00347D0D"/>
    <w:rsid w:val="00350030"/>
    <w:rsid w:val="00351263"/>
    <w:rsid w:val="0035156C"/>
    <w:rsid w:val="00351FCB"/>
    <w:rsid w:val="00352F00"/>
    <w:rsid w:val="003534E3"/>
    <w:rsid w:val="00353A25"/>
    <w:rsid w:val="00353E9E"/>
    <w:rsid w:val="00355503"/>
    <w:rsid w:val="00355968"/>
    <w:rsid w:val="00356B36"/>
    <w:rsid w:val="003578BB"/>
    <w:rsid w:val="0036105E"/>
    <w:rsid w:val="00362E44"/>
    <w:rsid w:val="003646BB"/>
    <w:rsid w:val="00365097"/>
    <w:rsid w:val="0036548F"/>
    <w:rsid w:val="00365991"/>
    <w:rsid w:val="003670F4"/>
    <w:rsid w:val="0036746A"/>
    <w:rsid w:val="00367582"/>
    <w:rsid w:val="00370996"/>
    <w:rsid w:val="00371353"/>
    <w:rsid w:val="003719C8"/>
    <w:rsid w:val="0037296C"/>
    <w:rsid w:val="00372DFB"/>
    <w:rsid w:val="00373CA7"/>
    <w:rsid w:val="00373F01"/>
    <w:rsid w:val="003741BB"/>
    <w:rsid w:val="00375315"/>
    <w:rsid w:val="00376416"/>
    <w:rsid w:val="00377793"/>
    <w:rsid w:val="00377E4A"/>
    <w:rsid w:val="00377E5A"/>
    <w:rsid w:val="003808A9"/>
    <w:rsid w:val="0038150D"/>
    <w:rsid w:val="00381563"/>
    <w:rsid w:val="00382D39"/>
    <w:rsid w:val="00385C32"/>
    <w:rsid w:val="00385CA9"/>
    <w:rsid w:val="003865A8"/>
    <w:rsid w:val="003876AB"/>
    <w:rsid w:val="003914A7"/>
    <w:rsid w:val="00391DCB"/>
    <w:rsid w:val="00392176"/>
    <w:rsid w:val="003932D0"/>
    <w:rsid w:val="003939EB"/>
    <w:rsid w:val="0039550B"/>
    <w:rsid w:val="003959E6"/>
    <w:rsid w:val="003968FB"/>
    <w:rsid w:val="003A0D10"/>
    <w:rsid w:val="003A1745"/>
    <w:rsid w:val="003A3451"/>
    <w:rsid w:val="003A5494"/>
    <w:rsid w:val="003A79F7"/>
    <w:rsid w:val="003A7F95"/>
    <w:rsid w:val="003B211C"/>
    <w:rsid w:val="003B32AC"/>
    <w:rsid w:val="003B354F"/>
    <w:rsid w:val="003B4D5E"/>
    <w:rsid w:val="003B5563"/>
    <w:rsid w:val="003B568C"/>
    <w:rsid w:val="003B7C50"/>
    <w:rsid w:val="003C2777"/>
    <w:rsid w:val="003C2D40"/>
    <w:rsid w:val="003C33D0"/>
    <w:rsid w:val="003C3B5F"/>
    <w:rsid w:val="003C4A44"/>
    <w:rsid w:val="003C5023"/>
    <w:rsid w:val="003C7C70"/>
    <w:rsid w:val="003D0171"/>
    <w:rsid w:val="003D0360"/>
    <w:rsid w:val="003D0CAC"/>
    <w:rsid w:val="003D1CEA"/>
    <w:rsid w:val="003D2CE3"/>
    <w:rsid w:val="003D3B5B"/>
    <w:rsid w:val="003D3BCA"/>
    <w:rsid w:val="003D473E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E7FB1"/>
    <w:rsid w:val="003F0C4E"/>
    <w:rsid w:val="003F2958"/>
    <w:rsid w:val="003F31DB"/>
    <w:rsid w:val="003F38B7"/>
    <w:rsid w:val="003F5FCF"/>
    <w:rsid w:val="003F6625"/>
    <w:rsid w:val="003F6FB4"/>
    <w:rsid w:val="003F7359"/>
    <w:rsid w:val="003F7C9D"/>
    <w:rsid w:val="004005AE"/>
    <w:rsid w:val="00400852"/>
    <w:rsid w:val="00400968"/>
    <w:rsid w:val="004029DA"/>
    <w:rsid w:val="00405461"/>
    <w:rsid w:val="00405D64"/>
    <w:rsid w:val="00405E6E"/>
    <w:rsid w:val="00406F6F"/>
    <w:rsid w:val="004107F3"/>
    <w:rsid w:val="00411A02"/>
    <w:rsid w:val="00411D6A"/>
    <w:rsid w:val="0041230C"/>
    <w:rsid w:val="004127A1"/>
    <w:rsid w:val="0041311D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739D"/>
    <w:rsid w:val="00430F08"/>
    <w:rsid w:val="004318BA"/>
    <w:rsid w:val="00436887"/>
    <w:rsid w:val="00436F46"/>
    <w:rsid w:val="0043799F"/>
    <w:rsid w:val="00437D95"/>
    <w:rsid w:val="00441DEA"/>
    <w:rsid w:val="00444648"/>
    <w:rsid w:val="00444D8D"/>
    <w:rsid w:val="004461A1"/>
    <w:rsid w:val="00446224"/>
    <w:rsid w:val="00447C3C"/>
    <w:rsid w:val="004507F9"/>
    <w:rsid w:val="00450F82"/>
    <w:rsid w:val="00452AB3"/>
    <w:rsid w:val="00452B7C"/>
    <w:rsid w:val="00452F22"/>
    <w:rsid w:val="00453D36"/>
    <w:rsid w:val="004545FF"/>
    <w:rsid w:val="004546EE"/>
    <w:rsid w:val="00455048"/>
    <w:rsid w:val="004608EC"/>
    <w:rsid w:val="00462B10"/>
    <w:rsid w:val="00462D64"/>
    <w:rsid w:val="00463873"/>
    <w:rsid w:val="00466633"/>
    <w:rsid w:val="004669EC"/>
    <w:rsid w:val="004701F4"/>
    <w:rsid w:val="00473582"/>
    <w:rsid w:val="00473AF4"/>
    <w:rsid w:val="00473D57"/>
    <w:rsid w:val="004742CA"/>
    <w:rsid w:val="004742D0"/>
    <w:rsid w:val="00475B1D"/>
    <w:rsid w:val="004762F7"/>
    <w:rsid w:val="00480B81"/>
    <w:rsid w:val="00481204"/>
    <w:rsid w:val="00481DC2"/>
    <w:rsid w:val="00483569"/>
    <w:rsid w:val="00483751"/>
    <w:rsid w:val="004849B0"/>
    <w:rsid w:val="004852C6"/>
    <w:rsid w:val="00485AC1"/>
    <w:rsid w:val="00490952"/>
    <w:rsid w:val="004917B1"/>
    <w:rsid w:val="00491F3F"/>
    <w:rsid w:val="00492392"/>
    <w:rsid w:val="00493535"/>
    <w:rsid w:val="00494787"/>
    <w:rsid w:val="00495F17"/>
    <w:rsid w:val="00496559"/>
    <w:rsid w:val="00496853"/>
    <w:rsid w:val="00497E43"/>
    <w:rsid w:val="004A07EE"/>
    <w:rsid w:val="004A0896"/>
    <w:rsid w:val="004A137F"/>
    <w:rsid w:val="004A21C2"/>
    <w:rsid w:val="004A2ECE"/>
    <w:rsid w:val="004A3E51"/>
    <w:rsid w:val="004A5B16"/>
    <w:rsid w:val="004A62BF"/>
    <w:rsid w:val="004B003D"/>
    <w:rsid w:val="004B0E07"/>
    <w:rsid w:val="004B1B9F"/>
    <w:rsid w:val="004B2D4E"/>
    <w:rsid w:val="004B4263"/>
    <w:rsid w:val="004B42E5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23D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40F6"/>
    <w:rsid w:val="004C493B"/>
    <w:rsid w:val="004C4E77"/>
    <w:rsid w:val="004C5576"/>
    <w:rsid w:val="004C6942"/>
    <w:rsid w:val="004C783B"/>
    <w:rsid w:val="004C7C5C"/>
    <w:rsid w:val="004D1171"/>
    <w:rsid w:val="004D1923"/>
    <w:rsid w:val="004D229F"/>
    <w:rsid w:val="004D3AF6"/>
    <w:rsid w:val="004D4457"/>
    <w:rsid w:val="004D4722"/>
    <w:rsid w:val="004D48F1"/>
    <w:rsid w:val="004D6023"/>
    <w:rsid w:val="004D6F77"/>
    <w:rsid w:val="004E036D"/>
    <w:rsid w:val="004E3A4B"/>
    <w:rsid w:val="004E3A71"/>
    <w:rsid w:val="004E40B5"/>
    <w:rsid w:val="004E49C9"/>
    <w:rsid w:val="004E4A14"/>
    <w:rsid w:val="004E5B7D"/>
    <w:rsid w:val="004E6687"/>
    <w:rsid w:val="004E72B7"/>
    <w:rsid w:val="004E754D"/>
    <w:rsid w:val="004E797B"/>
    <w:rsid w:val="004F03A5"/>
    <w:rsid w:val="004F29D2"/>
    <w:rsid w:val="004F3872"/>
    <w:rsid w:val="004F3E3E"/>
    <w:rsid w:val="004F4118"/>
    <w:rsid w:val="004F5C8C"/>
    <w:rsid w:val="004F5E7C"/>
    <w:rsid w:val="004F6F95"/>
    <w:rsid w:val="004F6FEF"/>
    <w:rsid w:val="004F777B"/>
    <w:rsid w:val="005001B7"/>
    <w:rsid w:val="005030B5"/>
    <w:rsid w:val="00503808"/>
    <w:rsid w:val="00504D01"/>
    <w:rsid w:val="00505B45"/>
    <w:rsid w:val="005068E0"/>
    <w:rsid w:val="005078D1"/>
    <w:rsid w:val="00514BFF"/>
    <w:rsid w:val="00515467"/>
    <w:rsid w:val="005154B7"/>
    <w:rsid w:val="00515CDF"/>
    <w:rsid w:val="0051662C"/>
    <w:rsid w:val="00517AEB"/>
    <w:rsid w:val="00520399"/>
    <w:rsid w:val="00520480"/>
    <w:rsid w:val="0052049B"/>
    <w:rsid w:val="0052056B"/>
    <w:rsid w:val="00520F5B"/>
    <w:rsid w:val="00521186"/>
    <w:rsid w:val="00521715"/>
    <w:rsid w:val="005224D7"/>
    <w:rsid w:val="00526B99"/>
    <w:rsid w:val="00527F35"/>
    <w:rsid w:val="0053192E"/>
    <w:rsid w:val="00531C71"/>
    <w:rsid w:val="005346C5"/>
    <w:rsid w:val="00534D68"/>
    <w:rsid w:val="005356FB"/>
    <w:rsid w:val="00535CF4"/>
    <w:rsid w:val="005363F9"/>
    <w:rsid w:val="0053651A"/>
    <w:rsid w:val="0053681D"/>
    <w:rsid w:val="00537A72"/>
    <w:rsid w:val="005407D2"/>
    <w:rsid w:val="00540903"/>
    <w:rsid w:val="00540B02"/>
    <w:rsid w:val="005411CA"/>
    <w:rsid w:val="0054130C"/>
    <w:rsid w:val="0054164B"/>
    <w:rsid w:val="0054698E"/>
    <w:rsid w:val="0054718C"/>
    <w:rsid w:val="00551832"/>
    <w:rsid w:val="00552CA8"/>
    <w:rsid w:val="005552C5"/>
    <w:rsid w:val="00555780"/>
    <w:rsid w:val="00555A33"/>
    <w:rsid w:val="005568F8"/>
    <w:rsid w:val="00557191"/>
    <w:rsid w:val="00557CE4"/>
    <w:rsid w:val="0056129B"/>
    <w:rsid w:val="00561A45"/>
    <w:rsid w:val="00561C98"/>
    <w:rsid w:val="00561D63"/>
    <w:rsid w:val="00562B26"/>
    <w:rsid w:val="005632A4"/>
    <w:rsid w:val="005658F7"/>
    <w:rsid w:val="00566245"/>
    <w:rsid w:val="005668C5"/>
    <w:rsid w:val="00566ACD"/>
    <w:rsid w:val="00566C6A"/>
    <w:rsid w:val="00566CD3"/>
    <w:rsid w:val="005672A7"/>
    <w:rsid w:val="00571406"/>
    <w:rsid w:val="0057307D"/>
    <w:rsid w:val="005734A6"/>
    <w:rsid w:val="00573619"/>
    <w:rsid w:val="00573E23"/>
    <w:rsid w:val="00576FDB"/>
    <w:rsid w:val="005771E9"/>
    <w:rsid w:val="0058098E"/>
    <w:rsid w:val="00580BCC"/>
    <w:rsid w:val="005821FB"/>
    <w:rsid w:val="00582CB1"/>
    <w:rsid w:val="00583D68"/>
    <w:rsid w:val="00584000"/>
    <w:rsid w:val="00584EEA"/>
    <w:rsid w:val="005872A3"/>
    <w:rsid w:val="005921AF"/>
    <w:rsid w:val="00592E14"/>
    <w:rsid w:val="0059636B"/>
    <w:rsid w:val="00596480"/>
    <w:rsid w:val="00597542"/>
    <w:rsid w:val="005A0D03"/>
    <w:rsid w:val="005A0DD8"/>
    <w:rsid w:val="005A0FFF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EDB"/>
    <w:rsid w:val="005B2916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9CF"/>
    <w:rsid w:val="005C4FF4"/>
    <w:rsid w:val="005C640D"/>
    <w:rsid w:val="005C645D"/>
    <w:rsid w:val="005C659E"/>
    <w:rsid w:val="005C6AF6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E1B7C"/>
    <w:rsid w:val="005E6FCE"/>
    <w:rsid w:val="005F06C2"/>
    <w:rsid w:val="005F2389"/>
    <w:rsid w:val="005F255B"/>
    <w:rsid w:val="005F2C26"/>
    <w:rsid w:val="005F3F2D"/>
    <w:rsid w:val="005F472D"/>
    <w:rsid w:val="005F7E85"/>
    <w:rsid w:val="00600BF9"/>
    <w:rsid w:val="00600C79"/>
    <w:rsid w:val="00600FE3"/>
    <w:rsid w:val="00601274"/>
    <w:rsid w:val="0060177F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304CB"/>
    <w:rsid w:val="00630E80"/>
    <w:rsid w:val="00630FF1"/>
    <w:rsid w:val="00631FFF"/>
    <w:rsid w:val="00632513"/>
    <w:rsid w:val="0063271C"/>
    <w:rsid w:val="006344DB"/>
    <w:rsid w:val="0063558F"/>
    <w:rsid w:val="006365D1"/>
    <w:rsid w:val="006369DF"/>
    <w:rsid w:val="0064397C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6F19"/>
    <w:rsid w:val="0065743A"/>
    <w:rsid w:val="00657C6D"/>
    <w:rsid w:val="00661572"/>
    <w:rsid w:val="00661965"/>
    <w:rsid w:val="00662695"/>
    <w:rsid w:val="00663ADE"/>
    <w:rsid w:val="00666478"/>
    <w:rsid w:val="006668AF"/>
    <w:rsid w:val="00670A62"/>
    <w:rsid w:val="006714E3"/>
    <w:rsid w:val="0067345B"/>
    <w:rsid w:val="0067373D"/>
    <w:rsid w:val="00673E67"/>
    <w:rsid w:val="00674CCA"/>
    <w:rsid w:val="00674F4A"/>
    <w:rsid w:val="00675F69"/>
    <w:rsid w:val="006812A9"/>
    <w:rsid w:val="00681F6C"/>
    <w:rsid w:val="006824D5"/>
    <w:rsid w:val="00684B46"/>
    <w:rsid w:val="006854F0"/>
    <w:rsid w:val="0068602C"/>
    <w:rsid w:val="006860E7"/>
    <w:rsid w:val="006872B7"/>
    <w:rsid w:val="00687C01"/>
    <w:rsid w:val="00691B50"/>
    <w:rsid w:val="00692721"/>
    <w:rsid w:val="00694D99"/>
    <w:rsid w:val="00696E68"/>
    <w:rsid w:val="006A04CD"/>
    <w:rsid w:val="006A0F5D"/>
    <w:rsid w:val="006A1C44"/>
    <w:rsid w:val="006A1E5B"/>
    <w:rsid w:val="006A1FD1"/>
    <w:rsid w:val="006A2D31"/>
    <w:rsid w:val="006A3C1B"/>
    <w:rsid w:val="006A7777"/>
    <w:rsid w:val="006B08B1"/>
    <w:rsid w:val="006B0AF4"/>
    <w:rsid w:val="006B0F22"/>
    <w:rsid w:val="006B1152"/>
    <w:rsid w:val="006B1FA4"/>
    <w:rsid w:val="006B2C28"/>
    <w:rsid w:val="006B33EB"/>
    <w:rsid w:val="006B3A9A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179A"/>
    <w:rsid w:val="006D2C1E"/>
    <w:rsid w:val="006D2F0E"/>
    <w:rsid w:val="006D3145"/>
    <w:rsid w:val="006D5B81"/>
    <w:rsid w:val="006D767F"/>
    <w:rsid w:val="006D7858"/>
    <w:rsid w:val="006D7D33"/>
    <w:rsid w:val="006D7DCE"/>
    <w:rsid w:val="006E023B"/>
    <w:rsid w:val="006E3DFD"/>
    <w:rsid w:val="006E450B"/>
    <w:rsid w:val="006E539E"/>
    <w:rsid w:val="006E5A1E"/>
    <w:rsid w:val="006E5FD4"/>
    <w:rsid w:val="006E7AD9"/>
    <w:rsid w:val="006E7CAB"/>
    <w:rsid w:val="006F00E9"/>
    <w:rsid w:val="006F1C6A"/>
    <w:rsid w:val="006F5456"/>
    <w:rsid w:val="006F6EAF"/>
    <w:rsid w:val="006F774D"/>
    <w:rsid w:val="00703117"/>
    <w:rsid w:val="00704585"/>
    <w:rsid w:val="00704B55"/>
    <w:rsid w:val="0070749D"/>
    <w:rsid w:val="007077BC"/>
    <w:rsid w:val="00710794"/>
    <w:rsid w:val="00712552"/>
    <w:rsid w:val="00713B21"/>
    <w:rsid w:val="00714652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3053F"/>
    <w:rsid w:val="007403E6"/>
    <w:rsid w:val="00740D63"/>
    <w:rsid w:val="00742647"/>
    <w:rsid w:val="007426D0"/>
    <w:rsid w:val="00742887"/>
    <w:rsid w:val="00742B93"/>
    <w:rsid w:val="00743349"/>
    <w:rsid w:val="00743589"/>
    <w:rsid w:val="00743CBB"/>
    <w:rsid w:val="0074586A"/>
    <w:rsid w:val="00746F0D"/>
    <w:rsid w:val="00747129"/>
    <w:rsid w:val="007545A8"/>
    <w:rsid w:val="007566C6"/>
    <w:rsid w:val="00757811"/>
    <w:rsid w:val="00760220"/>
    <w:rsid w:val="007626A3"/>
    <w:rsid w:val="00762707"/>
    <w:rsid w:val="00762878"/>
    <w:rsid w:val="00762DAA"/>
    <w:rsid w:val="00763B2E"/>
    <w:rsid w:val="007647DA"/>
    <w:rsid w:val="00764C91"/>
    <w:rsid w:val="00766316"/>
    <w:rsid w:val="0076781D"/>
    <w:rsid w:val="00770212"/>
    <w:rsid w:val="00770CC9"/>
    <w:rsid w:val="0077215F"/>
    <w:rsid w:val="00776412"/>
    <w:rsid w:val="00776E98"/>
    <w:rsid w:val="00776FCF"/>
    <w:rsid w:val="007770C9"/>
    <w:rsid w:val="00777BBE"/>
    <w:rsid w:val="00777D73"/>
    <w:rsid w:val="00783BCB"/>
    <w:rsid w:val="0078401A"/>
    <w:rsid w:val="00784567"/>
    <w:rsid w:val="007858AE"/>
    <w:rsid w:val="00786ACE"/>
    <w:rsid w:val="00787A2B"/>
    <w:rsid w:val="00790D4F"/>
    <w:rsid w:val="0079168A"/>
    <w:rsid w:val="0079242A"/>
    <w:rsid w:val="00792964"/>
    <w:rsid w:val="00792985"/>
    <w:rsid w:val="00792FFE"/>
    <w:rsid w:val="007932F9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73D0"/>
    <w:rsid w:val="007B00B1"/>
    <w:rsid w:val="007B049D"/>
    <w:rsid w:val="007B065E"/>
    <w:rsid w:val="007B1643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4E65"/>
    <w:rsid w:val="007C4FC1"/>
    <w:rsid w:val="007C5963"/>
    <w:rsid w:val="007D1F10"/>
    <w:rsid w:val="007D2849"/>
    <w:rsid w:val="007D2CF9"/>
    <w:rsid w:val="007D30E6"/>
    <w:rsid w:val="007D35D7"/>
    <w:rsid w:val="007D534F"/>
    <w:rsid w:val="007D5379"/>
    <w:rsid w:val="007D5F22"/>
    <w:rsid w:val="007D63C7"/>
    <w:rsid w:val="007D6DF8"/>
    <w:rsid w:val="007D77FC"/>
    <w:rsid w:val="007D7CA0"/>
    <w:rsid w:val="007E05E9"/>
    <w:rsid w:val="007E2AB9"/>
    <w:rsid w:val="007E2DC2"/>
    <w:rsid w:val="007E363B"/>
    <w:rsid w:val="007E4AFD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2119"/>
    <w:rsid w:val="007F2D18"/>
    <w:rsid w:val="007F32B4"/>
    <w:rsid w:val="007F3ED6"/>
    <w:rsid w:val="007F4E46"/>
    <w:rsid w:val="007F65D4"/>
    <w:rsid w:val="007F7C1C"/>
    <w:rsid w:val="007F7D19"/>
    <w:rsid w:val="008000F2"/>
    <w:rsid w:val="00800525"/>
    <w:rsid w:val="00801538"/>
    <w:rsid w:val="00801DF8"/>
    <w:rsid w:val="008031E8"/>
    <w:rsid w:val="00804DD3"/>
    <w:rsid w:val="00804E9C"/>
    <w:rsid w:val="00805450"/>
    <w:rsid w:val="008119F5"/>
    <w:rsid w:val="00811D66"/>
    <w:rsid w:val="008136B4"/>
    <w:rsid w:val="008139C3"/>
    <w:rsid w:val="00815773"/>
    <w:rsid w:val="00816189"/>
    <w:rsid w:val="0081633B"/>
    <w:rsid w:val="00816A16"/>
    <w:rsid w:val="008174EA"/>
    <w:rsid w:val="008202A0"/>
    <w:rsid w:val="00820DF0"/>
    <w:rsid w:val="00820F0A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9DA"/>
    <w:rsid w:val="00833FFB"/>
    <w:rsid w:val="0083662B"/>
    <w:rsid w:val="0083668C"/>
    <w:rsid w:val="00837037"/>
    <w:rsid w:val="00837490"/>
    <w:rsid w:val="008375C2"/>
    <w:rsid w:val="00841853"/>
    <w:rsid w:val="00844C32"/>
    <w:rsid w:val="00845104"/>
    <w:rsid w:val="00845128"/>
    <w:rsid w:val="00845344"/>
    <w:rsid w:val="00847127"/>
    <w:rsid w:val="008473A1"/>
    <w:rsid w:val="00847434"/>
    <w:rsid w:val="00851CB9"/>
    <w:rsid w:val="00852331"/>
    <w:rsid w:val="0085298A"/>
    <w:rsid w:val="00852AB1"/>
    <w:rsid w:val="00852BB3"/>
    <w:rsid w:val="0085327A"/>
    <w:rsid w:val="00853591"/>
    <w:rsid w:val="00853E86"/>
    <w:rsid w:val="00854C11"/>
    <w:rsid w:val="008565BA"/>
    <w:rsid w:val="00857D2B"/>
    <w:rsid w:val="00861370"/>
    <w:rsid w:val="00861DA6"/>
    <w:rsid w:val="00863099"/>
    <w:rsid w:val="008644F7"/>
    <w:rsid w:val="00865469"/>
    <w:rsid w:val="00865A34"/>
    <w:rsid w:val="008666DB"/>
    <w:rsid w:val="0087013C"/>
    <w:rsid w:val="00871F94"/>
    <w:rsid w:val="008725CC"/>
    <w:rsid w:val="00873883"/>
    <w:rsid w:val="00875EBF"/>
    <w:rsid w:val="008766E0"/>
    <w:rsid w:val="00877763"/>
    <w:rsid w:val="00880349"/>
    <w:rsid w:val="00881E81"/>
    <w:rsid w:val="00882574"/>
    <w:rsid w:val="008836D1"/>
    <w:rsid w:val="00884CE4"/>
    <w:rsid w:val="00890442"/>
    <w:rsid w:val="008911C4"/>
    <w:rsid w:val="008911E9"/>
    <w:rsid w:val="0089172C"/>
    <w:rsid w:val="0089183E"/>
    <w:rsid w:val="00891978"/>
    <w:rsid w:val="00892532"/>
    <w:rsid w:val="00892672"/>
    <w:rsid w:val="00892D02"/>
    <w:rsid w:val="00892DCA"/>
    <w:rsid w:val="00893165"/>
    <w:rsid w:val="0089429A"/>
    <w:rsid w:val="00894378"/>
    <w:rsid w:val="00895B9E"/>
    <w:rsid w:val="008A022A"/>
    <w:rsid w:val="008A156A"/>
    <w:rsid w:val="008A170E"/>
    <w:rsid w:val="008A1F6B"/>
    <w:rsid w:val="008A20B1"/>
    <w:rsid w:val="008A2EE0"/>
    <w:rsid w:val="008A310C"/>
    <w:rsid w:val="008A3430"/>
    <w:rsid w:val="008A5F9A"/>
    <w:rsid w:val="008A7560"/>
    <w:rsid w:val="008B1730"/>
    <w:rsid w:val="008B1E6D"/>
    <w:rsid w:val="008B3862"/>
    <w:rsid w:val="008B3EE4"/>
    <w:rsid w:val="008B4CAA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C68E2"/>
    <w:rsid w:val="008D024A"/>
    <w:rsid w:val="008D0AC5"/>
    <w:rsid w:val="008D0B43"/>
    <w:rsid w:val="008D2CBC"/>
    <w:rsid w:val="008D3301"/>
    <w:rsid w:val="008D52C7"/>
    <w:rsid w:val="008D54F8"/>
    <w:rsid w:val="008D5CA0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F0BA4"/>
    <w:rsid w:val="008F1043"/>
    <w:rsid w:val="008F11FC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07426"/>
    <w:rsid w:val="00907A26"/>
    <w:rsid w:val="00910521"/>
    <w:rsid w:val="00910CD6"/>
    <w:rsid w:val="0091271E"/>
    <w:rsid w:val="00914B68"/>
    <w:rsid w:val="00914C0E"/>
    <w:rsid w:val="009165B7"/>
    <w:rsid w:val="00917A49"/>
    <w:rsid w:val="009206A9"/>
    <w:rsid w:val="00920D34"/>
    <w:rsid w:val="009249C9"/>
    <w:rsid w:val="009259BE"/>
    <w:rsid w:val="009260D0"/>
    <w:rsid w:val="00926684"/>
    <w:rsid w:val="00927B93"/>
    <w:rsid w:val="00931383"/>
    <w:rsid w:val="00931CDD"/>
    <w:rsid w:val="009323E7"/>
    <w:rsid w:val="009327B6"/>
    <w:rsid w:val="00935232"/>
    <w:rsid w:val="009367B5"/>
    <w:rsid w:val="00940327"/>
    <w:rsid w:val="00943AF3"/>
    <w:rsid w:val="00943B79"/>
    <w:rsid w:val="00944DF3"/>
    <w:rsid w:val="00945793"/>
    <w:rsid w:val="00945A2E"/>
    <w:rsid w:val="009472E1"/>
    <w:rsid w:val="00950C6B"/>
    <w:rsid w:val="00951047"/>
    <w:rsid w:val="00953D77"/>
    <w:rsid w:val="00955844"/>
    <w:rsid w:val="009571C7"/>
    <w:rsid w:val="00957637"/>
    <w:rsid w:val="00960D1C"/>
    <w:rsid w:val="00960F5F"/>
    <w:rsid w:val="00961E34"/>
    <w:rsid w:val="009634ED"/>
    <w:rsid w:val="009637EF"/>
    <w:rsid w:val="00964C74"/>
    <w:rsid w:val="00964D9A"/>
    <w:rsid w:val="00965753"/>
    <w:rsid w:val="00965E0F"/>
    <w:rsid w:val="00966189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3A23"/>
    <w:rsid w:val="009841CA"/>
    <w:rsid w:val="0098462F"/>
    <w:rsid w:val="00986115"/>
    <w:rsid w:val="00986361"/>
    <w:rsid w:val="009867C6"/>
    <w:rsid w:val="00986B6C"/>
    <w:rsid w:val="00990F05"/>
    <w:rsid w:val="009910C8"/>
    <w:rsid w:val="00991202"/>
    <w:rsid w:val="00991C3E"/>
    <w:rsid w:val="00991C69"/>
    <w:rsid w:val="0099263E"/>
    <w:rsid w:val="009927D5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F3E"/>
    <w:rsid w:val="009A3996"/>
    <w:rsid w:val="009A3C06"/>
    <w:rsid w:val="009A5107"/>
    <w:rsid w:val="009A6664"/>
    <w:rsid w:val="009A7F11"/>
    <w:rsid w:val="009B0C7D"/>
    <w:rsid w:val="009B0D08"/>
    <w:rsid w:val="009B1354"/>
    <w:rsid w:val="009B15B2"/>
    <w:rsid w:val="009B3556"/>
    <w:rsid w:val="009B3A49"/>
    <w:rsid w:val="009B55D4"/>
    <w:rsid w:val="009B6363"/>
    <w:rsid w:val="009B7009"/>
    <w:rsid w:val="009B788E"/>
    <w:rsid w:val="009C13DD"/>
    <w:rsid w:val="009C15B8"/>
    <w:rsid w:val="009C2365"/>
    <w:rsid w:val="009C4BE2"/>
    <w:rsid w:val="009C51B2"/>
    <w:rsid w:val="009C5A7D"/>
    <w:rsid w:val="009D077C"/>
    <w:rsid w:val="009D41AD"/>
    <w:rsid w:val="009D4A05"/>
    <w:rsid w:val="009D4F9F"/>
    <w:rsid w:val="009D53D3"/>
    <w:rsid w:val="009D6228"/>
    <w:rsid w:val="009D63E8"/>
    <w:rsid w:val="009D6AD7"/>
    <w:rsid w:val="009D6B7C"/>
    <w:rsid w:val="009D750A"/>
    <w:rsid w:val="009E05FB"/>
    <w:rsid w:val="009E0BB7"/>
    <w:rsid w:val="009E1D75"/>
    <w:rsid w:val="009E1E60"/>
    <w:rsid w:val="009E216E"/>
    <w:rsid w:val="009E28AB"/>
    <w:rsid w:val="009E2E89"/>
    <w:rsid w:val="009E30BB"/>
    <w:rsid w:val="009E5AEC"/>
    <w:rsid w:val="009E66F6"/>
    <w:rsid w:val="009E7B8B"/>
    <w:rsid w:val="009E7E68"/>
    <w:rsid w:val="009F0DCF"/>
    <w:rsid w:val="009F44DD"/>
    <w:rsid w:val="009F4558"/>
    <w:rsid w:val="009F5379"/>
    <w:rsid w:val="009F5987"/>
    <w:rsid w:val="009F5B5B"/>
    <w:rsid w:val="009F7029"/>
    <w:rsid w:val="00A00E97"/>
    <w:rsid w:val="00A0135E"/>
    <w:rsid w:val="00A01EEC"/>
    <w:rsid w:val="00A03FEB"/>
    <w:rsid w:val="00A0647B"/>
    <w:rsid w:val="00A06C90"/>
    <w:rsid w:val="00A06D4A"/>
    <w:rsid w:val="00A10086"/>
    <w:rsid w:val="00A11120"/>
    <w:rsid w:val="00A11619"/>
    <w:rsid w:val="00A116D4"/>
    <w:rsid w:val="00A12678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544"/>
    <w:rsid w:val="00A43374"/>
    <w:rsid w:val="00A43D7C"/>
    <w:rsid w:val="00A43F73"/>
    <w:rsid w:val="00A44AEF"/>
    <w:rsid w:val="00A45E30"/>
    <w:rsid w:val="00A45F13"/>
    <w:rsid w:val="00A46CAA"/>
    <w:rsid w:val="00A4749D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916"/>
    <w:rsid w:val="00A60469"/>
    <w:rsid w:val="00A612CF"/>
    <w:rsid w:val="00A62F9B"/>
    <w:rsid w:val="00A631DE"/>
    <w:rsid w:val="00A6404C"/>
    <w:rsid w:val="00A640E5"/>
    <w:rsid w:val="00A649B7"/>
    <w:rsid w:val="00A64F51"/>
    <w:rsid w:val="00A7003D"/>
    <w:rsid w:val="00A703B9"/>
    <w:rsid w:val="00A711B9"/>
    <w:rsid w:val="00A71E9E"/>
    <w:rsid w:val="00A71FEB"/>
    <w:rsid w:val="00A72E51"/>
    <w:rsid w:val="00A72FE4"/>
    <w:rsid w:val="00A737B7"/>
    <w:rsid w:val="00A73C85"/>
    <w:rsid w:val="00A748DE"/>
    <w:rsid w:val="00A74E4A"/>
    <w:rsid w:val="00A74E70"/>
    <w:rsid w:val="00A75A4A"/>
    <w:rsid w:val="00A7675C"/>
    <w:rsid w:val="00A81220"/>
    <w:rsid w:val="00A822BB"/>
    <w:rsid w:val="00A8242E"/>
    <w:rsid w:val="00A8245B"/>
    <w:rsid w:val="00A833A2"/>
    <w:rsid w:val="00A843AE"/>
    <w:rsid w:val="00A843AF"/>
    <w:rsid w:val="00A84C74"/>
    <w:rsid w:val="00A85AF6"/>
    <w:rsid w:val="00A907B6"/>
    <w:rsid w:val="00A90C8A"/>
    <w:rsid w:val="00A9129D"/>
    <w:rsid w:val="00A91488"/>
    <w:rsid w:val="00A914C5"/>
    <w:rsid w:val="00A92061"/>
    <w:rsid w:val="00A9264D"/>
    <w:rsid w:val="00A92828"/>
    <w:rsid w:val="00A92CB0"/>
    <w:rsid w:val="00A947A2"/>
    <w:rsid w:val="00A95C5E"/>
    <w:rsid w:val="00A95E56"/>
    <w:rsid w:val="00AA11DA"/>
    <w:rsid w:val="00AA1A11"/>
    <w:rsid w:val="00AA2A41"/>
    <w:rsid w:val="00AA465C"/>
    <w:rsid w:val="00AA564C"/>
    <w:rsid w:val="00AA5947"/>
    <w:rsid w:val="00AA5A2C"/>
    <w:rsid w:val="00AB27B8"/>
    <w:rsid w:val="00AB2F76"/>
    <w:rsid w:val="00AB310D"/>
    <w:rsid w:val="00AB3C9D"/>
    <w:rsid w:val="00AB790C"/>
    <w:rsid w:val="00AB797F"/>
    <w:rsid w:val="00AC026C"/>
    <w:rsid w:val="00AC1052"/>
    <w:rsid w:val="00AC1563"/>
    <w:rsid w:val="00AC162F"/>
    <w:rsid w:val="00AC16DB"/>
    <w:rsid w:val="00AC4D5C"/>
    <w:rsid w:val="00AC51EC"/>
    <w:rsid w:val="00AC6AC6"/>
    <w:rsid w:val="00AD009A"/>
    <w:rsid w:val="00AD0409"/>
    <w:rsid w:val="00AD1916"/>
    <w:rsid w:val="00AD2B28"/>
    <w:rsid w:val="00AD510D"/>
    <w:rsid w:val="00AD5122"/>
    <w:rsid w:val="00AD62E9"/>
    <w:rsid w:val="00AD7AAD"/>
    <w:rsid w:val="00AE04AD"/>
    <w:rsid w:val="00AE0C46"/>
    <w:rsid w:val="00AE1C30"/>
    <w:rsid w:val="00AE228C"/>
    <w:rsid w:val="00AE43DE"/>
    <w:rsid w:val="00AE5191"/>
    <w:rsid w:val="00AE52FD"/>
    <w:rsid w:val="00AE6275"/>
    <w:rsid w:val="00AE6781"/>
    <w:rsid w:val="00AE7329"/>
    <w:rsid w:val="00AF0468"/>
    <w:rsid w:val="00AF0630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6BA"/>
    <w:rsid w:val="00B11A4F"/>
    <w:rsid w:val="00B13DD6"/>
    <w:rsid w:val="00B14ACD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2FFB"/>
    <w:rsid w:val="00B23C7B"/>
    <w:rsid w:val="00B24730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66C9"/>
    <w:rsid w:val="00B366D6"/>
    <w:rsid w:val="00B3690D"/>
    <w:rsid w:val="00B36DCA"/>
    <w:rsid w:val="00B37CE3"/>
    <w:rsid w:val="00B37D75"/>
    <w:rsid w:val="00B4024F"/>
    <w:rsid w:val="00B418A9"/>
    <w:rsid w:val="00B42A82"/>
    <w:rsid w:val="00B42F95"/>
    <w:rsid w:val="00B43714"/>
    <w:rsid w:val="00B44559"/>
    <w:rsid w:val="00B45343"/>
    <w:rsid w:val="00B503B3"/>
    <w:rsid w:val="00B5430C"/>
    <w:rsid w:val="00B553C0"/>
    <w:rsid w:val="00B564BF"/>
    <w:rsid w:val="00B57079"/>
    <w:rsid w:val="00B60903"/>
    <w:rsid w:val="00B61EC6"/>
    <w:rsid w:val="00B6428A"/>
    <w:rsid w:val="00B64DBD"/>
    <w:rsid w:val="00B6501E"/>
    <w:rsid w:val="00B6569D"/>
    <w:rsid w:val="00B65CDF"/>
    <w:rsid w:val="00B65EF1"/>
    <w:rsid w:val="00B65F86"/>
    <w:rsid w:val="00B661BE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8057B"/>
    <w:rsid w:val="00B806D7"/>
    <w:rsid w:val="00B80EF1"/>
    <w:rsid w:val="00B81892"/>
    <w:rsid w:val="00B81DEB"/>
    <w:rsid w:val="00B8443B"/>
    <w:rsid w:val="00B84D67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278E"/>
    <w:rsid w:val="00BA28B9"/>
    <w:rsid w:val="00BA3733"/>
    <w:rsid w:val="00BA5BCF"/>
    <w:rsid w:val="00BA7A2B"/>
    <w:rsid w:val="00BB0246"/>
    <w:rsid w:val="00BB0BAF"/>
    <w:rsid w:val="00BB0EFB"/>
    <w:rsid w:val="00BB1051"/>
    <w:rsid w:val="00BB18E8"/>
    <w:rsid w:val="00BB23EF"/>
    <w:rsid w:val="00BB27D1"/>
    <w:rsid w:val="00BB3F36"/>
    <w:rsid w:val="00BB4111"/>
    <w:rsid w:val="00BB4864"/>
    <w:rsid w:val="00BB532F"/>
    <w:rsid w:val="00BB63B6"/>
    <w:rsid w:val="00BB67AF"/>
    <w:rsid w:val="00BB6F7F"/>
    <w:rsid w:val="00BC07C6"/>
    <w:rsid w:val="00BC098C"/>
    <w:rsid w:val="00BC2A4F"/>
    <w:rsid w:val="00BC390A"/>
    <w:rsid w:val="00BC44C3"/>
    <w:rsid w:val="00BC50A0"/>
    <w:rsid w:val="00BC53C0"/>
    <w:rsid w:val="00BC69ED"/>
    <w:rsid w:val="00BC6EFE"/>
    <w:rsid w:val="00BD11FC"/>
    <w:rsid w:val="00BD128F"/>
    <w:rsid w:val="00BD4FB0"/>
    <w:rsid w:val="00BD681C"/>
    <w:rsid w:val="00BD6BC4"/>
    <w:rsid w:val="00BD70AE"/>
    <w:rsid w:val="00BD713C"/>
    <w:rsid w:val="00BD7B22"/>
    <w:rsid w:val="00BD7C9C"/>
    <w:rsid w:val="00BE1EEE"/>
    <w:rsid w:val="00BE3114"/>
    <w:rsid w:val="00BE4504"/>
    <w:rsid w:val="00BE47BE"/>
    <w:rsid w:val="00BE5D94"/>
    <w:rsid w:val="00BE6F46"/>
    <w:rsid w:val="00BF005A"/>
    <w:rsid w:val="00BF0A12"/>
    <w:rsid w:val="00BF1668"/>
    <w:rsid w:val="00BF2E92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3E56"/>
    <w:rsid w:val="00C04025"/>
    <w:rsid w:val="00C046CB"/>
    <w:rsid w:val="00C046FA"/>
    <w:rsid w:val="00C059B2"/>
    <w:rsid w:val="00C05AB0"/>
    <w:rsid w:val="00C069D0"/>
    <w:rsid w:val="00C10897"/>
    <w:rsid w:val="00C11E2D"/>
    <w:rsid w:val="00C12229"/>
    <w:rsid w:val="00C14057"/>
    <w:rsid w:val="00C14A70"/>
    <w:rsid w:val="00C1734F"/>
    <w:rsid w:val="00C2062A"/>
    <w:rsid w:val="00C227C4"/>
    <w:rsid w:val="00C25314"/>
    <w:rsid w:val="00C256F3"/>
    <w:rsid w:val="00C26B59"/>
    <w:rsid w:val="00C27D08"/>
    <w:rsid w:val="00C27D4E"/>
    <w:rsid w:val="00C3095D"/>
    <w:rsid w:val="00C333D9"/>
    <w:rsid w:val="00C33B8B"/>
    <w:rsid w:val="00C34DC5"/>
    <w:rsid w:val="00C34E7C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AF"/>
    <w:rsid w:val="00C53417"/>
    <w:rsid w:val="00C54685"/>
    <w:rsid w:val="00C54C50"/>
    <w:rsid w:val="00C55455"/>
    <w:rsid w:val="00C57690"/>
    <w:rsid w:val="00C57693"/>
    <w:rsid w:val="00C606F2"/>
    <w:rsid w:val="00C61201"/>
    <w:rsid w:val="00C61410"/>
    <w:rsid w:val="00C61DFD"/>
    <w:rsid w:val="00C63021"/>
    <w:rsid w:val="00C63D75"/>
    <w:rsid w:val="00C67008"/>
    <w:rsid w:val="00C67854"/>
    <w:rsid w:val="00C67D77"/>
    <w:rsid w:val="00C70150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0A03"/>
    <w:rsid w:val="00C82992"/>
    <w:rsid w:val="00C90664"/>
    <w:rsid w:val="00C94EFB"/>
    <w:rsid w:val="00C950B7"/>
    <w:rsid w:val="00C966FC"/>
    <w:rsid w:val="00C9782C"/>
    <w:rsid w:val="00CA1437"/>
    <w:rsid w:val="00CA2B10"/>
    <w:rsid w:val="00CA39B7"/>
    <w:rsid w:val="00CA5C23"/>
    <w:rsid w:val="00CA67E0"/>
    <w:rsid w:val="00CB094E"/>
    <w:rsid w:val="00CB1881"/>
    <w:rsid w:val="00CB27AE"/>
    <w:rsid w:val="00CB2A23"/>
    <w:rsid w:val="00CB4496"/>
    <w:rsid w:val="00CB4F4A"/>
    <w:rsid w:val="00CB5A7D"/>
    <w:rsid w:val="00CB695E"/>
    <w:rsid w:val="00CB7141"/>
    <w:rsid w:val="00CB74E4"/>
    <w:rsid w:val="00CC536C"/>
    <w:rsid w:val="00CC5373"/>
    <w:rsid w:val="00CC5D48"/>
    <w:rsid w:val="00CC7558"/>
    <w:rsid w:val="00CC75CF"/>
    <w:rsid w:val="00CD1B40"/>
    <w:rsid w:val="00CD3030"/>
    <w:rsid w:val="00CD391C"/>
    <w:rsid w:val="00CD43C5"/>
    <w:rsid w:val="00CD5964"/>
    <w:rsid w:val="00CD665A"/>
    <w:rsid w:val="00CD6E0D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3A5E"/>
    <w:rsid w:val="00CF3F08"/>
    <w:rsid w:val="00CF3FD2"/>
    <w:rsid w:val="00CF48F9"/>
    <w:rsid w:val="00CF6094"/>
    <w:rsid w:val="00D00329"/>
    <w:rsid w:val="00D00680"/>
    <w:rsid w:val="00D035EE"/>
    <w:rsid w:val="00D0404F"/>
    <w:rsid w:val="00D04999"/>
    <w:rsid w:val="00D04BF2"/>
    <w:rsid w:val="00D0635E"/>
    <w:rsid w:val="00D06930"/>
    <w:rsid w:val="00D07576"/>
    <w:rsid w:val="00D0772E"/>
    <w:rsid w:val="00D07D4A"/>
    <w:rsid w:val="00D104AB"/>
    <w:rsid w:val="00D106C0"/>
    <w:rsid w:val="00D106CC"/>
    <w:rsid w:val="00D10A71"/>
    <w:rsid w:val="00D1149B"/>
    <w:rsid w:val="00D11556"/>
    <w:rsid w:val="00D11B6A"/>
    <w:rsid w:val="00D120BF"/>
    <w:rsid w:val="00D13F5B"/>
    <w:rsid w:val="00D14544"/>
    <w:rsid w:val="00D1583F"/>
    <w:rsid w:val="00D159AB"/>
    <w:rsid w:val="00D16524"/>
    <w:rsid w:val="00D2151D"/>
    <w:rsid w:val="00D257B2"/>
    <w:rsid w:val="00D25DB1"/>
    <w:rsid w:val="00D30D3B"/>
    <w:rsid w:val="00D31285"/>
    <w:rsid w:val="00D31940"/>
    <w:rsid w:val="00D3225B"/>
    <w:rsid w:val="00D32AB4"/>
    <w:rsid w:val="00D368B1"/>
    <w:rsid w:val="00D418B6"/>
    <w:rsid w:val="00D42B70"/>
    <w:rsid w:val="00D431D6"/>
    <w:rsid w:val="00D4358F"/>
    <w:rsid w:val="00D4461A"/>
    <w:rsid w:val="00D44EC6"/>
    <w:rsid w:val="00D46D7F"/>
    <w:rsid w:val="00D46F1C"/>
    <w:rsid w:val="00D471E2"/>
    <w:rsid w:val="00D47903"/>
    <w:rsid w:val="00D506A2"/>
    <w:rsid w:val="00D51AB6"/>
    <w:rsid w:val="00D52222"/>
    <w:rsid w:val="00D523CC"/>
    <w:rsid w:val="00D52A7F"/>
    <w:rsid w:val="00D52E25"/>
    <w:rsid w:val="00D538F8"/>
    <w:rsid w:val="00D55E7B"/>
    <w:rsid w:val="00D56214"/>
    <w:rsid w:val="00D56B86"/>
    <w:rsid w:val="00D571CD"/>
    <w:rsid w:val="00D60265"/>
    <w:rsid w:val="00D62824"/>
    <w:rsid w:val="00D62EA7"/>
    <w:rsid w:val="00D63E16"/>
    <w:rsid w:val="00D63EEE"/>
    <w:rsid w:val="00D64B51"/>
    <w:rsid w:val="00D66AF0"/>
    <w:rsid w:val="00D6789D"/>
    <w:rsid w:val="00D67B13"/>
    <w:rsid w:val="00D7001A"/>
    <w:rsid w:val="00D7051A"/>
    <w:rsid w:val="00D71DCB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EBA"/>
    <w:rsid w:val="00D85EF8"/>
    <w:rsid w:val="00D86F2A"/>
    <w:rsid w:val="00D87152"/>
    <w:rsid w:val="00D87C57"/>
    <w:rsid w:val="00D90764"/>
    <w:rsid w:val="00D9184B"/>
    <w:rsid w:val="00D92AD5"/>
    <w:rsid w:val="00D94295"/>
    <w:rsid w:val="00D95585"/>
    <w:rsid w:val="00D95BCA"/>
    <w:rsid w:val="00D96349"/>
    <w:rsid w:val="00D973C3"/>
    <w:rsid w:val="00DA001B"/>
    <w:rsid w:val="00DA5183"/>
    <w:rsid w:val="00DA5700"/>
    <w:rsid w:val="00DA7B44"/>
    <w:rsid w:val="00DB0B14"/>
    <w:rsid w:val="00DB1E5F"/>
    <w:rsid w:val="00DB2093"/>
    <w:rsid w:val="00DB211D"/>
    <w:rsid w:val="00DB689A"/>
    <w:rsid w:val="00DC13AC"/>
    <w:rsid w:val="00DC14A7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D02D7"/>
    <w:rsid w:val="00DD076D"/>
    <w:rsid w:val="00DD146E"/>
    <w:rsid w:val="00DD16E9"/>
    <w:rsid w:val="00DD4239"/>
    <w:rsid w:val="00DD44A2"/>
    <w:rsid w:val="00DD585F"/>
    <w:rsid w:val="00DD5EAC"/>
    <w:rsid w:val="00DD6B5F"/>
    <w:rsid w:val="00DD6B9E"/>
    <w:rsid w:val="00DD6D4D"/>
    <w:rsid w:val="00DD70A3"/>
    <w:rsid w:val="00DD7B5E"/>
    <w:rsid w:val="00DE0278"/>
    <w:rsid w:val="00DE0582"/>
    <w:rsid w:val="00DE2C65"/>
    <w:rsid w:val="00DE32C2"/>
    <w:rsid w:val="00DE479E"/>
    <w:rsid w:val="00DE4AA1"/>
    <w:rsid w:val="00DE4B60"/>
    <w:rsid w:val="00DF0EE9"/>
    <w:rsid w:val="00DF2021"/>
    <w:rsid w:val="00DF31FC"/>
    <w:rsid w:val="00DF3A86"/>
    <w:rsid w:val="00DF6A20"/>
    <w:rsid w:val="00DF6B76"/>
    <w:rsid w:val="00DF7171"/>
    <w:rsid w:val="00DF7F48"/>
    <w:rsid w:val="00E00CD0"/>
    <w:rsid w:val="00E02142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3289"/>
    <w:rsid w:val="00E15D31"/>
    <w:rsid w:val="00E2248B"/>
    <w:rsid w:val="00E233D9"/>
    <w:rsid w:val="00E23ABB"/>
    <w:rsid w:val="00E23DCA"/>
    <w:rsid w:val="00E253D2"/>
    <w:rsid w:val="00E25A47"/>
    <w:rsid w:val="00E26CFB"/>
    <w:rsid w:val="00E26D32"/>
    <w:rsid w:val="00E27694"/>
    <w:rsid w:val="00E30E15"/>
    <w:rsid w:val="00E327D6"/>
    <w:rsid w:val="00E32B17"/>
    <w:rsid w:val="00E32CB0"/>
    <w:rsid w:val="00E361F9"/>
    <w:rsid w:val="00E36C5D"/>
    <w:rsid w:val="00E37C8C"/>
    <w:rsid w:val="00E40405"/>
    <w:rsid w:val="00E4419A"/>
    <w:rsid w:val="00E455E0"/>
    <w:rsid w:val="00E45E13"/>
    <w:rsid w:val="00E47B82"/>
    <w:rsid w:val="00E50167"/>
    <w:rsid w:val="00E511E5"/>
    <w:rsid w:val="00E51449"/>
    <w:rsid w:val="00E5348E"/>
    <w:rsid w:val="00E53C92"/>
    <w:rsid w:val="00E55BFA"/>
    <w:rsid w:val="00E56A7D"/>
    <w:rsid w:val="00E56FA5"/>
    <w:rsid w:val="00E57F03"/>
    <w:rsid w:val="00E625CE"/>
    <w:rsid w:val="00E633BA"/>
    <w:rsid w:val="00E63B0C"/>
    <w:rsid w:val="00E646DB"/>
    <w:rsid w:val="00E6608A"/>
    <w:rsid w:val="00E6696F"/>
    <w:rsid w:val="00E66E0F"/>
    <w:rsid w:val="00E71321"/>
    <w:rsid w:val="00E718B5"/>
    <w:rsid w:val="00E72345"/>
    <w:rsid w:val="00E734C6"/>
    <w:rsid w:val="00E7580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BB5"/>
    <w:rsid w:val="00E93213"/>
    <w:rsid w:val="00E95170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55BC"/>
    <w:rsid w:val="00EA6328"/>
    <w:rsid w:val="00EA7D1B"/>
    <w:rsid w:val="00EB02B9"/>
    <w:rsid w:val="00EB0588"/>
    <w:rsid w:val="00EB1BCA"/>
    <w:rsid w:val="00EB1D15"/>
    <w:rsid w:val="00EB25C7"/>
    <w:rsid w:val="00EB26D8"/>
    <w:rsid w:val="00EB2ED5"/>
    <w:rsid w:val="00EB326F"/>
    <w:rsid w:val="00EB46AC"/>
    <w:rsid w:val="00EB50D3"/>
    <w:rsid w:val="00EB5373"/>
    <w:rsid w:val="00EB64BE"/>
    <w:rsid w:val="00EB65E1"/>
    <w:rsid w:val="00EB78E7"/>
    <w:rsid w:val="00EB7AAC"/>
    <w:rsid w:val="00EC0F6B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D75"/>
    <w:rsid w:val="00ED54C1"/>
    <w:rsid w:val="00ED651C"/>
    <w:rsid w:val="00ED6D9B"/>
    <w:rsid w:val="00ED70B7"/>
    <w:rsid w:val="00ED7386"/>
    <w:rsid w:val="00EE12E7"/>
    <w:rsid w:val="00EE31AA"/>
    <w:rsid w:val="00EE3E5E"/>
    <w:rsid w:val="00EE457C"/>
    <w:rsid w:val="00EE53D9"/>
    <w:rsid w:val="00EE5F27"/>
    <w:rsid w:val="00EE7CB9"/>
    <w:rsid w:val="00EF0879"/>
    <w:rsid w:val="00EF0F5D"/>
    <w:rsid w:val="00EF151A"/>
    <w:rsid w:val="00EF40E1"/>
    <w:rsid w:val="00EF7E15"/>
    <w:rsid w:val="00F00F17"/>
    <w:rsid w:val="00F01FA8"/>
    <w:rsid w:val="00F02D40"/>
    <w:rsid w:val="00F03856"/>
    <w:rsid w:val="00F04BD9"/>
    <w:rsid w:val="00F10B85"/>
    <w:rsid w:val="00F1134F"/>
    <w:rsid w:val="00F11651"/>
    <w:rsid w:val="00F1301B"/>
    <w:rsid w:val="00F13847"/>
    <w:rsid w:val="00F13E38"/>
    <w:rsid w:val="00F13EF2"/>
    <w:rsid w:val="00F159E9"/>
    <w:rsid w:val="00F1642D"/>
    <w:rsid w:val="00F166BC"/>
    <w:rsid w:val="00F170AF"/>
    <w:rsid w:val="00F205AF"/>
    <w:rsid w:val="00F20D35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5550"/>
    <w:rsid w:val="00F457EA"/>
    <w:rsid w:val="00F46E02"/>
    <w:rsid w:val="00F47315"/>
    <w:rsid w:val="00F47489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C60"/>
    <w:rsid w:val="00F60DFD"/>
    <w:rsid w:val="00F60EBD"/>
    <w:rsid w:val="00F60F26"/>
    <w:rsid w:val="00F6190C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1DF4"/>
    <w:rsid w:val="00F72C42"/>
    <w:rsid w:val="00F73E84"/>
    <w:rsid w:val="00F751D8"/>
    <w:rsid w:val="00F75D6A"/>
    <w:rsid w:val="00F75E5E"/>
    <w:rsid w:val="00F77221"/>
    <w:rsid w:val="00F77FC5"/>
    <w:rsid w:val="00F80211"/>
    <w:rsid w:val="00F81B7D"/>
    <w:rsid w:val="00F82AFA"/>
    <w:rsid w:val="00F84595"/>
    <w:rsid w:val="00F86E23"/>
    <w:rsid w:val="00F86EB1"/>
    <w:rsid w:val="00F90ACF"/>
    <w:rsid w:val="00F90D8B"/>
    <w:rsid w:val="00F927DF"/>
    <w:rsid w:val="00F943A5"/>
    <w:rsid w:val="00F96D87"/>
    <w:rsid w:val="00F97E5E"/>
    <w:rsid w:val="00FA0D43"/>
    <w:rsid w:val="00FA168D"/>
    <w:rsid w:val="00FA1997"/>
    <w:rsid w:val="00FA20DE"/>
    <w:rsid w:val="00FA28F8"/>
    <w:rsid w:val="00FA79F8"/>
    <w:rsid w:val="00FB0D25"/>
    <w:rsid w:val="00FB1ACA"/>
    <w:rsid w:val="00FB21C3"/>
    <w:rsid w:val="00FB3845"/>
    <w:rsid w:val="00FB493B"/>
    <w:rsid w:val="00FB4A7A"/>
    <w:rsid w:val="00FB51B1"/>
    <w:rsid w:val="00FB68A2"/>
    <w:rsid w:val="00FB751F"/>
    <w:rsid w:val="00FC0EFA"/>
    <w:rsid w:val="00FC780B"/>
    <w:rsid w:val="00FC7B84"/>
    <w:rsid w:val="00FD104E"/>
    <w:rsid w:val="00FD1BFC"/>
    <w:rsid w:val="00FD1DD3"/>
    <w:rsid w:val="00FD1DEB"/>
    <w:rsid w:val="00FD2989"/>
    <w:rsid w:val="00FD46BE"/>
    <w:rsid w:val="00FD4D62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619B"/>
    <w:rsid w:val="00FE6A55"/>
    <w:rsid w:val="00FE76DC"/>
    <w:rsid w:val="00FF03DA"/>
    <w:rsid w:val="00FF0786"/>
    <w:rsid w:val="00FF1153"/>
    <w:rsid w:val="00FF195D"/>
    <w:rsid w:val="00FF1F2E"/>
    <w:rsid w:val="00FF2485"/>
    <w:rsid w:val="00FF4366"/>
    <w:rsid w:val="00FF5D87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7.jpeg"/><Relationship Id="rId5" Type="http://schemas.openxmlformats.org/officeDocument/2006/relationships/settings" Target="settings.xml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microsoft.com/office/2007/relationships/stylesWithEffects" Target="stylesWithEffect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170A1-4E35-43A6-B89A-2333D2C85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1022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2015-03-16T22:32:00Z</cp:lastPrinted>
  <dcterms:created xsi:type="dcterms:W3CDTF">2016-01-19T20:13:00Z</dcterms:created>
  <dcterms:modified xsi:type="dcterms:W3CDTF">2016-01-19T20:13:00Z</dcterms:modified>
</cp:coreProperties>
</file>