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D30" w:rsidRPr="00AF4E54" w:rsidRDefault="00533D30" w:rsidP="00533D30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2</w:t>
      </w:r>
      <w:r w:rsidR="00DB3453">
        <w:rPr>
          <w:rFonts w:eastAsia="Times New Roman"/>
          <w:b/>
          <w:bCs/>
          <w:kern w:val="36"/>
          <w:lang w:val="es-ES" w:eastAsia="es-ES"/>
        </w:rPr>
        <w:t>5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533D30" w:rsidRPr="00AF4E54" w:rsidRDefault="00533D30" w:rsidP="00533D30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33D30" w:rsidRPr="00AF4E54" w:rsidRDefault="00533D30" w:rsidP="00533D30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veinticinco dos mil catorce del día lunes siete de julio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 w:rsidR="0081131F">
        <w:rPr>
          <w:rFonts w:eastAsia="Times New Roman"/>
          <w:bCs/>
          <w:kern w:val="36"/>
          <w:lang w:val="es-ES" w:eastAsia="es-ES"/>
        </w:rPr>
        <w:t xml:space="preserve"> </w:t>
      </w:r>
      <w:r w:rsidR="0034005E">
        <w:rPr>
          <w:rFonts w:eastAsia="Times New Roman"/>
          <w:bCs/>
          <w:kern w:val="36"/>
          <w:lang w:val="es-ES" w:eastAsia="es-ES"/>
        </w:rPr>
        <w:t>diecisiete horas y</w:t>
      </w:r>
      <w:r w:rsidR="0081131F">
        <w:rPr>
          <w:rFonts w:eastAsia="Times New Roman"/>
          <w:bCs/>
          <w:kern w:val="36"/>
          <w:lang w:val="es-ES" w:eastAsia="es-ES"/>
        </w:rPr>
        <w:t xml:space="preserve"> </w:t>
      </w:r>
      <w:r w:rsidR="0034005E">
        <w:rPr>
          <w:rFonts w:eastAsia="Times New Roman"/>
          <w:bCs/>
          <w:kern w:val="36"/>
          <w:lang w:val="es-ES" w:eastAsia="es-ES"/>
        </w:rPr>
        <w:t>quince minutos</w:t>
      </w:r>
      <w:r w:rsidRPr="00AF4E54">
        <w:rPr>
          <w:rFonts w:eastAsia="Times New Roman"/>
          <w:bCs/>
          <w:kern w:val="36"/>
          <w:lang w:val="es-ES" w:eastAsia="es-ES"/>
        </w:rPr>
        <w:t xml:space="preserve"> en el Colegio de Periodistas.</w:t>
      </w:r>
    </w:p>
    <w:p w:rsidR="00533D30" w:rsidRPr="00AF4E54" w:rsidRDefault="00533D30" w:rsidP="00533D30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533D30" w:rsidRPr="00AF4E54" w:rsidRDefault="00533D30" w:rsidP="00533D30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533D30" w:rsidRPr="008D4653" w:rsidRDefault="00533D30" w:rsidP="00533D30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8"/>
          <w:lang w:val="es-ES" w:eastAsia="es-ES"/>
        </w:rPr>
      </w:pPr>
    </w:p>
    <w:p w:rsidR="00533D30" w:rsidRPr="00AF4E54" w:rsidRDefault="00533D30" w:rsidP="00533D30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533D30" w:rsidRPr="00AF4E54" w:rsidRDefault="00533D30" w:rsidP="00533D30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533D30" w:rsidRPr="00AF4E54" w:rsidRDefault="00533D30" w:rsidP="00533D30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533D30" w:rsidRPr="00AF4E54" w:rsidRDefault="00533D30" w:rsidP="00533D30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533D30" w:rsidRPr="00AF4E54" w:rsidRDefault="00533D30" w:rsidP="00533D30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533D30" w:rsidRDefault="00533D30" w:rsidP="00533D30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</w:t>
      </w:r>
      <w:r w:rsidR="0081131F">
        <w:rPr>
          <w:rFonts w:eastAsia="Times New Roman"/>
          <w:bCs/>
          <w:kern w:val="36"/>
          <w:lang w:val="es-ES" w:eastAsia="es-ES"/>
        </w:rPr>
        <w:t>ó</w:t>
      </w:r>
      <w:r w:rsidRPr="00AF4E54">
        <w:rPr>
          <w:rFonts w:eastAsia="Times New Roman"/>
          <w:bCs/>
          <w:kern w:val="36"/>
          <w:lang w:val="es-ES" w:eastAsia="es-ES"/>
        </w:rPr>
        <w:t>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687C9A" w:rsidRPr="00687C9A" w:rsidRDefault="00687C9A" w:rsidP="00533D30">
      <w:pPr>
        <w:tabs>
          <w:tab w:val="left" w:pos="225"/>
        </w:tabs>
        <w:spacing w:before="0" w:after="0"/>
        <w:rPr>
          <w:rFonts w:eastAsia="Times New Roman"/>
          <w:b/>
          <w:bCs/>
          <w:kern w:val="36"/>
          <w:sz w:val="14"/>
          <w:lang w:val="es-ES" w:eastAsia="es-ES"/>
        </w:rPr>
      </w:pPr>
    </w:p>
    <w:p w:rsidR="00533D30" w:rsidRDefault="00533D30" w:rsidP="00533D30">
      <w:pPr>
        <w:tabs>
          <w:tab w:val="left" w:pos="225"/>
        </w:tabs>
        <w:spacing w:before="0" w:after="0"/>
        <w:rPr>
          <w:rFonts w:ascii="Arial" w:eastAsia="Times New Roman" w:hAnsi="Arial" w:cs="Arial"/>
          <w:sz w:val="28"/>
          <w:szCs w:val="22"/>
          <w:lang w:val="es-ES" w:eastAsia="es-ES"/>
        </w:rPr>
      </w:pPr>
      <w:r w:rsidRPr="00533D30">
        <w:rPr>
          <w:rFonts w:eastAsia="Times New Roman"/>
          <w:b/>
          <w:bCs/>
          <w:kern w:val="36"/>
          <w:lang w:val="es-ES" w:eastAsia="es-ES"/>
        </w:rPr>
        <w:t>Ausente</w:t>
      </w:r>
      <w:r w:rsidR="0081131F">
        <w:rPr>
          <w:rFonts w:eastAsia="Times New Roman"/>
          <w:b/>
          <w:bCs/>
          <w:kern w:val="36"/>
          <w:lang w:val="es-ES" w:eastAsia="es-ES"/>
        </w:rPr>
        <w:t xml:space="preserve"> </w:t>
      </w:r>
      <w:r w:rsidRPr="00533D30">
        <w:rPr>
          <w:rFonts w:eastAsia="Times New Roman"/>
          <w:b/>
          <w:bCs/>
          <w:kern w:val="36"/>
          <w:lang w:val="es-ES" w:eastAsia="es-ES"/>
        </w:rPr>
        <w:t>con</w:t>
      </w:r>
      <w:r w:rsidR="0081131F">
        <w:rPr>
          <w:rFonts w:eastAsia="Times New Roman"/>
          <w:b/>
          <w:bCs/>
          <w:kern w:val="36"/>
          <w:lang w:val="es-ES" w:eastAsia="es-ES"/>
        </w:rPr>
        <w:t xml:space="preserve"> </w:t>
      </w:r>
      <w:r w:rsidRPr="00533D30">
        <w:rPr>
          <w:rFonts w:eastAsia="Times New Roman"/>
          <w:b/>
          <w:bCs/>
          <w:kern w:val="36"/>
          <w:lang w:val="es-ES" w:eastAsia="es-ES"/>
        </w:rPr>
        <w:t>Justificación</w:t>
      </w:r>
      <w:r>
        <w:rPr>
          <w:rFonts w:ascii="Arial" w:eastAsia="Times New Roman" w:hAnsi="Arial" w:cs="Arial"/>
          <w:sz w:val="28"/>
          <w:szCs w:val="22"/>
          <w:lang w:val="es-ES" w:eastAsia="es-ES"/>
        </w:rPr>
        <w:t>:</w:t>
      </w:r>
    </w:p>
    <w:p w:rsidR="00533D30" w:rsidRDefault="00533D30" w:rsidP="00533D30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533D30" w:rsidRPr="00150191" w:rsidRDefault="00533D30" w:rsidP="00533D30">
      <w:pPr>
        <w:tabs>
          <w:tab w:val="left" w:pos="225"/>
        </w:tabs>
        <w:spacing w:before="0" w:after="0"/>
        <w:rPr>
          <w:rFonts w:ascii="Arial" w:eastAsia="Times New Roman" w:hAnsi="Arial" w:cs="Arial"/>
          <w:sz w:val="28"/>
          <w:szCs w:val="22"/>
          <w:lang w:val="es-ES" w:eastAsia="es-ES"/>
        </w:rPr>
      </w:pPr>
    </w:p>
    <w:p w:rsidR="00503808" w:rsidRPr="00C76D69" w:rsidRDefault="00503808" w:rsidP="001A22F8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425E1D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CD391C">
        <w:rPr>
          <w:szCs w:val="22"/>
          <w:lang w:val="es-MX"/>
        </w:rPr>
        <w:t>2</w:t>
      </w:r>
      <w:r w:rsidR="00F13EF2">
        <w:rPr>
          <w:szCs w:val="22"/>
          <w:lang w:val="es-MX"/>
        </w:rPr>
        <w:t>4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81131F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 del </w:t>
      </w:r>
      <w:r w:rsidR="00CD391C">
        <w:rPr>
          <w:szCs w:val="22"/>
          <w:lang w:val="es-MX"/>
        </w:rPr>
        <w:t xml:space="preserve">lunes </w:t>
      </w:r>
      <w:r w:rsidR="00F13EF2">
        <w:rPr>
          <w:szCs w:val="22"/>
          <w:lang w:val="es-MX"/>
        </w:rPr>
        <w:t>30</w:t>
      </w:r>
      <w:r w:rsidR="0081131F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CD391C">
        <w:rPr>
          <w:szCs w:val="22"/>
          <w:lang w:val="es-MX"/>
        </w:rPr>
        <w:t xml:space="preserve"> junio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425E1D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98619B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3C2D40">
        <w:rPr>
          <w:b/>
          <w:i/>
          <w:szCs w:val="22"/>
          <w:lang w:val="es-MX"/>
        </w:rPr>
        <w:t>2</w:t>
      </w:r>
      <w:r w:rsidR="00F13EF2">
        <w:rPr>
          <w:b/>
          <w:i/>
          <w:szCs w:val="22"/>
          <w:lang w:val="es-MX"/>
        </w:rPr>
        <w:t>5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Pr="009A6664" w:rsidRDefault="00865A34" w:rsidP="00A640E5">
      <w:pPr>
        <w:spacing w:before="24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A640E5">
      <w:pPr>
        <w:spacing w:before="24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503808" w:rsidRPr="00E046A5">
        <w:rPr>
          <w:szCs w:val="22"/>
          <w:lang w:val="es-MX"/>
        </w:rPr>
        <w:t>Ver control de acuerdos</w:t>
      </w:r>
    </w:p>
    <w:p w:rsidR="00AE04AD" w:rsidRDefault="00C2062A" w:rsidP="00A640E5">
      <w:pPr>
        <w:spacing w:before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1E1A7F" w:rsidRDefault="00A20237" w:rsidP="009D53D3">
      <w:pPr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95707F">
        <w:rPr>
          <w:szCs w:val="22"/>
          <w:lang w:val="es-MX"/>
        </w:rPr>
        <w:t>C</w:t>
      </w:r>
      <w:r w:rsidR="00F13EF2">
        <w:rPr>
          <w:szCs w:val="22"/>
          <w:lang w:val="es-MX"/>
        </w:rPr>
        <w:t xml:space="preserve">olegiado </w:t>
      </w:r>
      <w:r>
        <w:rPr>
          <w:szCs w:val="22"/>
          <w:lang w:val="es-MX"/>
        </w:rPr>
        <w:t xml:space="preserve">solicita crédito </w:t>
      </w:r>
      <w:r w:rsidR="00A92061">
        <w:rPr>
          <w:szCs w:val="22"/>
          <w:lang w:val="es-MX"/>
        </w:rPr>
        <w:t>personal fiduciario</w:t>
      </w:r>
      <w:r>
        <w:rPr>
          <w:szCs w:val="22"/>
          <w:lang w:val="es-MX"/>
        </w:rPr>
        <w:t xml:space="preserve"> por un monto de ¢</w:t>
      </w:r>
      <w:r w:rsidR="00F13EF2">
        <w:rPr>
          <w:szCs w:val="22"/>
          <w:lang w:val="es-MX"/>
        </w:rPr>
        <w:t>4.000.000.00</w:t>
      </w:r>
      <w:r>
        <w:rPr>
          <w:szCs w:val="22"/>
          <w:lang w:val="es-MX"/>
        </w:rPr>
        <w:t xml:space="preserve"> a un plazo de </w:t>
      </w:r>
      <w:r w:rsidR="00F13EF2">
        <w:rPr>
          <w:szCs w:val="22"/>
          <w:lang w:val="es-MX"/>
        </w:rPr>
        <w:t>96</w:t>
      </w:r>
      <w:r>
        <w:rPr>
          <w:szCs w:val="22"/>
          <w:lang w:val="es-MX"/>
        </w:rPr>
        <w:t xml:space="preserve"> meses, tasa de interés del 16%</w:t>
      </w:r>
      <w:r w:rsidR="002E4D87">
        <w:rPr>
          <w:szCs w:val="22"/>
          <w:lang w:val="es-MX"/>
        </w:rPr>
        <w:t xml:space="preserve"> anual</w:t>
      </w:r>
      <w:r>
        <w:rPr>
          <w:szCs w:val="22"/>
          <w:lang w:val="es-MX"/>
        </w:rPr>
        <w:t xml:space="preserve"> y cuota mensual de ¢</w:t>
      </w:r>
      <w:r w:rsidR="00F13EF2">
        <w:rPr>
          <w:szCs w:val="22"/>
          <w:lang w:val="es-MX"/>
        </w:rPr>
        <w:t>75.414.90</w:t>
      </w:r>
      <w:r>
        <w:rPr>
          <w:szCs w:val="22"/>
          <w:lang w:val="es-MX"/>
        </w:rPr>
        <w:t xml:space="preserve">. </w:t>
      </w:r>
    </w:p>
    <w:p w:rsidR="0098619B" w:rsidRPr="00A20237" w:rsidRDefault="00A20237" w:rsidP="0098619B">
      <w:pPr>
        <w:rPr>
          <w:b/>
          <w:i/>
          <w:szCs w:val="22"/>
          <w:lang w:val="es-MX"/>
        </w:rPr>
      </w:pPr>
      <w:r w:rsidRPr="00A20237">
        <w:rPr>
          <w:b/>
          <w:i/>
          <w:szCs w:val="22"/>
          <w:lang w:val="es-MX"/>
        </w:rPr>
        <w:t>Acuerdo 0</w:t>
      </w:r>
      <w:r w:rsidR="0098619B">
        <w:rPr>
          <w:b/>
          <w:i/>
          <w:szCs w:val="22"/>
          <w:lang w:val="es-MX"/>
        </w:rPr>
        <w:t>2</w:t>
      </w:r>
      <w:r w:rsidRPr="00A20237">
        <w:rPr>
          <w:b/>
          <w:i/>
          <w:szCs w:val="22"/>
          <w:lang w:val="es-MX"/>
        </w:rPr>
        <w:t>-2</w:t>
      </w:r>
      <w:r w:rsidR="00F13EF2">
        <w:rPr>
          <w:b/>
          <w:i/>
          <w:szCs w:val="22"/>
          <w:lang w:val="es-MX"/>
        </w:rPr>
        <w:t>5</w:t>
      </w:r>
      <w:r w:rsidRPr="00A20237">
        <w:rPr>
          <w:b/>
          <w:i/>
          <w:szCs w:val="22"/>
          <w:lang w:val="es-MX"/>
        </w:rPr>
        <w:t>:</w:t>
      </w:r>
      <w:r w:rsidR="0098619B">
        <w:rPr>
          <w:b/>
          <w:i/>
          <w:szCs w:val="22"/>
          <w:lang w:val="es-MX"/>
        </w:rPr>
        <w:t xml:space="preserve"> Se aprueba</w:t>
      </w:r>
      <w:r w:rsidR="00F13EF2">
        <w:rPr>
          <w:b/>
          <w:i/>
          <w:szCs w:val="22"/>
          <w:lang w:val="es-MX"/>
        </w:rPr>
        <w:t xml:space="preserve"> la solicitud de crédito </w:t>
      </w:r>
      <w:r w:rsidR="000A1113">
        <w:rPr>
          <w:b/>
          <w:i/>
          <w:szCs w:val="22"/>
          <w:lang w:val="es-MX"/>
        </w:rPr>
        <w:t>personal fiduciario</w:t>
      </w:r>
      <w:r w:rsidR="00E72345">
        <w:rPr>
          <w:b/>
          <w:i/>
          <w:szCs w:val="22"/>
          <w:lang w:val="es-MX"/>
        </w:rPr>
        <w:t xml:space="preserve"> al </w:t>
      </w:r>
      <w:r w:rsidR="00F13EF2">
        <w:rPr>
          <w:b/>
          <w:i/>
          <w:szCs w:val="22"/>
          <w:lang w:val="es-MX"/>
        </w:rPr>
        <w:t>colegiado por un monto de ¢4.000.000.00 a un plazo de 96 meses, tasa de interés del 16%</w:t>
      </w:r>
      <w:r w:rsidR="002E4D87">
        <w:rPr>
          <w:b/>
          <w:i/>
          <w:szCs w:val="22"/>
          <w:lang w:val="es-MX"/>
        </w:rPr>
        <w:t xml:space="preserve"> anual</w:t>
      </w:r>
      <w:r w:rsidR="00F13EF2">
        <w:rPr>
          <w:b/>
          <w:i/>
          <w:szCs w:val="22"/>
          <w:lang w:val="es-MX"/>
        </w:rPr>
        <w:t xml:space="preserve"> y cuota mensual de ¢75.414.90.</w:t>
      </w:r>
      <w:r w:rsidR="0081131F">
        <w:rPr>
          <w:b/>
          <w:i/>
          <w:szCs w:val="22"/>
          <w:lang w:val="es-MX"/>
        </w:rPr>
        <w:t xml:space="preserve"> </w:t>
      </w:r>
      <w:r w:rsidR="0098619B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A20237" w:rsidRDefault="00A20237" w:rsidP="009D53D3">
      <w:pPr>
        <w:rPr>
          <w:b/>
          <w:i/>
          <w:szCs w:val="22"/>
          <w:lang w:val="es-MX"/>
        </w:rPr>
      </w:pPr>
    </w:p>
    <w:p w:rsidR="00B237D3" w:rsidRDefault="00B237D3" w:rsidP="009D53D3">
      <w:pPr>
        <w:rPr>
          <w:b/>
          <w:i/>
          <w:szCs w:val="22"/>
          <w:lang w:val="es-MX"/>
        </w:rPr>
      </w:pPr>
    </w:p>
    <w:p w:rsidR="009D53D3" w:rsidRDefault="0095707F" w:rsidP="009D53D3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3.2 C</w:t>
      </w:r>
      <w:r w:rsidR="009D53D3" w:rsidRPr="009D53D3">
        <w:rPr>
          <w:szCs w:val="22"/>
          <w:lang w:val="es-MX"/>
        </w:rPr>
        <w:t xml:space="preserve">olegiada solicita línea abierta crédito fácil por un monto de </w:t>
      </w:r>
      <w:r w:rsidR="009D53D3">
        <w:rPr>
          <w:szCs w:val="22"/>
          <w:lang w:val="es-MX"/>
        </w:rPr>
        <w:t>¢2.000.000.00, a un plazo de 12 meses, tasa de interés del 20%</w:t>
      </w:r>
      <w:r w:rsidR="00BB4864">
        <w:rPr>
          <w:szCs w:val="22"/>
          <w:lang w:val="es-MX"/>
        </w:rPr>
        <w:t xml:space="preserve"> anual</w:t>
      </w:r>
      <w:r w:rsidR="009D53D3">
        <w:rPr>
          <w:szCs w:val="22"/>
          <w:lang w:val="es-MX"/>
        </w:rPr>
        <w:t xml:space="preserve"> y cuota mensual de ¢185.918.91.</w:t>
      </w:r>
    </w:p>
    <w:p w:rsidR="009B734B" w:rsidRDefault="009D53D3" w:rsidP="009B734B">
      <w:pPr>
        <w:rPr>
          <w:b/>
          <w:i/>
          <w:szCs w:val="22"/>
          <w:lang w:val="es-MX"/>
        </w:rPr>
      </w:pPr>
      <w:r w:rsidRPr="009D53D3">
        <w:rPr>
          <w:b/>
          <w:i/>
          <w:szCs w:val="22"/>
          <w:lang w:val="es-MX"/>
        </w:rPr>
        <w:t>Acuerdo 0</w:t>
      </w:r>
      <w:r w:rsidR="0098619B">
        <w:rPr>
          <w:b/>
          <w:i/>
          <w:szCs w:val="22"/>
          <w:lang w:val="es-MX"/>
        </w:rPr>
        <w:t>3</w:t>
      </w:r>
      <w:r w:rsidR="009B734B">
        <w:rPr>
          <w:b/>
          <w:i/>
          <w:szCs w:val="22"/>
          <w:lang w:val="es-MX"/>
        </w:rPr>
        <w:t>-25: Se aprueba</w:t>
      </w:r>
      <w:r w:rsidRPr="009D53D3">
        <w:rPr>
          <w:b/>
          <w:i/>
          <w:szCs w:val="22"/>
          <w:lang w:val="es-MX"/>
        </w:rPr>
        <w:t xml:space="preserve"> la solicitud</w:t>
      </w:r>
      <w:r w:rsidR="0053192E">
        <w:rPr>
          <w:b/>
          <w:i/>
          <w:szCs w:val="22"/>
          <w:lang w:val="es-MX"/>
        </w:rPr>
        <w:t xml:space="preserve"> línea abierta </w:t>
      </w:r>
      <w:r w:rsidRPr="009D53D3">
        <w:rPr>
          <w:b/>
          <w:i/>
          <w:szCs w:val="22"/>
          <w:lang w:val="es-MX"/>
        </w:rPr>
        <w:t>crédito</w:t>
      </w:r>
      <w:r w:rsidR="00B237D3">
        <w:rPr>
          <w:b/>
          <w:i/>
          <w:szCs w:val="22"/>
          <w:lang w:val="es-MX"/>
        </w:rPr>
        <w:t xml:space="preserve"> fácil </w:t>
      </w:r>
      <w:r>
        <w:rPr>
          <w:b/>
          <w:i/>
          <w:szCs w:val="22"/>
          <w:lang w:val="es-MX"/>
        </w:rPr>
        <w:t xml:space="preserve">de la colegiada </w:t>
      </w:r>
      <w:r w:rsidR="0053192E">
        <w:rPr>
          <w:b/>
          <w:i/>
          <w:szCs w:val="22"/>
          <w:lang w:val="es-MX"/>
        </w:rPr>
        <w:t>por un monto de ¢2.000.000.00, a un plazo de 12 meses, tasa de interés del 20%</w:t>
      </w:r>
      <w:r w:rsidR="00BB4864">
        <w:rPr>
          <w:b/>
          <w:i/>
          <w:szCs w:val="22"/>
          <w:lang w:val="es-MX"/>
        </w:rPr>
        <w:t xml:space="preserve"> anual</w:t>
      </w:r>
      <w:r w:rsidR="0053192E">
        <w:rPr>
          <w:b/>
          <w:i/>
          <w:szCs w:val="22"/>
          <w:lang w:val="es-MX"/>
        </w:rPr>
        <w:t xml:space="preserve"> y cuota mensual de ¢185.918.91. </w:t>
      </w:r>
      <w:r w:rsidR="009B734B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B237D3" w:rsidRPr="00A20237" w:rsidRDefault="00B237D3" w:rsidP="009B734B">
      <w:pPr>
        <w:rPr>
          <w:b/>
          <w:i/>
          <w:szCs w:val="22"/>
          <w:lang w:val="es-MX"/>
        </w:rPr>
      </w:pPr>
    </w:p>
    <w:p w:rsidR="00E72345" w:rsidRDefault="0095707F" w:rsidP="009D53D3">
      <w:pPr>
        <w:rPr>
          <w:szCs w:val="22"/>
          <w:lang w:val="es-MX"/>
        </w:rPr>
      </w:pPr>
      <w:r>
        <w:rPr>
          <w:szCs w:val="22"/>
          <w:lang w:val="es-MX"/>
        </w:rPr>
        <w:t>3.3 C</w:t>
      </w:r>
      <w:r w:rsidR="005D5D90" w:rsidRPr="005D5D90">
        <w:rPr>
          <w:szCs w:val="22"/>
          <w:lang w:val="es-MX"/>
        </w:rPr>
        <w:t>olegiada solic</w:t>
      </w:r>
      <w:r w:rsidR="005D5D90">
        <w:rPr>
          <w:szCs w:val="22"/>
          <w:lang w:val="es-MX"/>
        </w:rPr>
        <w:t>ita crédito personal fiduciario por un monto de ¢1.500.000.00 a un plazo de 36 meses, tasa de interés del 16% anual y cuota mensual de ¢</w:t>
      </w:r>
      <w:r w:rsidR="00E72345">
        <w:rPr>
          <w:szCs w:val="22"/>
          <w:lang w:val="es-MX"/>
        </w:rPr>
        <w:t>53.222.95.</w:t>
      </w:r>
    </w:p>
    <w:p w:rsidR="00FC7149" w:rsidRDefault="00E72345" w:rsidP="00FC7149">
      <w:pPr>
        <w:rPr>
          <w:b/>
          <w:i/>
          <w:szCs w:val="22"/>
          <w:lang w:val="es-MX"/>
        </w:rPr>
      </w:pPr>
      <w:r w:rsidRPr="00E72345">
        <w:rPr>
          <w:b/>
          <w:i/>
          <w:szCs w:val="22"/>
          <w:lang w:val="es-MX"/>
        </w:rPr>
        <w:t>Acuerdo 0</w:t>
      </w:r>
      <w:r w:rsidR="008827C4">
        <w:rPr>
          <w:b/>
          <w:i/>
          <w:szCs w:val="22"/>
          <w:lang w:val="es-MX"/>
        </w:rPr>
        <w:t>4</w:t>
      </w:r>
      <w:r w:rsidR="00FC7149">
        <w:rPr>
          <w:b/>
          <w:i/>
          <w:szCs w:val="22"/>
          <w:lang w:val="es-MX"/>
        </w:rPr>
        <w:t>-25: Se aprueba</w:t>
      </w:r>
      <w:r w:rsidRPr="00E72345">
        <w:rPr>
          <w:b/>
          <w:i/>
          <w:szCs w:val="22"/>
          <w:lang w:val="es-MX"/>
        </w:rPr>
        <w:t xml:space="preserve"> la solicitud de crédito personal fiduciario, a la colegiada por un monto de ¢1.500.000.00 a un plazo de 36 meses, tasa de interés del 16%</w:t>
      </w:r>
      <w:r w:rsidR="00BB4864">
        <w:rPr>
          <w:b/>
          <w:i/>
          <w:szCs w:val="22"/>
          <w:lang w:val="es-MX"/>
        </w:rPr>
        <w:t xml:space="preserve"> anual y cuota mensual de ¢53.222.95. </w:t>
      </w:r>
      <w:r w:rsidR="00FC7149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B237D3" w:rsidRPr="00A20237" w:rsidRDefault="00B237D3" w:rsidP="00FC7149">
      <w:pPr>
        <w:rPr>
          <w:b/>
          <w:i/>
          <w:szCs w:val="22"/>
          <w:lang w:val="es-MX"/>
        </w:rPr>
      </w:pPr>
    </w:p>
    <w:p w:rsidR="00BB4864" w:rsidRDefault="00BB4864" w:rsidP="00BB4864">
      <w:pPr>
        <w:rPr>
          <w:szCs w:val="22"/>
          <w:lang w:val="es-MX"/>
        </w:rPr>
      </w:pPr>
      <w:r>
        <w:rPr>
          <w:szCs w:val="22"/>
          <w:lang w:val="es-MX"/>
        </w:rPr>
        <w:t xml:space="preserve">3.4 </w:t>
      </w:r>
      <w:r w:rsidR="0095707F">
        <w:rPr>
          <w:szCs w:val="22"/>
          <w:lang w:val="es-MX"/>
        </w:rPr>
        <w:t>C</w:t>
      </w:r>
      <w:r w:rsidRPr="005D5D90">
        <w:rPr>
          <w:szCs w:val="22"/>
          <w:lang w:val="es-MX"/>
        </w:rPr>
        <w:t>olegiada solic</w:t>
      </w:r>
      <w:r>
        <w:rPr>
          <w:szCs w:val="22"/>
          <w:lang w:val="es-MX"/>
        </w:rPr>
        <w:t>ita crédito personal fiduciario por un monto de ¢2.000.000.00 a un plazo de 60 meses, tasa de interés del 16% anual y cuota mensual de ¢49.286.02.</w:t>
      </w:r>
    </w:p>
    <w:p w:rsidR="009E0856" w:rsidRDefault="00BB4864" w:rsidP="009E0856">
      <w:pPr>
        <w:rPr>
          <w:b/>
          <w:i/>
          <w:szCs w:val="22"/>
          <w:lang w:val="es-MX"/>
        </w:rPr>
      </w:pPr>
      <w:r w:rsidRPr="00E72345">
        <w:rPr>
          <w:b/>
          <w:i/>
          <w:szCs w:val="22"/>
          <w:lang w:val="es-MX"/>
        </w:rPr>
        <w:t>Acuerdo 0</w:t>
      </w:r>
      <w:r w:rsidR="00202C3E">
        <w:rPr>
          <w:b/>
          <w:i/>
          <w:szCs w:val="22"/>
          <w:lang w:val="es-MX"/>
        </w:rPr>
        <w:t>5</w:t>
      </w:r>
      <w:r w:rsidRPr="00E72345">
        <w:rPr>
          <w:b/>
          <w:i/>
          <w:szCs w:val="22"/>
          <w:lang w:val="es-MX"/>
        </w:rPr>
        <w:t>-25: Se</w:t>
      </w:r>
      <w:r w:rsidR="009E0856">
        <w:rPr>
          <w:b/>
          <w:i/>
          <w:szCs w:val="22"/>
          <w:lang w:val="es-MX"/>
        </w:rPr>
        <w:t xml:space="preserve"> aprueba</w:t>
      </w:r>
      <w:r w:rsidRPr="00E72345">
        <w:rPr>
          <w:b/>
          <w:i/>
          <w:szCs w:val="22"/>
          <w:lang w:val="es-MX"/>
        </w:rPr>
        <w:t xml:space="preserve"> la solicitud de crédito personal fiduciario, a la colegiada por un monto de ¢</w:t>
      </w:r>
      <w:r>
        <w:rPr>
          <w:b/>
          <w:i/>
          <w:szCs w:val="22"/>
          <w:lang w:val="es-MX"/>
        </w:rPr>
        <w:t>2.000.000.00</w:t>
      </w:r>
      <w:r w:rsidRPr="00E72345">
        <w:rPr>
          <w:b/>
          <w:i/>
          <w:szCs w:val="22"/>
          <w:lang w:val="es-MX"/>
        </w:rPr>
        <w:t xml:space="preserve"> a un plazo de </w:t>
      </w:r>
      <w:r>
        <w:rPr>
          <w:b/>
          <w:i/>
          <w:szCs w:val="22"/>
          <w:lang w:val="es-MX"/>
        </w:rPr>
        <w:t>60</w:t>
      </w:r>
      <w:r w:rsidRPr="00E72345">
        <w:rPr>
          <w:b/>
          <w:i/>
          <w:szCs w:val="22"/>
          <w:lang w:val="es-MX"/>
        </w:rPr>
        <w:t xml:space="preserve"> meses, tasa de interés del 16%</w:t>
      </w:r>
      <w:r>
        <w:rPr>
          <w:b/>
          <w:i/>
          <w:szCs w:val="22"/>
          <w:lang w:val="es-MX"/>
        </w:rPr>
        <w:t xml:space="preserve"> anual y cuota mensual de ¢49.286.02. </w:t>
      </w:r>
      <w:r w:rsidR="009E0856">
        <w:rPr>
          <w:b/>
          <w:i/>
          <w:szCs w:val="22"/>
          <w:lang w:val="es-MX"/>
        </w:rPr>
        <w:t>Cumple con lo establecido en el Reglamento de Crédito y de acuerdo con la recomendación técnica del administrador.</w:t>
      </w:r>
    </w:p>
    <w:p w:rsidR="00296CAA" w:rsidRDefault="00296CAA" w:rsidP="009E0856">
      <w:pPr>
        <w:rPr>
          <w:b/>
          <w:i/>
          <w:szCs w:val="22"/>
          <w:lang w:val="es-MX"/>
        </w:rPr>
      </w:pPr>
    </w:p>
    <w:p w:rsidR="00296CAA" w:rsidRDefault="00296CAA" w:rsidP="009E0856">
      <w:pPr>
        <w:rPr>
          <w:b/>
          <w:i/>
          <w:szCs w:val="22"/>
          <w:lang w:val="es-MX"/>
        </w:rPr>
      </w:pPr>
    </w:p>
    <w:p w:rsidR="00296CAA" w:rsidRDefault="00296CAA" w:rsidP="009E0856">
      <w:pPr>
        <w:rPr>
          <w:b/>
          <w:i/>
          <w:szCs w:val="22"/>
          <w:lang w:val="es-MX"/>
        </w:rPr>
      </w:pPr>
    </w:p>
    <w:p w:rsidR="00296CAA" w:rsidRDefault="00296CAA" w:rsidP="009E0856">
      <w:pPr>
        <w:rPr>
          <w:b/>
          <w:i/>
          <w:szCs w:val="22"/>
          <w:lang w:val="es-MX"/>
        </w:rPr>
      </w:pPr>
    </w:p>
    <w:p w:rsidR="00B237D3" w:rsidRDefault="00B237D3" w:rsidP="009E0856">
      <w:pPr>
        <w:rPr>
          <w:b/>
          <w:i/>
          <w:szCs w:val="22"/>
          <w:lang w:val="es-MX"/>
        </w:rPr>
      </w:pPr>
    </w:p>
    <w:p w:rsidR="00B237D3" w:rsidRDefault="00B237D3" w:rsidP="009E0856">
      <w:pPr>
        <w:rPr>
          <w:b/>
          <w:i/>
          <w:szCs w:val="22"/>
          <w:lang w:val="es-MX"/>
        </w:rPr>
      </w:pPr>
    </w:p>
    <w:p w:rsidR="00B237D3" w:rsidRPr="00A20237" w:rsidRDefault="00B237D3" w:rsidP="009E0856">
      <w:pPr>
        <w:rPr>
          <w:b/>
          <w:i/>
          <w:szCs w:val="22"/>
          <w:lang w:val="es-MX"/>
        </w:rPr>
      </w:pPr>
    </w:p>
    <w:p w:rsidR="00994ECC" w:rsidRDefault="00503808" w:rsidP="00B418A9">
      <w:pPr>
        <w:spacing w:before="240" w:after="240"/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lastRenderedPageBreak/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Sombreadoclaro-nfasis2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632"/>
        <w:gridCol w:w="1755"/>
        <w:gridCol w:w="1640"/>
      </w:tblGrid>
      <w:tr w:rsidR="00B418A9" w:rsidRPr="00CE4BEA" w:rsidTr="002006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B418A9" w:rsidRPr="00CE4BEA" w:rsidRDefault="00B418A9" w:rsidP="00B418A9">
            <w:pPr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Tipo de Subsidio</w:t>
            </w:r>
          </w:p>
        </w:tc>
        <w:tc>
          <w:tcPr>
            <w:tcW w:w="3632" w:type="dxa"/>
          </w:tcPr>
          <w:p w:rsidR="00B418A9" w:rsidRPr="00CE4BEA" w:rsidRDefault="00B418A9" w:rsidP="00B418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Colegiado</w:t>
            </w:r>
          </w:p>
        </w:tc>
        <w:tc>
          <w:tcPr>
            <w:tcW w:w="1755" w:type="dxa"/>
          </w:tcPr>
          <w:p w:rsidR="00B418A9" w:rsidRPr="00CE4BEA" w:rsidRDefault="00B418A9" w:rsidP="00B418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Persona Fallecida</w:t>
            </w:r>
            <w:r w:rsidR="007D30E6" w:rsidRPr="00CE4BEA">
              <w:rPr>
                <w:b/>
                <w:i/>
                <w:sz w:val="24"/>
                <w:szCs w:val="22"/>
                <w:lang w:val="es-MX"/>
              </w:rPr>
              <w:t xml:space="preserve"> / </w:t>
            </w:r>
            <w:proofErr w:type="spellStart"/>
            <w:r w:rsidR="007D30E6" w:rsidRPr="00CE4BEA">
              <w:rPr>
                <w:b/>
                <w:i/>
                <w:sz w:val="24"/>
                <w:szCs w:val="22"/>
                <w:lang w:val="es-MX"/>
              </w:rPr>
              <w:t>Nac</w:t>
            </w:r>
            <w:proofErr w:type="spellEnd"/>
          </w:p>
        </w:tc>
        <w:tc>
          <w:tcPr>
            <w:tcW w:w="1640" w:type="dxa"/>
          </w:tcPr>
          <w:p w:rsidR="00B418A9" w:rsidRPr="00CE4BEA" w:rsidRDefault="00B418A9" w:rsidP="00B418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Monto</w:t>
            </w:r>
          </w:p>
        </w:tc>
      </w:tr>
      <w:tr w:rsidR="006D2C1E" w:rsidRPr="00CE4BEA" w:rsidTr="00200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6D2C1E" w:rsidRPr="00CE4BEA" w:rsidRDefault="006D2C1E" w:rsidP="006B1380">
            <w:pPr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Fallecimiento</w:t>
            </w:r>
          </w:p>
        </w:tc>
        <w:tc>
          <w:tcPr>
            <w:tcW w:w="3632" w:type="dxa"/>
          </w:tcPr>
          <w:p w:rsidR="006D2C1E" w:rsidRPr="00CE4BEA" w:rsidRDefault="006D2C1E" w:rsidP="006B13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</w:p>
        </w:tc>
        <w:tc>
          <w:tcPr>
            <w:tcW w:w="1755" w:type="dxa"/>
          </w:tcPr>
          <w:p w:rsidR="006D2C1E" w:rsidRPr="00CE4BEA" w:rsidRDefault="006D2C1E" w:rsidP="006B13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Padre</w:t>
            </w:r>
          </w:p>
        </w:tc>
        <w:tc>
          <w:tcPr>
            <w:tcW w:w="1640" w:type="dxa"/>
          </w:tcPr>
          <w:p w:rsidR="006D2C1E" w:rsidRPr="00CE4BEA" w:rsidRDefault="006D2C1E" w:rsidP="006B13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¢220.000.00</w:t>
            </w:r>
          </w:p>
        </w:tc>
      </w:tr>
      <w:tr w:rsidR="006D2C1E" w:rsidRPr="00CE4BEA" w:rsidTr="002006C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6D2C1E" w:rsidRPr="00CE4BEA" w:rsidRDefault="006D2C1E" w:rsidP="00B418A9">
            <w:pPr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Fallecimiento</w:t>
            </w:r>
          </w:p>
        </w:tc>
        <w:tc>
          <w:tcPr>
            <w:tcW w:w="3632" w:type="dxa"/>
          </w:tcPr>
          <w:p w:rsidR="006D2C1E" w:rsidRPr="00CE4BEA" w:rsidRDefault="006D2C1E" w:rsidP="00B4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</w:p>
        </w:tc>
        <w:tc>
          <w:tcPr>
            <w:tcW w:w="1755" w:type="dxa"/>
          </w:tcPr>
          <w:p w:rsidR="006D2C1E" w:rsidRPr="00CE4BEA" w:rsidRDefault="006D2C1E" w:rsidP="00B4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Padre</w:t>
            </w:r>
          </w:p>
        </w:tc>
        <w:tc>
          <w:tcPr>
            <w:tcW w:w="1640" w:type="dxa"/>
          </w:tcPr>
          <w:p w:rsidR="006D2C1E" w:rsidRPr="00CE4BEA" w:rsidRDefault="006D2C1E" w:rsidP="00B4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¢220.000.00</w:t>
            </w:r>
          </w:p>
        </w:tc>
      </w:tr>
      <w:tr w:rsidR="007D30E6" w:rsidRPr="00CE4BEA" w:rsidTr="002006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7D30E6" w:rsidRPr="00CE4BEA" w:rsidRDefault="007D30E6" w:rsidP="00B418A9">
            <w:pPr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Nacimiento</w:t>
            </w:r>
          </w:p>
        </w:tc>
        <w:tc>
          <w:tcPr>
            <w:tcW w:w="3632" w:type="dxa"/>
          </w:tcPr>
          <w:p w:rsidR="007D30E6" w:rsidRPr="00CE4BEA" w:rsidRDefault="007D30E6" w:rsidP="00B418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</w:p>
        </w:tc>
        <w:tc>
          <w:tcPr>
            <w:tcW w:w="1755" w:type="dxa"/>
          </w:tcPr>
          <w:p w:rsidR="007D30E6" w:rsidRPr="00CE4BEA" w:rsidRDefault="007D30E6" w:rsidP="00B418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Hija</w:t>
            </w:r>
          </w:p>
        </w:tc>
        <w:tc>
          <w:tcPr>
            <w:tcW w:w="1640" w:type="dxa"/>
          </w:tcPr>
          <w:p w:rsidR="007D30E6" w:rsidRPr="00CE4BEA" w:rsidRDefault="007D30E6" w:rsidP="00B418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¢110.000.00</w:t>
            </w:r>
          </w:p>
        </w:tc>
      </w:tr>
      <w:tr w:rsidR="00972B8D" w:rsidRPr="00CE4BEA" w:rsidTr="002006C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972B8D" w:rsidRPr="00CE4BEA" w:rsidRDefault="00783BCB" w:rsidP="00B418A9">
            <w:pPr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Fallecimiento</w:t>
            </w:r>
          </w:p>
        </w:tc>
        <w:tc>
          <w:tcPr>
            <w:tcW w:w="3632" w:type="dxa"/>
          </w:tcPr>
          <w:p w:rsidR="00972B8D" w:rsidRPr="00CE4BEA" w:rsidRDefault="00972B8D" w:rsidP="00B4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</w:p>
        </w:tc>
        <w:tc>
          <w:tcPr>
            <w:tcW w:w="1755" w:type="dxa"/>
          </w:tcPr>
          <w:p w:rsidR="00972B8D" w:rsidRPr="00CE4BEA" w:rsidRDefault="00783BCB" w:rsidP="00B4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Madre</w:t>
            </w:r>
          </w:p>
        </w:tc>
        <w:tc>
          <w:tcPr>
            <w:tcW w:w="1640" w:type="dxa"/>
          </w:tcPr>
          <w:p w:rsidR="00972B8D" w:rsidRPr="00CE4BEA" w:rsidRDefault="00783BCB" w:rsidP="004C5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CE4BEA">
              <w:rPr>
                <w:b/>
                <w:i/>
                <w:sz w:val="24"/>
                <w:szCs w:val="22"/>
                <w:lang w:val="es-MX"/>
              </w:rPr>
              <w:t>¢</w:t>
            </w:r>
            <w:r w:rsidR="004C5F43">
              <w:rPr>
                <w:b/>
                <w:i/>
                <w:sz w:val="24"/>
                <w:szCs w:val="22"/>
                <w:lang w:val="es-MX"/>
              </w:rPr>
              <w:t>22</w:t>
            </w:r>
            <w:r w:rsidRPr="00CE4BEA">
              <w:rPr>
                <w:b/>
                <w:i/>
                <w:sz w:val="24"/>
                <w:szCs w:val="22"/>
                <w:lang w:val="es-MX"/>
              </w:rPr>
              <w:t>0.000.00</w:t>
            </w:r>
          </w:p>
        </w:tc>
      </w:tr>
    </w:tbl>
    <w:p w:rsidR="00B73169" w:rsidRDefault="00B73169" w:rsidP="00B7316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6D2C1E">
        <w:rPr>
          <w:b/>
          <w:i/>
          <w:szCs w:val="22"/>
          <w:lang w:val="es-MX"/>
        </w:rPr>
        <w:t>n</w:t>
      </w:r>
      <w:r w:rsidR="0081131F">
        <w:rPr>
          <w:b/>
          <w:i/>
          <w:szCs w:val="22"/>
          <w:lang w:val="es-MX"/>
        </w:rPr>
        <w:t xml:space="preserve"> </w:t>
      </w:r>
      <w:r w:rsidR="006D2C1E">
        <w:rPr>
          <w:b/>
          <w:i/>
          <w:szCs w:val="22"/>
          <w:lang w:val="es-MX"/>
        </w:rPr>
        <w:t xml:space="preserve">los </w:t>
      </w:r>
      <w:r>
        <w:rPr>
          <w:b/>
          <w:i/>
          <w:szCs w:val="22"/>
          <w:lang w:val="es-MX"/>
        </w:rPr>
        <w:t>subsidio</w:t>
      </w:r>
      <w:r w:rsidR="006D2C1E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</w:t>
      </w:r>
      <w:r w:rsidR="002E4D87">
        <w:rPr>
          <w:b/>
          <w:i/>
          <w:szCs w:val="22"/>
          <w:lang w:val="es-MX"/>
        </w:rPr>
        <w:t xml:space="preserve"> de subsidios</w:t>
      </w:r>
      <w:r>
        <w:rPr>
          <w:b/>
          <w:i/>
          <w:szCs w:val="22"/>
          <w:lang w:val="es-MX"/>
        </w:rPr>
        <w:t xml:space="preserve"> aprobada.</w:t>
      </w:r>
    </w:p>
    <w:p w:rsidR="001E1A7F" w:rsidRDefault="00865A34" w:rsidP="00882574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C4348B" w:rsidRDefault="00865A34" w:rsidP="00C4348B">
      <w:pPr>
        <w:rPr>
          <w:szCs w:val="22"/>
          <w:lang w:val="es-MX"/>
        </w:rPr>
      </w:pPr>
      <w:r>
        <w:rPr>
          <w:szCs w:val="22"/>
          <w:lang w:val="es-MX"/>
        </w:rPr>
        <w:t>5.1. Cotización No 031-2014 de la empresa LGC SoftConsulting S.A. Sección sitio web Fondo de Mutualidad con detalles personalizados.</w:t>
      </w:r>
    </w:p>
    <w:p w:rsidR="008E410B" w:rsidRPr="008E410B" w:rsidRDefault="00A95E56" w:rsidP="00A95E56">
      <w:pPr>
        <w:rPr>
          <w:b/>
          <w:i/>
          <w:szCs w:val="22"/>
          <w:lang w:val="es-MX"/>
        </w:rPr>
      </w:pPr>
      <w:r w:rsidRPr="008E410B">
        <w:rPr>
          <w:b/>
          <w:i/>
          <w:szCs w:val="22"/>
          <w:lang w:val="es-MX"/>
        </w:rPr>
        <w:t>Acuerdo 0</w:t>
      </w:r>
      <w:r w:rsidR="00202C3E" w:rsidRPr="008E410B">
        <w:rPr>
          <w:b/>
          <w:i/>
          <w:szCs w:val="22"/>
          <w:lang w:val="es-MX"/>
        </w:rPr>
        <w:t>6</w:t>
      </w:r>
      <w:r w:rsidRPr="008E410B">
        <w:rPr>
          <w:b/>
          <w:i/>
          <w:szCs w:val="22"/>
          <w:lang w:val="es-MX"/>
        </w:rPr>
        <w:t>-25:</w:t>
      </w:r>
      <w:r w:rsidR="0081131F">
        <w:rPr>
          <w:b/>
          <w:i/>
          <w:szCs w:val="22"/>
          <w:lang w:val="es-MX"/>
        </w:rPr>
        <w:t xml:space="preserve"> </w:t>
      </w:r>
      <w:r w:rsidR="008E410B" w:rsidRPr="008E410B">
        <w:rPr>
          <w:b/>
          <w:i/>
          <w:szCs w:val="22"/>
          <w:lang w:val="es-MX"/>
        </w:rPr>
        <w:t>Con el afán de brindar nuevos servicios, mejorar los canales de comunicación hacia los colegiados y considerando las necesidades actuales del gremio, se aprueba la cotización de la empresa LGC SoftConsulting S.A.,</w:t>
      </w:r>
      <w:r w:rsidR="008E410B">
        <w:rPr>
          <w:b/>
          <w:i/>
          <w:szCs w:val="22"/>
          <w:lang w:val="es-MX"/>
        </w:rPr>
        <w:t xml:space="preserve"> y se le solicita a la Administración coordinar con el Departamento de Proveeduría la contratación del servicio, como una ampliación ya efectuada por el Colper de su página web. </w:t>
      </w:r>
    </w:p>
    <w:p w:rsidR="00444648" w:rsidRDefault="00444648" w:rsidP="00C4348B">
      <w:pPr>
        <w:rPr>
          <w:szCs w:val="22"/>
          <w:lang w:val="es-MX"/>
        </w:rPr>
      </w:pPr>
      <w:r>
        <w:rPr>
          <w:szCs w:val="22"/>
          <w:lang w:val="es-MX"/>
        </w:rPr>
        <w:t>5.2 Carta del licenciado Alejand</w:t>
      </w:r>
      <w:r w:rsidR="0096267E">
        <w:rPr>
          <w:szCs w:val="22"/>
          <w:lang w:val="es-MX"/>
        </w:rPr>
        <w:t xml:space="preserve">ro Delgado Faith, en respuesta </w:t>
      </w:r>
      <w:r>
        <w:rPr>
          <w:szCs w:val="22"/>
          <w:lang w:val="es-MX"/>
        </w:rPr>
        <w:t xml:space="preserve">a la consulta realizada por el Consejo, mediante oficio FM-OF-37-14, sobre si el Estatuto del Fondo en su artículo 18 inciso a 1., contempla el pago de subsidio al compañero en estado de libertad, siendo del mismo sexo, así como el período mínimo de convivencia con su pareja. </w:t>
      </w:r>
    </w:p>
    <w:p w:rsidR="008E6EF6" w:rsidRDefault="00BA33C5" w:rsidP="00C4348B">
      <w:pPr>
        <w:rPr>
          <w:szCs w:val="22"/>
          <w:lang w:val="es-MX"/>
        </w:rPr>
      </w:pPr>
      <w:r>
        <w:rPr>
          <w:szCs w:val="22"/>
          <w:lang w:val="es-MX"/>
        </w:rPr>
        <w:t xml:space="preserve">El criterio Legal del </w:t>
      </w:r>
      <w:r w:rsidR="008E6EF6">
        <w:rPr>
          <w:szCs w:val="22"/>
          <w:lang w:val="es-MX"/>
        </w:rPr>
        <w:t xml:space="preserve">Licenciado Alejandro Delgado Faith, </w:t>
      </w:r>
      <w:r>
        <w:rPr>
          <w:szCs w:val="22"/>
          <w:lang w:val="es-MX"/>
        </w:rPr>
        <w:t xml:space="preserve">afirma que efectivamente el </w:t>
      </w:r>
      <w:r w:rsidR="008E6EF6">
        <w:rPr>
          <w:szCs w:val="22"/>
          <w:lang w:val="es-MX"/>
        </w:rPr>
        <w:t>artículo 18 inciso a 1</w:t>
      </w:r>
      <w:r>
        <w:rPr>
          <w:szCs w:val="22"/>
          <w:lang w:val="es-MX"/>
        </w:rPr>
        <w:t xml:space="preserve"> del Estatuto, </w:t>
      </w:r>
      <w:r w:rsidR="008E6EF6">
        <w:rPr>
          <w:szCs w:val="22"/>
          <w:lang w:val="es-MX"/>
        </w:rPr>
        <w:t xml:space="preserve">contempla al compañero en estado de libertad siendo </w:t>
      </w:r>
      <w:r>
        <w:rPr>
          <w:szCs w:val="22"/>
          <w:lang w:val="es-MX"/>
        </w:rPr>
        <w:t xml:space="preserve">éste </w:t>
      </w:r>
      <w:r w:rsidR="008E6EF6">
        <w:rPr>
          <w:szCs w:val="22"/>
          <w:lang w:val="es-MX"/>
        </w:rPr>
        <w:t>del mismo sexo</w:t>
      </w:r>
      <w:r>
        <w:rPr>
          <w:szCs w:val="22"/>
          <w:lang w:val="es-MX"/>
        </w:rPr>
        <w:t>. Asimismo</w:t>
      </w:r>
      <w:r w:rsidR="0096267E">
        <w:rPr>
          <w:szCs w:val="22"/>
          <w:lang w:val="es-MX"/>
        </w:rPr>
        <w:t>,</w:t>
      </w:r>
      <w:r w:rsidR="003A3436">
        <w:rPr>
          <w:szCs w:val="22"/>
          <w:lang w:val="es-MX"/>
        </w:rPr>
        <w:t xml:space="preserve"> </w:t>
      </w:r>
      <w:r w:rsidR="008E6EF6">
        <w:rPr>
          <w:szCs w:val="22"/>
          <w:lang w:val="es-MX"/>
        </w:rPr>
        <w:t xml:space="preserve">señala que compete a la Administración establecer el procedimiento y los requisitos a solicitar para efectuar el pago de dicho subsidio. </w:t>
      </w:r>
    </w:p>
    <w:p w:rsidR="007E1EA6" w:rsidRPr="007E1EA6" w:rsidRDefault="008C1808" w:rsidP="008C1808">
      <w:pPr>
        <w:rPr>
          <w:szCs w:val="22"/>
          <w:lang w:val="es-MX"/>
        </w:rPr>
      </w:pPr>
      <w:r w:rsidRPr="007E1EA6">
        <w:rPr>
          <w:szCs w:val="22"/>
          <w:lang w:val="es-MX"/>
        </w:rPr>
        <w:t xml:space="preserve">Una vez discutido el tema, el director Gustavo Zeledón </w:t>
      </w:r>
      <w:r w:rsidR="0096267E" w:rsidRPr="007E1EA6">
        <w:rPr>
          <w:szCs w:val="22"/>
          <w:lang w:val="es-MX"/>
        </w:rPr>
        <w:t xml:space="preserve">Cantillo </w:t>
      </w:r>
      <w:r w:rsidRPr="007E1EA6">
        <w:rPr>
          <w:szCs w:val="22"/>
          <w:lang w:val="es-MX"/>
        </w:rPr>
        <w:t>se aparta del criterio legal</w:t>
      </w:r>
      <w:r w:rsidR="003A3436">
        <w:rPr>
          <w:szCs w:val="22"/>
          <w:lang w:val="es-MX"/>
        </w:rPr>
        <w:t xml:space="preserve"> </w:t>
      </w:r>
      <w:r w:rsidRPr="007E1EA6">
        <w:rPr>
          <w:szCs w:val="22"/>
          <w:lang w:val="es-MX"/>
        </w:rPr>
        <w:t>emitido por el abogado – notario Alejandro Delgado Faith,</w:t>
      </w:r>
      <w:r w:rsidR="007E1EA6" w:rsidRPr="007E1EA6">
        <w:rPr>
          <w:szCs w:val="22"/>
          <w:lang w:val="es-MX"/>
        </w:rPr>
        <w:t xml:space="preserve"> alegando: </w:t>
      </w:r>
    </w:p>
    <w:p w:rsidR="008C1808" w:rsidRPr="0096267E" w:rsidRDefault="007E1EA6" w:rsidP="008C1808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lastRenderedPageBreak/>
        <w:t>“</w:t>
      </w:r>
      <w:r w:rsidR="00F502B1">
        <w:rPr>
          <w:i/>
          <w:szCs w:val="22"/>
          <w:lang w:val="es-MX"/>
        </w:rPr>
        <w:t>Q</w:t>
      </w:r>
      <w:r w:rsidR="008C1808" w:rsidRPr="0096267E">
        <w:rPr>
          <w:i/>
          <w:szCs w:val="22"/>
          <w:lang w:val="es-MX"/>
        </w:rPr>
        <w:t xml:space="preserve">ue en nuestro Estado de Derecho, no está avalada la unión de personas del mismo sexo y el organismo que regula los derechos humanos en Costa Rica – La Sala Constitucional en reiterada jurisprudencia se ha manifestado sobre la inaplicabilidad de uniones entre iguales, </w:t>
      </w:r>
      <w:r w:rsidR="00F502B1">
        <w:rPr>
          <w:i/>
          <w:szCs w:val="22"/>
          <w:lang w:val="es-MX"/>
        </w:rPr>
        <w:t xml:space="preserve">y no se han reconocido uniones ni derechos civiles, </w:t>
      </w:r>
      <w:r w:rsidR="008C1808" w:rsidRPr="0096267E">
        <w:rPr>
          <w:i/>
          <w:szCs w:val="22"/>
          <w:lang w:val="es-MX"/>
        </w:rPr>
        <w:t xml:space="preserve">de la misma forma lo han denegado los Tribunales de la materia. Las uniones de hecho </w:t>
      </w:r>
      <w:r w:rsidR="00F502B1" w:rsidRPr="0096267E">
        <w:rPr>
          <w:i/>
          <w:szCs w:val="22"/>
          <w:lang w:val="es-MX"/>
        </w:rPr>
        <w:t>y derechos consecuentes</w:t>
      </w:r>
      <w:r w:rsidR="003A3436">
        <w:rPr>
          <w:i/>
          <w:szCs w:val="22"/>
          <w:lang w:val="es-MX"/>
        </w:rPr>
        <w:t xml:space="preserve"> </w:t>
      </w:r>
      <w:r w:rsidR="008C1808" w:rsidRPr="0096267E">
        <w:rPr>
          <w:i/>
          <w:szCs w:val="22"/>
          <w:lang w:val="es-MX"/>
        </w:rPr>
        <w:t>para parejas del mismo sexo no aplican en mi criterio y el Estatuto del Colegio debe estar sujeto a la normativa que regula la materia en</w:t>
      </w:r>
      <w:r w:rsidR="006057AB">
        <w:rPr>
          <w:i/>
          <w:szCs w:val="22"/>
          <w:lang w:val="es-MX"/>
        </w:rPr>
        <w:t xml:space="preserve"> concreto y la del Tribunal de D</w:t>
      </w:r>
      <w:r w:rsidR="008C1808" w:rsidRPr="0096267E">
        <w:rPr>
          <w:i/>
          <w:szCs w:val="22"/>
          <w:lang w:val="es-MX"/>
        </w:rPr>
        <w:t xml:space="preserve">erechos </w:t>
      </w:r>
      <w:r w:rsidR="006057AB">
        <w:rPr>
          <w:i/>
          <w:szCs w:val="22"/>
          <w:lang w:val="es-MX"/>
        </w:rPr>
        <w:t>H</w:t>
      </w:r>
      <w:r w:rsidR="00F502B1">
        <w:rPr>
          <w:i/>
          <w:szCs w:val="22"/>
          <w:lang w:val="es-MX"/>
        </w:rPr>
        <w:t xml:space="preserve">umanos (Sala Constitucional) </w:t>
      </w:r>
      <w:r w:rsidR="006057AB">
        <w:rPr>
          <w:i/>
          <w:szCs w:val="22"/>
          <w:lang w:val="es-MX"/>
        </w:rPr>
        <w:t>C</w:t>
      </w:r>
      <w:r w:rsidR="008C1808" w:rsidRPr="0096267E">
        <w:rPr>
          <w:i/>
          <w:szCs w:val="22"/>
          <w:lang w:val="es-MX"/>
        </w:rPr>
        <w:t xml:space="preserve">ostarricense. </w:t>
      </w:r>
    </w:p>
    <w:p w:rsidR="008C1808" w:rsidRPr="0096267E" w:rsidRDefault="008C1808" w:rsidP="008C1808">
      <w:pPr>
        <w:rPr>
          <w:i/>
          <w:szCs w:val="22"/>
          <w:lang w:val="es-MX"/>
        </w:rPr>
      </w:pPr>
      <w:r w:rsidRPr="0096267E">
        <w:rPr>
          <w:i/>
          <w:szCs w:val="22"/>
          <w:lang w:val="es-MX"/>
        </w:rPr>
        <w:t>El Estatuto debe estar apegado a la pirámide de Kelsen y en consecuencia no debe pasar por encima de las no</w:t>
      </w:r>
      <w:r w:rsidR="0096267E" w:rsidRPr="0096267E">
        <w:rPr>
          <w:i/>
          <w:szCs w:val="22"/>
          <w:lang w:val="es-MX"/>
        </w:rPr>
        <w:t>rmas y la Constitución Política”</w:t>
      </w:r>
    </w:p>
    <w:p w:rsidR="00C9641C" w:rsidRDefault="00C9641C" w:rsidP="00C4348B">
      <w:pPr>
        <w:rPr>
          <w:szCs w:val="22"/>
          <w:lang w:val="es-MX"/>
        </w:rPr>
      </w:pPr>
      <w:r>
        <w:rPr>
          <w:szCs w:val="22"/>
          <w:lang w:val="es-MX"/>
        </w:rPr>
        <w:t>Se conoce el argumento expuesto por el Director Gustavo Zeledón.</w:t>
      </w:r>
    </w:p>
    <w:p w:rsidR="008E6EF6" w:rsidRDefault="00C9641C" w:rsidP="00C4348B">
      <w:pPr>
        <w:rPr>
          <w:szCs w:val="22"/>
          <w:lang w:val="es-MX"/>
        </w:rPr>
      </w:pPr>
      <w:r>
        <w:rPr>
          <w:szCs w:val="22"/>
          <w:lang w:val="es-MX"/>
        </w:rPr>
        <w:t xml:space="preserve">Finalmente se procede a tomar acuerdo en </w:t>
      </w:r>
      <w:r w:rsidR="008C1808">
        <w:rPr>
          <w:szCs w:val="22"/>
          <w:lang w:val="es-MX"/>
        </w:rPr>
        <w:t xml:space="preserve">relación con </w:t>
      </w:r>
      <w:r w:rsidR="006057AB">
        <w:rPr>
          <w:szCs w:val="22"/>
          <w:lang w:val="es-MX"/>
        </w:rPr>
        <w:t xml:space="preserve">los </w:t>
      </w:r>
      <w:r w:rsidR="008C1808">
        <w:rPr>
          <w:szCs w:val="22"/>
          <w:lang w:val="es-MX"/>
        </w:rPr>
        <w:t>requisitos a soli</w:t>
      </w:r>
      <w:r>
        <w:rPr>
          <w:szCs w:val="22"/>
          <w:lang w:val="es-MX"/>
        </w:rPr>
        <w:t>citar para el pago del subsidio</w:t>
      </w:r>
      <w:r w:rsidR="008C1808">
        <w:rPr>
          <w:szCs w:val="22"/>
          <w:lang w:val="es-MX"/>
        </w:rPr>
        <w:t>:</w:t>
      </w:r>
    </w:p>
    <w:p w:rsidR="008C1808" w:rsidRDefault="00F312D2" w:rsidP="00C4348B">
      <w:pPr>
        <w:rPr>
          <w:b/>
          <w:i/>
          <w:szCs w:val="22"/>
          <w:lang w:val="es-MX"/>
        </w:rPr>
      </w:pPr>
      <w:r w:rsidRPr="005A02B4">
        <w:rPr>
          <w:b/>
          <w:i/>
          <w:szCs w:val="22"/>
          <w:lang w:val="es-MX"/>
        </w:rPr>
        <w:t xml:space="preserve">Acuerdo 07-25: </w:t>
      </w:r>
      <w:r w:rsidR="008C1808">
        <w:rPr>
          <w:b/>
          <w:i/>
          <w:szCs w:val="22"/>
          <w:lang w:val="es-MX"/>
        </w:rPr>
        <w:t>Establecer como requisitos adicionales</w:t>
      </w:r>
      <w:r w:rsidR="005A02B4" w:rsidRPr="005A02B4">
        <w:rPr>
          <w:b/>
          <w:i/>
          <w:szCs w:val="22"/>
          <w:lang w:val="es-MX"/>
        </w:rPr>
        <w:t xml:space="preserve"> para las solicitudes de subsidio por fallecimiento </w:t>
      </w:r>
      <w:r w:rsidR="008C1808">
        <w:rPr>
          <w:b/>
          <w:i/>
          <w:szCs w:val="22"/>
          <w:lang w:val="es-MX"/>
        </w:rPr>
        <w:t xml:space="preserve">del </w:t>
      </w:r>
      <w:r w:rsidR="008C1808" w:rsidRPr="008C1808">
        <w:rPr>
          <w:b/>
          <w:i/>
          <w:szCs w:val="22"/>
          <w:lang w:val="es-MX"/>
        </w:rPr>
        <w:t>compañero (a) en estado de libertad</w:t>
      </w:r>
      <w:r w:rsidR="008C1808">
        <w:rPr>
          <w:b/>
          <w:i/>
          <w:szCs w:val="22"/>
          <w:lang w:val="es-MX"/>
        </w:rPr>
        <w:t>lo siguiente:</w:t>
      </w:r>
    </w:p>
    <w:p w:rsidR="008C1808" w:rsidRPr="008C1808" w:rsidRDefault="008C1808" w:rsidP="008C1808">
      <w:pPr>
        <w:pStyle w:val="Prrafodelista"/>
        <w:numPr>
          <w:ilvl w:val="0"/>
          <w:numId w:val="28"/>
        </w:num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Aportar una d</w:t>
      </w:r>
      <w:r w:rsidR="005A02B4" w:rsidRPr="008C1808">
        <w:rPr>
          <w:b/>
          <w:i/>
          <w:szCs w:val="22"/>
          <w:lang w:val="es-MX"/>
        </w:rPr>
        <w:t>eclaraci</w:t>
      </w:r>
      <w:r w:rsidRPr="008C1808">
        <w:rPr>
          <w:b/>
          <w:i/>
          <w:szCs w:val="22"/>
          <w:lang w:val="es-MX"/>
        </w:rPr>
        <w:t>ón jurada firmada por el solicitante y dos testigos</w:t>
      </w:r>
      <w:r>
        <w:rPr>
          <w:b/>
          <w:i/>
          <w:szCs w:val="22"/>
          <w:lang w:val="es-MX"/>
        </w:rPr>
        <w:t>.</w:t>
      </w:r>
    </w:p>
    <w:p w:rsidR="008C1808" w:rsidRPr="008C1808" w:rsidRDefault="008C1808" w:rsidP="008C1808">
      <w:pPr>
        <w:pStyle w:val="Prrafodelista"/>
        <w:numPr>
          <w:ilvl w:val="0"/>
          <w:numId w:val="28"/>
        </w:numPr>
        <w:rPr>
          <w:b/>
          <w:i/>
          <w:szCs w:val="22"/>
          <w:lang w:val="es-MX"/>
        </w:rPr>
      </w:pPr>
      <w:r w:rsidRPr="008C1808">
        <w:rPr>
          <w:b/>
          <w:i/>
          <w:szCs w:val="22"/>
          <w:lang w:val="es-MX"/>
        </w:rPr>
        <w:t xml:space="preserve">Tener </w:t>
      </w:r>
      <w:r w:rsidR="005A02B4" w:rsidRPr="008C1808">
        <w:rPr>
          <w:b/>
          <w:i/>
          <w:szCs w:val="22"/>
          <w:lang w:val="es-MX"/>
        </w:rPr>
        <w:t>como m</w:t>
      </w:r>
      <w:r w:rsidRPr="008C1808">
        <w:rPr>
          <w:b/>
          <w:i/>
          <w:szCs w:val="22"/>
          <w:lang w:val="es-MX"/>
        </w:rPr>
        <w:t>ínimo 2 años de convivencia</w:t>
      </w:r>
      <w:r>
        <w:rPr>
          <w:b/>
          <w:i/>
          <w:szCs w:val="22"/>
          <w:lang w:val="es-MX"/>
        </w:rPr>
        <w:t>.</w:t>
      </w:r>
    </w:p>
    <w:p w:rsidR="00776FCF" w:rsidRDefault="00776FCF" w:rsidP="00C4348B">
      <w:pPr>
        <w:rPr>
          <w:szCs w:val="22"/>
          <w:lang w:val="es-MX"/>
        </w:rPr>
      </w:pPr>
      <w:r>
        <w:rPr>
          <w:szCs w:val="22"/>
          <w:lang w:val="es-MX"/>
        </w:rPr>
        <w:t xml:space="preserve">5.3 Convenio con Farmacia </w:t>
      </w:r>
      <w:proofErr w:type="spellStart"/>
      <w:r>
        <w:rPr>
          <w:szCs w:val="22"/>
          <w:lang w:val="es-MX"/>
        </w:rPr>
        <w:t>Bazzano</w:t>
      </w:r>
      <w:proofErr w:type="spellEnd"/>
      <w:r w:rsidR="003A3436">
        <w:rPr>
          <w:szCs w:val="22"/>
          <w:lang w:val="es-MX"/>
        </w:rPr>
        <w:t xml:space="preserve"> </w:t>
      </w:r>
      <w:r w:rsidR="004C2B25">
        <w:rPr>
          <w:szCs w:val="22"/>
          <w:lang w:val="es-MX"/>
        </w:rPr>
        <w:t xml:space="preserve">S.A. </w:t>
      </w:r>
      <w:r>
        <w:rPr>
          <w:szCs w:val="22"/>
          <w:lang w:val="es-MX"/>
        </w:rPr>
        <w:t>Ofrece un 1</w:t>
      </w:r>
      <w:r w:rsidR="00845344">
        <w:rPr>
          <w:szCs w:val="22"/>
          <w:lang w:val="es-MX"/>
        </w:rPr>
        <w:t>2</w:t>
      </w:r>
      <w:r>
        <w:rPr>
          <w:szCs w:val="22"/>
          <w:lang w:val="es-MX"/>
        </w:rPr>
        <w:t xml:space="preserve">% de descuento en la compra de medicamentos. Aplica para Colegiados y Funcionarios. </w:t>
      </w:r>
    </w:p>
    <w:p w:rsidR="001C410A" w:rsidRDefault="001C410A" w:rsidP="00C4348B">
      <w:pPr>
        <w:rPr>
          <w:szCs w:val="22"/>
          <w:lang w:val="es-MX"/>
        </w:rPr>
      </w:pPr>
      <w:bookmarkStart w:id="0" w:name="OLE_LINK1"/>
      <w:r w:rsidRPr="00337171">
        <w:rPr>
          <w:b/>
          <w:i/>
          <w:szCs w:val="22"/>
          <w:lang w:val="es-MX"/>
        </w:rPr>
        <w:t>Acuerdo 08-25: Se a</w:t>
      </w:r>
      <w:r w:rsidR="00B362FA" w:rsidRPr="00337171">
        <w:rPr>
          <w:b/>
          <w:i/>
          <w:szCs w:val="22"/>
          <w:lang w:val="es-MX"/>
        </w:rPr>
        <w:t>prueba</w:t>
      </w:r>
      <w:r w:rsidRPr="00337171">
        <w:rPr>
          <w:b/>
          <w:i/>
          <w:szCs w:val="22"/>
          <w:lang w:val="es-MX"/>
        </w:rPr>
        <w:t xml:space="preserve"> el convenio con la Farmacia </w:t>
      </w:r>
      <w:proofErr w:type="spellStart"/>
      <w:r w:rsidRPr="00337171">
        <w:rPr>
          <w:b/>
          <w:i/>
          <w:szCs w:val="22"/>
          <w:lang w:val="es-MX"/>
        </w:rPr>
        <w:t>Bazzano</w:t>
      </w:r>
      <w:proofErr w:type="spellEnd"/>
      <w:r w:rsidRPr="00337171">
        <w:rPr>
          <w:b/>
          <w:i/>
          <w:szCs w:val="22"/>
          <w:lang w:val="es-MX"/>
        </w:rPr>
        <w:t xml:space="preserve"> sobre la propuesta del 12% </w:t>
      </w:r>
      <w:r w:rsidR="0032178D" w:rsidRPr="00337171">
        <w:rPr>
          <w:b/>
          <w:i/>
          <w:szCs w:val="22"/>
          <w:lang w:val="es-MX"/>
        </w:rPr>
        <w:t>en</w:t>
      </w:r>
      <w:r w:rsidR="00337171" w:rsidRPr="00337171">
        <w:rPr>
          <w:b/>
          <w:i/>
          <w:szCs w:val="22"/>
          <w:lang w:val="es-MX"/>
        </w:rPr>
        <w:t xml:space="preserve"> la compra de medicamentos para  colegiados y </w:t>
      </w:r>
      <w:r w:rsidRPr="00337171">
        <w:rPr>
          <w:b/>
          <w:i/>
          <w:szCs w:val="22"/>
          <w:lang w:val="es-MX"/>
        </w:rPr>
        <w:t>funcionarios.</w:t>
      </w:r>
    </w:p>
    <w:bookmarkEnd w:id="0"/>
    <w:p w:rsidR="00C37267" w:rsidRDefault="00C37267" w:rsidP="00C4348B">
      <w:pPr>
        <w:rPr>
          <w:szCs w:val="22"/>
          <w:lang w:val="es-MX"/>
        </w:rPr>
      </w:pPr>
      <w:r>
        <w:rPr>
          <w:szCs w:val="22"/>
          <w:lang w:val="es-MX"/>
        </w:rPr>
        <w:t xml:space="preserve">5.4 Oficio </w:t>
      </w:r>
      <w:proofErr w:type="spellStart"/>
      <w:r>
        <w:rPr>
          <w:szCs w:val="22"/>
          <w:lang w:val="es-MX"/>
        </w:rPr>
        <w:t>JD</w:t>
      </w:r>
      <w:proofErr w:type="spellEnd"/>
      <w:r>
        <w:rPr>
          <w:szCs w:val="22"/>
          <w:lang w:val="es-MX"/>
        </w:rPr>
        <w:t>-OF-550-14 del Dr. Marlon Mora, Presidente del Colper. Asunto: Propu</w:t>
      </w:r>
      <w:r w:rsidR="000C37EC">
        <w:rPr>
          <w:szCs w:val="22"/>
          <w:lang w:val="es-MX"/>
        </w:rPr>
        <w:t>e</w:t>
      </w:r>
      <w:r>
        <w:rPr>
          <w:szCs w:val="22"/>
          <w:lang w:val="es-MX"/>
        </w:rPr>
        <w:t xml:space="preserve">sta de financiamiento. </w:t>
      </w:r>
    </w:p>
    <w:p w:rsidR="00FF44C5" w:rsidRDefault="0027494C" w:rsidP="00C4348B">
      <w:pPr>
        <w:rPr>
          <w:szCs w:val="22"/>
          <w:lang w:val="es-MX"/>
        </w:rPr>
      </w:pPr>
      <w:r w:rsidRPr="00D25013">
        <w:rPr>
          <w:b/>
          <w:i/>
          <w:szCs w:val="22"/>
          <w:lang w:val="es-MX"/>
        </w:rPr>
        <w:t>Acuerdo 09-25:</w:t>
      </w:r>
      <w:r w:rsidR="001976F2" w:rsidRPr="00D25013">
        <w:rPr>
          <w:b/>
          <w:i/>
          <w:szCs w:val="22"/>
          <w:lang w:val="es-MX"/>
        </w:rPr>
        <w:t xml:space="preserve"> Se aprueba </w:t>
      </w:r>
      <w:r w:rsidR="00D25013" w:rsidRPr="00D25013">
        <w:rPr>
          <w:b/>
          <w:i/>
          <w:szCs w:val="22"/>
          <w:lang w:val="es-MX"/>
        </w:rPr>
        <w:t xml:space="preserve">la solicitud de </w:t>
      </w:r>
      <w:r w:rsidR="001976F2" w:rsidRPr="00D25013">
        <w:rPr>
          <w:b/>
          <w:i/>
          <w:szCs w:val="22"/>
          <w:lang w:val="es-MX"/>
        </w:rPr>
        <w:t>crédito</w:t>
      </w:r>
      <w:r w:rsidR="00D25013" w:rsidRPr="00D25013">
        <w:rPr>
          <w:b/>
          <w:i/>
          <w:szCs w:val="22"/>
          <w:lang w:val="es-MX"/>
        </w:rPr>
        <w:t xml:space="preserve"> a nombre del Colegio de Periodistas de Costa Rica, por un monto de ¢35.000.000.00, a un plazo de 7 años e interés anual de Tasa Básica Pasiva </w:t>
      </w:r>
      <w:r w:rsidR="00CC4718">
        <w:rPr>
          <w:b/>
          <w:i/>
          <w:szCs w:val="22"/>
          <w:lang w:val="es-MX"/>
        </w:rPr>
        <w:t xml:space="preserve">(calculada por el </w:t>
      </w:r>
      <w:proofErr w:type="spellStart"/>
      <w:r w:rsidR="00CC4718">
        <w:rPr>
          <w:b/>
          <w:i/>
          <w:szCs w:val="22"/>
          <w:lang w:val="es-MX"/>
        </w:rPr>
        <w:t>BCCR</w:t>
      </w:r>
      <w:proofErr w:type="spellEnd"/>
      <w:r w:rsidR="00CC4718">
        <w:rPr>
          <w:b/>
          <w:i/>
          <w:szCs w:val="22"/>
          <w:lang w:val="es-MX"/>
        </w:rPr>
        <w:t>) más</w:t>
      </w:r>
      <w:r w:rsidR="00D25013" w:rsidRPr="00D25013">
        <w:rPr>
          <w:b/>
          <w:i/>
          <w:szCs w:val="22"/>
          <w:lang w:val="es-MX"/>
        </w:rPr>
        <w:t xml:space="preserve"> 2 p</w:t>
      </w:r>
      <w:r w:rsidR="00CC4718">
        <w:rPr>
          <w:b/>
          <w:i/>
          <w:szCs w:val="22"/>
          <w:lang w:val="es-MX"/>
        </w:rPr>
        <w:t xml:space="preserve">untos </w:t>
      </w:r>
      <w:r w:rsidR="00D25013" w:rsidRPr="00D25013">
        <w:rPr>
          <w:b/>
          <w:i/>
          <w:szCs w:val="22"/>
          <w:lang w:val="es-MX"/>
        </w:rPr>
        <w:t>p</w:t>
      </w:r>
      <w:r w:rsidR="00CC4718">
        <w:rPr>
          <w:b/>
          <w:i/>
          <w:szCs w:val="22"/>
          <w:lang w:val="es-MX"/>
        </w:rPr>
        <w:t>orcentuales</w:t>
      </w:r>
      <w:r w:rsidR="00D25013" w:rsidRPr="00D25013">
        <w:rPr>
          <w:b/>
          <w:i/>
          <w:szCs w:val="22"/>
          <w:lang w:val="es-MX"/>
        </w:rPr>
        <w:t>,</w:t>
      </w:r>
      <w:r w:rsidR="00143C26">
        <w:rPr>
          <w:b/>
          <w:i/>
          <w:szCs w:val="22"/>
          <w:lang w:val="es-MX"/>
        </w:rPr>
        <w:t xml:space="preserve"> revisable y ajustable cada año contados a partir de la fecha de desembolso. </w:t>
      </w:r>
      <w:r w:rsidR="00D25013" w:rsidRPr="00D25013">
        <w:rPr>
          <w:b/>
          <w:i/>
          <w:szCs w:val="22"/>
          <w:lang w:val="es-MX"/>
        </w:rPr>
        <w:t>(Acuerdo en firme).</w:t>
      </w:r>
    </w:p>
    <w:p w:rsidR="00E50407" w:rsidRDefault="00E50407" w:rsidP="00C43058">
      <w:pPr>
        <w:spacing w:before="240"/>
        <w:rPr>
          <w:b/>
          <w:i/>
          <w:szCs w:val="22"/>
          <w:lang w:val="es-MX"/>
        </w:rPr>
      </w:pPr>
    </w:p>
    <w:p w:rsidR="001D4892" w:rsidRDefault="00865A34" w:rsidP="00C43058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042F92" w:rsidRDefault="00042F92" w:rsidP="00A640E5">
      <w:pPr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061377">
        <w:rPr>
          <w:szCs w:val="22"/>
          <w:lang w:val="es-MX"/>
        </w:rPr>
        <w:t>1</w:t>
      </w:r>
      <w:r>
        <w:rPr>
          <w:szCs w:val="22"/>
          <w:lang w:val="es-MX"/>
        </w:rPr>
        <w:t xml:space="preserve"> Propuesta gastos de formalización</w:t>
      </w:r>
      <w:r w:rsidR="000E18FF">
        <w:rPr>
          <w:szCs w:val="22"/>
          <w:lang w:val="es-MX"/>
        </w:rPr>
        <w:t xml:space="preserve">. </w:t>
      </w:r>
      <w:r w:rsidR="00C4348B">
        <w:rPr>
          <w:szCs w:val="22"/>
          <w:lang w:val="es-MX"/>
        </w:rPr>
        <w:t>Ver cuadro adjunto</w:t>
      </w:r>
    </w:p>
    <w:p w:rsidR="009B63C0" w:rsidRPr="00EF26DE" w:rsidRDefault="00EF26DE" w:rsidP="00A640E5">
      <w:pPr>
        <w:rPr>
          <w:b/>
          <w:szCs w:val="22"/>
          <w:lang w:val="es-MX"/>
        </w:rPr>
      </w:pPr>
      <w:r w:rsidRPr="00EF26DE">
        <w:rPr>
          <w:b/>
          <w:szCs w:val="22"/>
          <w:lang w:val="es-MX"/>
        </w:rPr>
        <w:t xml:space="preserve">Se traslada para la próxima sesión. </w:t>
      </w:r>
    </w:p>
    <w:p w:rsidR="00061377" w:rsidRDefault="00061377" w:rsidP="00A640E5">
      <w:pPr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A92061">
        <w:rPr>
          <w:szCs w:val="22"/>
          <w:lang w:val="es-MX"/>
        </w:rPr>
        <w:t xml:space="preserve">2 </w:t>
      </w:r>
      <w:r>
        <w:rPr>
          <w:szCs w:val="22"/>
          <w:lang w:val="es-MX"/>
        </w:rPr>
        <w:t xml:space="preserve">Informe de la visita realizada a la colegiada </w:t>
      </w:r>
      <w:r w:rsidR="00A92061">
        <w:rPr>
          <w:szCs w:val="22"/>
          <w:lang w:val="es-MX"/>
        </w:rPr>
        <w:t>en relación con el acuerdo 08-24 de la Sesión #24.</w:t>
      </w:r>
    </w:p>
    <w:p w:rsidR="00926C2F" w:rsidRDefault="00926C2F" w:rsidP="00A640E5">
      <w:pPr>
        <w:rPr>
          <w:b/>
          <w:i/>
          <w:szCs w:val="22"/>
          <w:lang w:val="es-MX"/>
        </w:rPr>
      </w:pPr>
      <w:r w:rsidRPr="00ED48AC">
        <w:rPr>
          <w:b/>
          <w:i/>
          <w:szCs w:val="22"/>
          <w:lang w:val="es-MX"/>
        </w:rPr>
        <w:t>Acuerdo 1</w:t>
      </w:r>
      <w:r w:rsidR="005672CB" w:rsidRPr="00ED48AC">
        <w:rPr>
          <w:b/>
          <w:i/>
          <w:szCs w:val="22"/>
          <w:lang w:val="es-MX"/>
        </w:rPr>
        <w:t>0</w:t>
      </w:r>
      <w:r w:rsidRPr="00ED48AC">
        <w:rPr>
          <w:b/>
          <w:i/>
          <w:szCs w:val="22"/>
          <w:lang w:val="es-MX"/>
        </w:rPr>
        <w:t>-25:</w:t>
      </w:r>
      <w:r w:rsidR="003A3436">
        <w:rPr>
          <w:b/>
          <w:i/>
          <w:szCs w:val="22"/>
          <w:lang w:val="es-MX"/>
        </w:rPr>
        <w:t xml:space="preserve"> </w:t>
      </w:r>
      <w:r w:rsidR="00C974E0">
        <w:rPr>
          <w:b/>
          <w:i/>
          <w:szCs w:val="22"/>
          <w:lang w:val="es-MX"/>
        </w:rPr>
        <w:t>Analizado el informe presentado por la Administración, se aprueba el i</w:t>
      </w:r>
      <w:r w:rsidR="00ED48AC" w:rsidRPr="00ED48AC">
        <w:rPr>
          <w:b/>
          <w:i/>
          <w:szCs w:val="22"/>
          <w:lang w:val="es-MX"/>
        </w:rPr>
        <w:t>ngres</w:t>
      </w:r>
      <w:r w:rsidR="00C974E0">
        <w:rPr>
          <w:b/>
          <w:i/>
          <w:szCs w:val="22"/>
          <w:lang w:val="es-MX"/>
        </w:rPr>
        <w:t>o</w:t>
      </w:r>
      <w:r w:rsidR="00ED48AC" w:rsidRPr="00ED48AC">
        <w:rPr>
          <w:b/>
          <w:i/>
          <w:szCs w:val="22"/>
          <w:lang w:val="es-MX"/>
        </w:rPr>
        <w:t xml:space="preserve"> al Programa Social Solidario reembolsable, a la colegiada</w:t>
      </w:r>
      <w:bookmarkStart w:id="1" w:name="_GoBack"/>
      <w:bookmarkEnd w:id="1"/>
      <w:r w:rsidR="00ED48AC" w:rsidRPr="00ED48AC">
        <w:rPr>
          <w:b/>
          <w:i/>
          <w:szCs w:val="22"/>
          <w:lang w:val="es-MX"/>
        </w:rPr>
        <w:t>, traspasando el saldo actual de la operación de crédito con el Fondo de Mutualidad</w:t>
      </w:r>
      <w:r w:rsidR="00C974E0">
        <w:rPr>
          <w:b/>
          <w:i/>
          <w:szCs w:val="22"/>
          <w:lang w:val="es-MX"/>
        </w:rPr>
        <w:t xml:space="preserve"> (¢601.389.45). Dicho monto deberá ser cancelado al Fondo en el plazo de </w:t>
      </w:r>
      <w:r w:rsidR="006C5358">
        <w:rPr>
          <w:b/>
          <w:i/>
          <w:szCs w:val="22"/>
          <w:lang w:val="es-MX"/>
        </w:rPr>
        <w:t xml:space="preserve">1 año y sin intereses. </w:t>
      </w:r>
      <w:r w:rsidR="00573F2F">
        <w:rPr>
          <w:b/>
          <w:i/>
          <w:szCs w:val="22"/>
          <w:lang w:val="es-MX"/>
        </w:rPr>
        <w:t>(Acuerdo en firme).</w:t>
      </w:r>
    </w:p>
    <w:p w:rsidR="0095707F" w:rsidRDefault="00A92061" w:rsidP="00A640E5">
      <w:pPr>
        <w:rPr>
          <w:szCs w:val="22"/>
          <w:lang w:val="es-MX"/>
        </w:rPr>
      </w:pPr>
      <w:r w:rsidRPr="00A92061">
        <w:rPr>
          <w:szCs w:val="22"/>
          <w:lang w:val="es-MX"/>
        </w:rPr>
        <w:t xml:space="preserve">6.3 </w:t>
      </w:r>
      <w:r w:rsidR="006812A9">
        <w:rPr>
          <w:szCs w:val="22"/>
          <w:lang w:val="es-MX"/>
        </w:rPr>
        <w:t xml:space="preserve">Informe de las referencias familiares consultadas para el caso de la colegiada </w:t>
      </w:r>
    </w:p>
    <w:p w:rsidR="006C5358" w:rsidRDefault="004E2B8F" w:rsidP="00A640E5">
      <w:pPr>
        <w:rPr>
          <w:szCs w:val="22"/>
          <w:lang w:val="es-MX"/>
        </w:rPr>
      </w:pPr>
      <w:r w:rsidRPr="005672CB">
        <w:rPr>
          <w:b/>
          <w:i/>
          <w:szCs w:val="22"/>
          <w:lang w:val="es-MX"/>
        </w:rPr>
        <w:t>Acuerdo 1</w:t>
      </w:r>
      <w:r w:rsidR="005672CB">
        <w:rPr>
          <w:b/>
          <w:i/>
          <w:szCs w:val="22"/>
          <w:lang w:val="es-MX"/>
        </w:rPr>
        <w:t>1</w:t>
      </w:r>
      <w:r w:rsidRPr="005672CB">
        <w:rPr>
          <w:b/>
          <w:i/>
          <w:szCs w:val="22"/>
          <w:lang w:val="es-MX"/>
        </w:rPr>
        <w:t xml:space="preserve">-25: </w:t>
      </w:r>
      <w:r w:rsidR="00C974E0">
        <w:rPr>
          <w:b/>
          <w:i/>
          <w:szCs w:val="22"/>
          <w:lang w:val="es-MX"/>
        </w:rPr>
        <w:t>Analizado el informe presentado por la Administración, se aprueba i</w:t>
      </w:r>
      <w:r w:rsidR="006C5358">
        <w:rPr>
          <w:b/>
          <w:i/>
          <w:szCs w:val="22"/>
          <w:lang w:val="es-MX"/>
        </w:rPr>
        <w:t xml:space="preserve">ngresar al Programa Social Solidario reembolsable, a la colegiada </w:t>
      </w:r>
      <w:r w:rsidR="0095707F">
        <w:rPr>
          <w:b/>
          <w:i/>
          <w:szCs w:val="22"/>
          <w:lang w:val="es-MX"/>
        </w:rPr>
        <w:t>otorgando la suma solicitada de ¢ 700.000.00, pagadera</w:t>
      </w:r>
      <w:r w:rsidR="006C5358">
        <w:rPr>
          <w:b/>
          <w:i/>
          <w:szCs w:val="22"/>
          <w:lang w:val="es-MX"/>
        </w:rPr>
        <w:t xml:space="preserve"> a 1 año plazo y sin intereses.</w:t>
      </w:r>
      <w:r w:rsidR="0095707F">
        <w:rPr>
          <w:b/>
          <w:i/>
          <w:szCs w:val="22"/>
          <w:lang w:val="es-MX"/>
        </w:rPr>
        <w:t xml:space="preserve"> </w:t>
      </w:r>
      <w:r w:rsidR="006C5358" w:rsidRPr="006C5358">
        <w:rPr>
          <w:b/>
          <w:i/>
          <w:szCs w:val="22"/>
          <w:lang w:val="es-MX"/>
        </w:rPr>
        <w:t>(Acuerdo en firme).</w:t>
      </w:r>
    </w:p>
    <w:p w:rsidR="00926684" w:rsidRDefault="00926684" w:rsidP="00A640E5">
      <w:pPr>
        <w:rPr>
          <w:szCs w:val="22"/>
          <w:lang w:val="es-MX"/>
        </w:rPr>
      </w:pPr>
      <w:r>
        <w:rPr>
          <w:szCs w:val="22"/>
          <w:lang w:val="es-MX"/>
        </w:rPr>
        <w:t xml:space="preserve">6.4 </w:t>
      </w:r>
      <w:r w:rsidR="005D2401">
        <w:rPr>
          <w:szCs w:val="22"/>
          <w:lang w:val="es-MX"/>
        </w:rPr>
        <w:t xml:space="preserve">Se presentan las fichas </w:t>
      </w:r>
      <w:r>
        <w:rPr>
          <w:szCs w:val="22"/>
          <w:lang w:val="es-MX"/>
        </w:rPr>
        <w:t>del crédito de salud y gastos estéticos vistos en la Sesión #24 para la debida aprobación.</w:t>
      </w:r>
    </w:p>
    <w:p w:rsidR="0095707F" w:rsidRDefault="0095707F" w:rsidP="00A92061">
      <w:pPr>
        <w:spacing w:before="0" w:after="0"/>
        <w:rPr>
          <w:b/>
          <w:szCs w:val="22"/>
          <w:lang w:val="es-MX"/>
        </w:rPr>
      </w:pPr>
    </w:p>
    <w:p w:rsidR="00926684" w:rsidRDefault="00926684" w:rsidP="00A92061">
      <w:pPr>
        <w:spacing w:before="0" w:after="0"/>
        <w:rPr>
          <w:b/>
          <w:szCs w:val="22"/>
          <w:lang w:val="es-MX"/>
        </w:rPr>
      </w:pPr>
      <w:r w:rsidRPr="00926684">
        <w:rPr>
          <w:b/>
          <w:szCs w:val="22"/>
          <w:lang w:val="es-MX"/>
        </w:rPr>
        <w:t>Crédito de Salud</w:t>
      </w:r>
    </w:p>
    <w:p w:rsidR="00926684" w:rsidRPr="00926684" w:rsidRDefault="00926684" w:rsidP="00926684">
      <w:pPr>
        <w:pBdr>
          <w:bottom w:val="single" w:sz="4" w:space="1" w:color="auto"/>
        </w:pBdr>
        <w:spacing w:before="0" w:after="0"/>
        <w:rPr>
          <w:b/>
          <w:sz w:val="4"/>
          <w:szCs w:val="22"/>
          <w:lang w:val="es-MX"/>
        </w:rPr>
      </w:pPr>
    </w:p>
    <w:p w:rsidR="00926684" w:rsidRPr="00926684" w:rsidRDefault="00926684" w:rsidP="00926684">
      <w:pPr>
        <w:rPr>
          <w:szCs w:val="22"/>
          <w:lang w:val="es-MX"/>
        </w:rPr>
      </w:pPr>
      <w:r w:rsidRPr="00926684">
        <w:rPr>
          <w:szCs w:val="22"/>
          <w:u w:val="single"/>
          <w:lang w:val="es-MX"/>
        </w:rPr>
        <w:t>Plan de inversión</w:t>
      </w:r>
      <w:r w:rsidRPr="00926684">
        <w:rPr>
          <w:szCs w:val="22"/>
          <w:lang w:val="es-MX"/>
        </w:rPr>
        <w:t xml:space="preserve">: Gastos médicos, emergencias de salud para el colegiado y sus familiares en primer grado de consanguinidad. </w:t>
      </w:r>
    </w:p>
    <w:p w:rsidR="00926684" w:rsidRDefault="00926684" w:rsidP="00173554">
      <w:pPr>
        <w:spacing w:before="0" w:after="0"/>
        <w:jc w:val="left"/>
        <w:rPr>
          <w:b/>
          <w:szCs w:val="22"/>
          <w:lang w:val="es-MX"/>
        </w:rPr>
      </w:pPr>
      <w:r w:rsidRPr="000B7D25">
        <w:rPr>
          <w:rFonts w:asciiTheme="minorHAnsi" w:hAnsiTheme="minorHAnsi"/>
          <w:sz w:val="22"/>
          <w:szCs w:val="22"/>
          <w:lang w:val="es-MX"/>
        </w:rPr>
        <w:object w:dxaOrig="9064" w:dyaOrig="4910">
          <v:shape id="_x0000_i1025" type="#_x0000_t75" style="width:453pt;height:245.25pt" o:ole="">
            <v:imagedata r:id="rId9" o:title=""/>
          </v:shape>
          <o:OLEObject Type="Embed" ProgID="Word.Document.12" ShapeID="_x0000_i1025" DrawAspect="Content" ObjectID="_1476256457" r:id="rId10">
            <o:FieldCodes>\s</o:FieldCodes>
          </o:OLEObject>
        </w:object>
      </w:r>
      <w:r w:rsidRPr="00926684">
        <w:rPr>
          <w:b/>
          <w:szCs w:val="22"/>
          <w:lang w:val="es-MX"/>
        </w:rPr>
        <w:t>Cr</w:t>
      </w:r>
      <w:r w:rsidR="00D72828">
        <w:rPr>
          <w:b/>
          <w:szCs w:val="22"/>
          <w:lang w:val="es-MX"/>
        </w:rPr>
        <w:t xml:space="preserve">édito </w:t>
      </w:r>
      <w:r w:rsidR="004A62BF">
        <w:rPr>
          <w:b/>
          <w:szCs w:val="22"/>
          <w:lang w:val="es-MX"/>
        </w:rPr>
        <w:t>T</w:t>
      </w:r>
      <w:r w:rsidRPr="00926684">
        <w:rPr>
          <w:b/>
          <w:szCs w:val="22"/>
          <w:lang w:val="es-MX"/>
        </w:rPr>
        <w:t xml:space="preserve">ratamientos </w:t>
      </w:r>
      <w:r w:rsidR="004A62BF">
        <w:rPr>
          <w:b/>
          <w:szCs w:val="22"/>
          <w:lang w:val="es-MX"/>
        </w:rPr>
        <w:t>E</w:t>
      </w:r>
      <w:r w:rsidRPr="00926684">
        <w:rPr>
          <w:b/>
          <w:szCs w:val="22"/>
          <w:lang w:val="es-MX"/>
        </w:rPr>
        <w:t>stéticos</w:t>
      </w:r>
    </w:p>
    <w:p w:rsidR="00926684" w:rsidRPr="006A3C1B" w:rsidRDefault="00926684" w:rsidP="00926684">
      <w:pPr>
        <w:pBdr>
          <w:bottom w:val="single" w:sz="4" w:space="1" w:color="auto"/>
        </w:pBdr>
        <w:spacing w:before="0" w:after="0"/>
        <w:rPr>
          <w:b/>
          <w:sz w:val="8"/>
          <w:szCs w:val="22"/>
          <w:lang w:val="es-MX"/>
        </w:rPr>
      </w:pPr>
    </w:p>
    <w:p w:rsidR="006A3C1B" w:rsidRPr="004A62BF" w:rsidRDefault="006A3C1B" w:rsidP="00A92061">
      <w:pPr>
        <w:spacing w:before="0" w:after="0"/>
        <w:rPr>
          <w:rFonts w:asciiTheme="minorHAnsi" w:hAnsiTheme="minorHAnsi"/>
          <w:sz w:val="12"/>
          <w:szCs w:val="22"/>
          <w:lang w:val="es-MX"/>
        </w:rPr>
      </w:pPr>
    </w:p>
    <w:p w:rsidR="006A3C1B" w:rsidRPr="004A62BF" w:rsidRDefault="004A62BF" w:rsidP="00A92061">
      <w:pPr>
        <w:spacing w:before="0" w:after="0"/>
        <w:rPr>
          <w:szCs w:val="22"/>
          <w:lang w:val="es-MX"/>
        </w:rPr>
      </w:pPr>
      <w:r w:rsidRPr="004A62BF">
        <w:rPr>
          <w:szCs w:val="22"/>
          <w:u w:val="single"/>
          <w:lang w:val="es-MX"/>
        </w:rPr>
        <w:t>Plan de inversión</w:t>
      </w:r>
      <w:r w:rsidRPr="004A62BF">
        <w:rPr>
          <w:szCs w:val="22"/>
          <w:lang w:val="es-MX"/>
        </w:rPr>
        <w:t>: Cirugías y tratamientos de estética para la persona colegiada y sus familiares en primer grado de consanguinidad, como factor para brindar una mejor calidad de vida</w:t>
      </w:r>
    </w:p>
    <w:p w:rsidR="00173554" w:rsidRPr="00E37AB4" w:rsidRDefault="006A3C1B" w:rsidP="005D2401">
      <w:pPr>
        <w:spacing w:before="0" w:after="0"/>
        <w:rPr>
          <w:rFonts w:asciiTheme="minorHAnsi" w:hAnsiTheme="minorHAnsi"/>
          <w:sz w:val="8"/>
          <w:szCs w:val="22"/>
          <w:lang w:val="es-MX"/>
        </w:rPr>
      </w:pPr>
      <w:r w:rsidRPr="000B7D25">
        <w:rPr>
          <w:rFonts w:asciiTheme="minorHAnsi" w:hAnsiTheme="minorHAnsi"/>
          <w:sz w:val="22"/>
          <w:szCs w:val="22"/>
          <w:lang w:val="es-MX"/>
        </w:rPr>
        <w:object w:dxaOrig="8899" w:dyaOrig="5325">
          <v:shape id="_x0000_i1026" type="#_x0000_t75" style="width:444.75pt;height:266.25pt" o:ole="">
            <v:imagedata r:id="rId11" o:title=""/>
          </v:shape>
          <o:OLEObject Type="Embed" ProgID="Word.Document.12" ShapeID="_x0000_i1026" DrawAspect="Content" ObjectID="_1476256458" r:id="rId12">
            <o:FieldCodes>\s</o:FieldCodes>
          </o:OLEObject>
        </w:object>
      </w:r>
    </w:p>
    <w:p w:rsidR="00173554" w:rsidRPr="009669D6" w:rsidRDefault="009669D6" w:rsidP="005D2401">
      <w:pPr>
        <w:spacing w:before="0" w:after="0"/>
        <w:rPr>
          <w:b/>
          <w:i/>
          <w:szCs w:val="22"/>
          <w:lang w:val="es-MX"/>
        </w:rPr>
      </w:pPr>
      <w:r w:rsidRPr="009669D6">
        <w:rPr>
          <w:b/>
          <w:i/>
          <w:szCs w:val="22"/>
          <w:lang w:val="es-MX"/>
        </w:rPr>
        <w:t>Acuerdo 12-25: Se aprueban las fichas del crédito de salud  y gastos estéticos.</w:t>
      </w:r>
    </w:p>
    <w:p w:rsidR="009669D6" w:rsidRPr="009F04E2" w:rsidRDefault="009669D6" w:rsidP="005D2401">
      <w:pPr>
        <w:spacing w:before="0" w:after="0"/>
        <w:rPr>
          <w:sz w:val="16"/>
          <w:szCs w:val="22"/>
          <w:lang w:val="es-MX"/>
        </w:rPr>
      </w:pPr>
    </w:p>
    <w:p w:rsidR="009E7E68" w:rsidRDefault="009E7E68" w:rsidP="005D2401">
      <w:pPr>
        <w:spacing w:before="0" w:after="0"/>
        <w:rPr>
          <w:szCs w:val="22"/>
          <w:lang w:val="es-MX"/>
        </w:rPr>
      </w:pPr>
      <w:r w:rsidRPr="009E7E68">
        <w:rPr>
          <w:szCs w:val="22"/>
          <w:lang w:val="es-MX"/>
        </w:rPr>
        <w:t>6.</w:t>
      </w:r>
      <w:r w:rsidR="00926684">
        <w:rPr>
          <w:szCs w:val="22"/>
          <w:lang w:val="es-MX"/>
        </w:rPr>
        <w:t>5</w:t>
      </w:r>
      <w:r w:rsidR="00AC2A5C">
        <w:rPr>
          <w:szCs w:val="22"/>
          <w:lang w:val="es-MX"/>
        </w:rPr>
        <w:t xml:space="preserve"> Redención de inversión en </w:t>
      </w:r>
      <w:proofErr w:type="spellStart"/>
      <w:r w:rsidR="00AC2A5C">
        <w:rPr>
          <w:szCs w:val="22"/>
          <w:lang w:val="es-MX"/>
        </w:rPr>
        <w:t>d</w:t>
      </w:r>
      <w:r w:rsidRPr="009E7E68">
        <w:rPr>
          <w:szCs w:val="22"/>
          <w:lang w:val="es-MX"/>
        </w:rPr>
        <w:t>iner</w:t>
      </w:r>
      <w:proofErr w:type="spellEnd"/>
      <w:r w:rsidR="003A3436">
        <w:rPr>
          <w:szCs w:val="22"/>
          <w:lang w:val="es-MX"/>
        </w:rPr>
        <w:t xml:space="preserve"> </w:t>
      </w:r>
      <w:r w:rsidRPr="009E7E68">
        <w:rPr>
          <w:szCs w:val="22"/>
          <w:lang w:val="es-MX"/>
        </w:rPr>
        <w:t xml:space="preserve">fondo </w:t>
      </w:r>
      <w:proofErr w:type="spellStart"/>
      <w:r>
        <w:rPr>
          <w:szCs w:val="22"/>
          <w:lang w:val="es-MX"/>
        </w:rPr>
        <w:t>BN</w:t>
      </w:r>
      <w:proofErr w:type="spellEnd"/>
      <w:r>
        <w:rPr>
          <w:szCs w:val="22"/>
          <w:lang w:val="es-MX"/>
        </w:rPr>
        <w:t xml:space="preserve"> Valores </w:t>
      </w:r>
      <w:r w:rsidRPr="009E7E68">
        <w:rPr>
          <w:szCs w:val="22"/>
          <w:lang w:val="es-MX"/>
        </w:rPr>
        <w:t xml:space="preserve">por </w:t>
      </w:r>
      <w:r w:rsidR="00760220">
        <w:rPr>
          <w:szCs w:val="22"/>
          <w:lang w:val="es-MX"/>
        </w:rPr>
        <w:t xml:space="preserve">la suma de </w:t>
      </w:r>
      <w:r w:rsidRPr="009E7E68">
        <w:rPr>
          <w:szCs w:val="22"/>
          <w:lang w:val="es-MX"/>
        </w:rPr>
        <w:t>¢</w:t>
      </w:r>
      <w:r>
        <w:rPr>
          <w:szCs w:val="22"/>
          <w:lang w:val="es-MX"/>
        </w:rPr>
        <w:t>10</w:t>
      </w:r>
      <w:r w:rsidRPr="009E7E68">
        <w:rPr>
          <w:szCs w:val="22"/>
          <w:lang w:val="es-MX"/>
        </w:rPr>
        <w:t>.000.000.00.</w:t>
      </w:r>
    </w:p>
    <w:p w:rsidR="00182B53" w:rsidRPr="005875F6" w:rsidRDefault="0076224C" w:rsidP="00182B5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057A5D">
        <w:rPr>
          <w:b/>
          <w:i/>
          <w:szCs w:val="22"/>
          <w:lang w:val="es-MX"/>
        </w:rPr>
        <w:t>3</w:t>
      </w:r>
      <w:r w:rsidR="00182B53" w:rsidRPr="00182B53">
        <w:rPr>
          <w:b/>
          <w:i/>
          <w:szCs w:val="22"/>
          <w:lang w:val="es-MX"/>
        </w:rPr>
        <w:t>-25:</w:t>
      </w:r>
      <w:r w:rsidR="005875F6">
        <w:rPr>
          <w:b/>
          <w:i/>
          <w:szCs w:val="22"/>
          <w:lang w:val="es-MX"/>
        </w:rPr>
        <w:t xml:space="preserve"> Se aprueba la redención de inversión en </w:t>
      </w:r>
      <w:proofErr w:type="spellStart"/>
      <w:r w:rsidR="005875F6">
        <w:rPr>
          <w:b/>
          <w:i/>
          <w:szCs w:val="22"/>
          <w:lang w:val="es-MX"/>
        </w:rPr>
        <w:t>diner</w:t>
      </w:r>
      <w:proofErr w:type="spellEnd"/>
      <w:r w:rsidR="005875F6">
        <w:rPr>
          <w:b/>
          <w:i/>
          <w:szCs w:val="22"/>
          <w:lang w:val="es-MX"/>
        </w:rPr>
        <w:t xml:space="preserve"> por la suma de </w:t>
      </w:r>
      <w:r w:rsidR="005875F6" w:rsidRPr="005875F6">
        <w:rPr>
          <w:b/>
          <w:i/>
          <w:szCs w:val="22"/>
          <w:lang w:val="es-MX"/>
        </w:rPr>
        <w:t>¢10.000.000.00.</w:t>
      </w:r>
      <w:r w:rsidR="002259FD">
        <w:rPr>
          <w:b/>
          <w:i/>
          <w:szCs w:val="22"/>
          <w:lang w:val="es-MX"/>
        </w:rPr>
        <w:t xml:space="preserve"> (Acuerdo en firme).</w:t>
      </w:r>
    </w:p>
    <w:p w:rsidR="008E2FAB" w:rsidRDefault="00503808" w:rsidP="00167EA2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B432AE" w:rsidRPr="000622A8" w:rsidRDefault="000622A8" w:rsidP="000622A8">
      <w:pPr>
        <w:pStyle w:val="Prrafodelista"/>
        <w:numPr>
          <w:ilvl w:val="0"/>
          <w:numId w:val="27"/>
        </w:numPr>
        <w:spacing w:before="240" w:after="240"/>
        <w:ind w:left="714" w:hanging="357"/>
        <w:rPr>
          <w:szCs w:val="22"/>
          <w:lang w:val="es-MX"/>
        </w:rPr>
      </w:pPr>
      <w:r w:rsidRPr="000622A8">
        <w:rPr>
          <w:szCs w:val="22"/>
          <w:lang w:val="es-MX"/>
        </w:rPr>
        <w:t>El directivo Guillermo Cubillos sugiere a los compañeros presentar en la próxima sesión, propuestas en cuanto a las actividades a realizar y algunos patrocinios para la actividad del Fondo en la Semana de Profesionales en Comunicaci</w:t>
      </w:r>
      <w:r>
        <w:rPr>
          <w:szCs w:val="22"/>
          <w:lang w:val="es-MX"/>
        </w:rPr>
        <w:t>ón.</w:t>
      </w:r>
    </w:p>
    <w:p w:rsidR="000622A8" w:rsidRDefault="000622A8" w:rsidP="00552CA8">
      <w:pPr>
        <w:spacing w:line="480" w:lineRule="auto"/>
        <w:jc w:val="left"/>
        <w:rPr>
          <w:szCs w:val="22"/>
          <w:lang w:val="es-MX"/>
        </w:rPr>
      </w:pPr>
    </w:p>
    <w:p w:rsidR="00503808" w:rsidRDefault="00503808" w:rsidP="00552CA8">
      <w:pPr>
        <w:spacing w:line="480" w:lineRule="auto"/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sesión a</w:t>
      </w:r>
      <w:r w:rsidR="00183FC9">
        <w:rPr>
          <w:szCs w:val="22"/>
          <w:lang w:val="es-MX"/>
        </w:rPr>
        <w:t xml:space="preserve"> las </w:t>
      </w:r>
      <w:r w:rsidR="002C799B">
        <w:rPr>
          <w:szCs w:val="22"/>
          <w:lang w:val="es-MX"/>
        </w:rPr>
        <w:t>diecinueve</w:t>
      </w:r>
      <w:r w:rsidR="00183FC9">
        <w:rPr>
          <w:szCs w:val="22"/>
          <w:lang w:val="es-MX"/>
        </w:rPr>
        <w:t xml:space="preserve"> horas con </w:t>
      </w:r>
      <w:r w:rsidR="002C799B">
        <w:rPr>
          <w:szCs w:val="22"/>
          <w:lang w:val="es-MX"/>
        </w:rPr>
        <w:t>cincuenta y cinco</w:t>
      </w:r>
      <w:r w:rsidR="003A3436">
        <w:rPr>
          <w:szCs w:val="22"/>
          <w:lang w:val="es-MX"/>
        </w:rPr>
        <w:t xml:space="preserve"> </w:t>
      </w:r>
      <w:r w:rsidRPr="00DF0EE9">
        <w:rPr>
          <w:szCs w:val="22"/>
          <w:lang w:val="es-MX"/>
        </w:rPr>
        <w:t>minutos.</w:t>
      </w:r>
    </w:p>
    <w:p w:rsidR="00144215" w:rsidRDefault="00144215" w:rsidP="00AE04AD">
      <w:pPr>
        <w:spacing w:line="240" w:lineRule="auto"/>
        <w:jc w:val="center"/>
        <w:rPr>
          <w:szCs w:val="22"/>
          <w:lang w:val="es-MX"/>
        </w:rPr>
      </w:pPr>
    </w:p>
    <w:p w:rsidR="00B432AE" w:rsidRDefault="00B432AE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7A6" w:rsidRDefault="005377A6" w:rsidP="00CF3F08">
      <w:pPr>
        <w:spacing w:before="0" w:after="0" w:line="240" w:lineRule="auto"/>
      </w:pPr>
      <w:r>
        <w:separator/>
      </w:r>
    </w:p>
  </w:endnote>
  <w:endnote w:type="continuationSeparator" w:id="0">
    <w:p w:rsidR="005377A6" w:rsidRDefault="005377A6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592424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3A3436" w:rsidRPr="003A3436">
          <w:rPr>
            <w:noProof/>
            <w:lang w:val="es-ES"/>
          </w:rPr>
          <w:t>5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7A6" w:rsidRDefault="005377A6" w:rsidP="00CF3F08">
      <w:pPr>
        <w:spacing w:before="0" w:after="0" w:line="240" w:lineRule="auto"/>
      </w:pPr>
      <w:r>
        <w:separator/>
      </w:r>
    </w:p>
  </w:footnote>
  <w:footnote w:type="continuationSeparator" w:id="0">
    <w:p w:rsidR="005377A6" w:rsidRDefault="005377A6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870_"/>
      </v:shape>
    </w:pict>
  </w:numPicBullet>
  <w:numPicBullet w:numPicBulletId="1">
    <w:pict>
      <v:shape id="_x0000_i1031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6EF6857"/>
    <w:multiLevelType w:val="hybridMultilevel"/>
    <w:tmpl w:val="29CE341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7E4FC2"/>
    <w:multiLevelType w:val="hybridMultilevel"/>
    <w:tmpl w:val="3D6A62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7"/>
  </w:num>
  <w:num w:numId="6">
    <w:abstractNumId w:val="23"/>
  </w:num>
  <w:num w:numId="7">
    <w:abstractNumId w:val="4"/>
  </w:num>
  <w:num w:numId="8">
    <w:abstractNumId w:val="9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10"/>
  </w:num>
  <w:num w:numId="21">
    <w:abstractNumId w:val="8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6709"/>
    <w:rsid w:val="00011096"/>
    <w:rsid w:val="00011E0C"/>
    <w:rsid w:val="00013BB0"/>
    <w:rsid w:val="000248A2"/>
    <w:rsid w:val="00031916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545DB"/>
    <w:rsid w:val="00057A5D"/>
    <w:rsid w:val="00061377"/>
    <w:rsid w:val="000622A8"/>
    <w:rsid w:val="000636CB"/>
    <w:rsid w:val="000661D9"/>
    <w:rsid w:val="00070414"/>
    <w:rsid w:val="00070FF9"/>
    <w:rsid w:val="00076265"/>
    <w:rsid w:val="000856F9"/>
    <w:rsid w:val="00086BE2"/>
    <w:rsid w:val="000917DB"/>
    <w:rsid w:val="00091ED4"/>
    <w:rsid w:val="000926C2"/>
    <w:rsid w:val="00093AE2"/>
    <w:rsid w:val="000A1113"/>
    <w:rsid w:val="000A18FB"/>
    <w:rsid w:val="000A21AF"/>
    <w:rsid w:val="000A514A"/>
    <w:rsid w:val="000A5B4D"/>
    <w:rsid w:val="000A76D8"/>
    <w:rsid w:val="000B4FF5"/>
    <w:rsid w:val="000B7D25"/>
    <w:rsid w:val="000C06CC"/>
    <w:rsid w:val="000C37EC"/>
    <w:rsid w:val="000C695E"/>
    <w:rsid w:val="000C69CC"/>
    <w:rsid w:val="000C7B83"/>
    <w:rsid w:val="000D0A89"/>
    <w:rsid w:val="000D2825"/>
    <w:rsid w:val="000D37B1"/>
    <w:rsid w:val="000D4B42"/>
    <w:rsid w:val="000E0970"/>
    <w:rsid w:val="000E1110"/>
    <w:rsid w:val="000E1781"/>
    <w:rsid w:val="000E18FF"/>
    <w:rsid w:val="000E78A9"/>
    <w:rsid w:val="000F162C"/>
    <w:rsid w:val="000F48D4"/>
    <w:rsid w:val="000F49C5"/>
    <w:rsid w:val="000F4A4A"/>
    <w:rsid w:val="000F4C88"/>
    <w:rsid w:val="000F5B3F"/>
    <w:rsid w:val="00101349"/>
    <w:rsid w:val="001018A1"/>
    <w:rsid w:val="00103541"/>
    <w:rsid w:val="00105610"/>
    <w:rsid w:val="00107F5A"/>
    <w:rsid w:val="00114A19"/>
    <w:rsid w:val="00115544"/>
    <w:rsid w:val="0012040B"/>
    <w:rsid w:val="0012497B"/>
    <w:rsid w:val="00130432"/>
    <w:rsid w:val="0013565C"/>
    <w:rsid w:val="00135B50"/>
    <w:rsid w:val="001372A1"/>
    <w:rsid w:val="00142562"/>
    <w:rsid w:val="0014263A"/>
    <w:rsid w:val="00143C26"/>
    <w:rsid w:val="00143D99"/>
    <w:rsid w:val="00144215"/>
    <w:rsid w:val="001443DD"/>
    <w:rsid w:val="00144D3C"/>
    <w:rsid w:val="00150191"/>
    <w:rsid w:val="001505AE"/>
    <w:rsid w:val="001509B4"/>
    <w:rsid w:val="00151128"/>
    <w:rsid w:val="00152CE9"/>
    <w:rsid w:val="001530EE"/>
    <w:rsid w:val="001556C0"/>
    <w:rsid w:val="001561F6"/>
    <w:rsid w:val="00157126"/>
    <w:rsid w:val="00157588"/>
    <w:rsid w:val="001577E0"/>
    <w:rsid w:val="00160961"/>
    <w:rsid w:val="00162309"/>
    <w:rsid w:val="00164B60"/>
    <w:rsid w:val="00166526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3FC9"/>
    <w:rsid w:val="00184E52"/>
    <w:rsid w:val="0018528F"/>
    <w:rsid w:val="00185828"/>
    <w:rsid w:val="00187C13"/>
    <w:rsid w:val="00192833"/>
    <w:rsid w:val="001941F2"/>
    <w:rsid w:val="0019444C"/>
    <w:rsid w:val="00194B9A"/>
    <w:rsid w:val="00194CF7"/>
    <w:rsid w:val="00194FD8"/>
    <w:rsid w:val="00196BD3"/>
    <w:rsid w:val="001976F2"/>
    <w:rsid w:val="00197CDF"/>
    <w:rsid w:val="001A1645"/>
    <w:rsid w:val="001A17A3"/>
    <w:rsid w:val="001A22F8"/>
    <w:rsid w:val="001A4509"/>
    <w:rsid w:val="001A4752"/>
    <w:rsid w:val="001B06AC"/>
    <w:rsid w:val="001B1743"/>
    <w:rsid w:val="001B46E5"/>
    <w:rsid w:val="001B6F6B"/>
    <w:rsid w:val="001C2899"/>
    <w:rsid w:val="001C3311"/>
    <w:rsid w:val="001C410A"/>
    <w:rsid w:val="001C503C"/>
    <w:rsid w:val="001C57AA"/>
    <w:rsid w:val="001D042B"/>
    <w:rsid w:val="001D38ED"/>
    <w:rsid w:val="001D4892"/>
    <w:rsid w:val="001D6113"/>
    <w:rsid w:val="001D705D"/>
    <w:rsid w:val="001E1A7F"/>
    <w:rsid w:val="001E4E6C"/>
    <w:rsid w:val="001E5667"/>
    <w:rsid w:val="001E5BA3"/>
    <w:rsid w:val="001E723F"/>
    <w:rsid w:val="001E7E02"/>
    <w:rsid w:val="001F649D"/>
    <w:rsid w:val="00200079"/>
    <w:rsid w:val="002006C9"/>
    <w:rsid w:val="0020162E"/>
    <w:rsid w:val="002017C4"/>
    <w:rsid w:val="00201E05"/>
    <w:rsid w:val="00202526"/>
    <w:rsid w:val="00202A78"/>
    <w:rsid w:val="00202C3E"/>
    <w:rsid w:val="00203149"/>
    <w:rsid w:val="00204983"/>
    <w:rsid w:val="002056A0"/>
    <w:rsid w:val="00205B7D"/>
    <w:rsid w:val="00207A01"/>
    <w:rsid w:val="00210570"/>
    <w:rsid w:val="00211635"/>
    <w:rsid w:val="00211B2A"/>
    <w:rsid w:val="002174C6"/>
    <w:rsid w:val="00223507"/>
    <w:rsid w:val="002259FD"/>
    <w:rsid w:val="00226A21"/>
    <w:rsid w:val="00226A87"/>
    <w:rsid w:val="002326DA"/>
    <w:rsid w:val="00236C09"/>
    <w:rsid w:val="002406FA"/>
    <w:rsid w:val="00240BEA"/>
    <w:rsid w:val="00241F2A"/>
    <w:rsid w:val="00242F57"/>
    <w:rsid w:val="00243E67"/>
    <w:rsid w:val="00246BC5"/>
    <w:rsid w:val="00251472"/>
    <w:rsid w:val="00252E6D"/>
    <w:rsid w:val="002549C5"/>
    <w:rsid w:val="0025770D"/>
    <w:rsid w:val="0026109F"/>
    <w:rsid w:val="00261B95"/>
    <w:rsid w:val="00261ECA"/>
    <w:rsid w:val="00267BD2"/>
    <w:rsid w:val="00272FFA"/>
    <w:rsid w:val="0027494C"/>
    <w:rsid w:val="00276087"/>
    <w:rsid w:val="00276749"/>
    <w:rsid w:val="00276F73"/>
    <w:rsid w:val="00281C2D"/>
    <w:rsid w:val="0028274F"/>
    <w:rsid w:val="002833C7"/>
    <w:rsid w:val="002834AD"/>
    <w:rsid w:val="0028388A"/>
    <w:rsid w:val="002865D5"/>
    <w:rsid w:val="002901AF"/>
    <w:rsid w:val="00290F91"/>
    <w:rsid w:val="002942D5"/>
    <w:rsid w:val="00296CAA"/>
    <w:rsid w:val="00297EC8"/>
    <w:rsid w:val="002A035B"/>
    <w:rsid w:val="002A1991"/>
    <w:rsid w:val="002A3DC2"/>
    <w:rsid w:val="002A526B"/>
    <w:rsid w:val="002A53FD"/>
    <w:rsid w:val="002A6002"/>
    <w:rsid w:val="002B71F6"/>
    <w:rsid w:val="002C53C5"/>
    <w:rsid w:val="002C749F"/>
    <w:rsid w:val="002C7731"/>
    <w:rsid w:val="002C799B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E6B"/>
    <w:rsid w:val="002F43BF"/>
    <w:rsid w:val="002F5A8B"/>
    <w:rsid w:val="003011C0"/>
    <w:rsid w:val="003023BD"/>
    <w:rsid w:val="00304FF5"/>
    <w:rsid w:val="003054AB"/>
    <w:rsid w:val="00306261"/>
    <w:rsid w:val="00307280"/>
    <w:rsid w:val="00307818"/>
    <w:rsid w:val="003078A7"/>
    <w:rsid w:val="00315805"/>
    <w:rsid w:val="00315919"/>
    <w:rsid w:val="00315E87"/>
    <w:rsid w:val="00320B56"/>
    <w:rsid w:val="00320D30"/>
    <w:rsid w:val="0032178D"/>
    <w:rsid w:val="003244F7"/>
    <w:rsid w:val="00327241"/>
    <w:rsid w:val="00327CE1"/>
    <w:rsid w:val="00333293"/>
    <w:rsid w:val="0033373C"/>
    <w:rsid w:val="00334FB1"/>
    <w:rsid w:val="003350D3"/>
    <w:rsid w:val="00335BEE"/>
    <w:rsid w:val="00337171"/>
    <w:rsid w:val="0033782D"/>
    <w:rsid w:val="0034005E"/>
    <w:rsid w:val="0034214E"/>
    <w:rsid w:val="003430C3"/>
    <w:rsid w:val="00343F1B"/>
    <w:rsid w:val="00347532"/>
    <w:rsid w:val="00347D0D"/>
    <w:rsid w:val="00350030"/>
    <w:rsid w:val="00351263"/>
    <w:rsid w:val="0035156C"/>
    <w:rsid w:val="003578BB"/>
    <w:rsid w:val="0036105E"/>
    <w:rsid w:val="00365097"/>
    <w:rsid w:val="003670F4"/>
    <w:rsid w:val="00367582"/>
    <w:rsid w:val="00372DFB"/>
    <w:rsid w:val="00373F01"/>
    <w:rsid w:val="00375315"/>
    <w:rsid w:val="00376416"/>
    <w:rsid w:val="00377E5A"/>
    <w:rsid w:val="00385CA9"/>
    <w:rsid w:val="003876AB"/>
    <w:rsid w:val="003902CA"/>
    <w:rsid w:val="00391DCB"/>
    <w:rsid w:val="00392176"/>
    <w:rsid w:val="003959E6"/>
    <w:rsid w:val="003A1745"/>
    <w:rsid w:val="003A3436"/>
    <w:rsid w:val="003A5494"/>
    <w:rsid w:val="003A7F95"/>
    <w:rsid w:val="003B354F"/>
    <w:rsid w:val="003B43B5"/>
    <w:rsid w:val="003B5563"/>
    <w:rsid w:val="003B7C50"/>
    <w:rsid w:val="003C2777"/>
    <w:rsid w:val="003C2D40"/>
    <w:rsid w:val="003C33BB"/>
    <w:rsid w:val="003C33D0"/>
    <w:rsid w:val="003C4A44"/>
    <w:rsid w:val="003D186D"/>
    <w:rsid w:val="003D24FF"/>
    <w:rsid w:val="003D2CE3"/>
    <w:rsid w:val="003D5406"/>
    <w:rsid w:val="003E18DE"/>
    <w:rsid w:val="003E1A1B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456"/>
    <w:rsid w:val="003F7C9D"/>
    <w:rsid w:val="004005AE"/>
    <w:rsid w:val="00400852"/>
    <w:rsid w:val="00400968"/>
    <w:rsid w:val="004029DA"/>
    <w:rsid w:val="00405461"/>
    <w:rsid w:val="00405E6E"/>
    <w:rsid w:val="00406F6F"/>
    <w:rsid w:val="004107F3"/>
    <w:rsid w:val="00411A02"/>
    <w:rsid w:val="004124EF"/>
    <w:rsid w:val="0041311D"/>
    <w:rsid w:val="004141EB"/>
    <w:rsid w:val="004158C3"/>
    <w:rsid w:val="0041672D"/>
    <w:rsid w:val="00420AD8"/>
    <w:rsid w:val="00420DAE"/>
    <w:rsid w:val="00421481"/>
    <w:rsid w:val="00425E1D"/>
    <w:rsid w:val="00430F08"/>
    <w:rsid w:val="00436887"/>
    <w:rsid w:val="00436F46"/>
    <w:rsid w:val="00436FE2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42CA"/>
    <w:rsid w:val="004743DD"/>
    <w:rsid w:val="00483569"/>
    <w:rsid w:val="004849B0"/>
    <w:rsid w:val="004852C6"/>
    <w:rsid w:val="00490952"/>
    <w:rsid w:val="00493535"/>
    <w:rsid w:val="00496853"/>
    <w:rsid w:val="004A07EE"/>
    <w:rsid w:val="004A0896"/>
    <w:rsid w:val="004A137F"/>
    <w:rsid w:val="004A3E51"/>
    <w:rsid w:val="004A62BF"/>
    <w:rsid w:val="004B2D4E"/>
    <w:rsid w:val="004B4263"/>
    <w:rsid w:val="004B50E5"/>
    <w:rsid w:val="004B5536"/>
    <w:rsid w:val="004B5E46"/>
    <w:rsid w:val="004B63CD"/>
    <w:rsid w:val="004B6A61"/>
    <w:rsid w:val="004B7BFA"/>
    <w:rsid w:val="004B7E7F"/>
    <w:rsid w:val="004C0E94"/>
    <w:rsid w:val="004C2695"/>
    <w:rsid w:val="004C2B25"/>
    <w:rsid w:val="004C3346"/>
    <w:rsid w:val="004C493B"/>
    <w:rsid w:val="004C5576"/>
    <w:rsid w:val="004C5F43"/>
    <w:rsid w:val="004C7C5C"/>
    <w:rsid w:val="004D229F"/>
    <w:rsid w:val="004D3AF6"/>
    <w:rsid w:val="004D4722"/>
    <w:rsid w:val="004D6023"/>
    <w:rsid w:val="004E2B8F"/>
    <w:rsid w:val="004E3A4B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5001B7"/>
    <w:rsid w:val="00503652"/>
    <w:rsid w:val="00503808"/>
    <w:rsid w:val="00505B45"/>
    <w:rsid w:val="005078D1"/>
    <w:rsid w:val="00514BFF"/>
    <w:rsid w:val="00517AEB"/>
    <w:rsid w:val="0052056B"/>
    <w:rsid w:val="00520F5B"/>
    <w:rsid w:val="00521186"/>
    <w:rsid w:val="005224D7"/>
    <w:rsid w:val="00527F35"/>
    <w:rsid w:val="0053192E"/>
    <w:rsid w:val="00533D30"/>
    <w:rsid w:val="00534D68"/>
    <w:rsid w:val="0053681D"/>
    <w:rsid w:val="005377A6"/>
    <w:rsid w:val="00537A72"/>
    <w:rsid w:val="005407D2"/>
    <w:rsid w:val="00540903"/>
    <w:rsid w:val="005411CA"/>
    <w:rsid w:val="0054130C"/>
    <w:rsid w:val="0054164B"/>
    <w:rsid w:val="0054718C"/>
    <w:rsid w:val="005502DC"/>
    <w:rsid w:val="00552CA8"/>
    <w:rsid w:val="005552C5"/>
    <w:rsid w:val="00555780"/>
    <w:rsid w:val="00555A33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672CB"/>
    <w:rsid w:val="005734A6"/>
    <w:rsid w:val="00573619"/>
    <w:rsid w:val="00573F2F"/>
    <w:rsid w:val="00576FDB"/>
    <w:rsid w:val="005771E9"/>
    <w:rsid w:val="00580BCC"/>
    <w:rsid w:val="00583D68"/>
    <w:rsid w:val="00584000"/>
    <w:rsid w:val="00584EEA"/>
    <w:rsid w:val="005875F6"/>
    <w:rsid w:val="00591F80"/>
    <w:rsid w:val="005921AF"/>
    <w:rsid w:val="00592424"/>
    <w:rsid w:val="00592E14"/>
    <w:rsid w:val="0059636B"/>
    <w:rsid w:val="00597542"/>
    <w:rsid w:val="005A02B4"/>
    <w:rsid w:val="005A16A4"/>
    <w:rsid w:val="005A1971"/>
    <w:rsid w:val="005A24DA"/>
    <w:rsid w:val="005A3AFC"/>
    <w:rsid w:val="005A3E81"/>
    <w:rsid w:val="005A74F3"/>
    <w:rsid w:val="005A7B6B"/>
    <w:rsid w:val="005B0273"/>
    <w:rsid w:val="005B0C60"/>
    <w:rsid w:val="005B22CD"/>
    <w:rsid w:val="005B338E"/>
    <w:rsid w:val="005B3529"/>
    <w:rsid w:val="005B65ED"/>
    <w:rsid w:val="005B78EF"/>
    <w:rsid w:val="005C0CF6"/>
    <w:rsid w:val="005C1819"/>
    <w:rsid w:val="005C2A4A"/>
    <w:rsid w:val="005C39CF"/>
    <w:rsid w:val="005D1291"/>
    <w:rsid w:val="005D15A7"/>
    <w:rsid w:val="005D2401"/>
    <w:rsid w:val="005D267C"/>
    <w:rsid w:val="005D5C24"/>
    <w:rsid w:val="005D5D90"/>
    <w:rsid w:val="005D5FEE"/>
    <w:rsid w:val="005D630C"/>
    <w:rsid w:val="005E6FCE"/>
    <w:rsid w:val="005F06C2"/>
    <w:rsid w:val="005F2C26"/>
    <w:rsid w:val="005F472D"/>
    <w:rsid w:val="00600BF9"/>
    <w:rsid w:val="00600C79"/>
    <w:rsid w:val="00603D70"/>
    <w:rsid w:val="00604920"/>
    <w:rsid w:val="00604B08"/>
    <w:rsid w:val="006057AB"/>
    <w:rsid w:val="00606309"/>
    <w:rsid w:val="0060730F"/>
    <w:rsid w:val="0060781B"/>
    <w:rsid w:val="006141CB"/>
    <w:rsid w:val="00617A9A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6F19"/>
    <w:rsid w:val="00657C6D"/>
    <w:rsid w:val="00666478"/>
    <w:rsid w:val="0067107F"/>
    <w:rsid w:val="006714E3"/>
    <w:rsid w:val="00674CCA"/>
    <w:rsid w:val="00675F69"/>
    <w:rsid w:val="006812A9"/>
    <w:rsid w:val="006860E7"/>
    <w:rsid w:val="006872B7"/>
    <w:rsid w:val="00687C01"/>
    <w:rsid w:val="00687C9A"/>
    <w:rsid w:val="00692721"/>
    <w:rsid w:val="00694D99"/>
    <w:rsid w:val="006A04CD"/>
    <w:rsid w:val="006A1C44"/>
    <w:rsid w:val="006A2D31"/>
    <w:rsid w:val="006A3C1B"/>
    <w:rsid w:val="006B0AF4"/>
    <w:rsid w:val="006B0F22"/>
    <w:rsid w:val="006B1152"/>
    <w:rsid w:val="006B2C28"/>
    <w:rsid w:val="006B5A68"/>
    <w:rsid w:val="006B6424"/>
    <w:rsid w:val="006B72BC"/>
    <w:rsid w:val="006B77CA"/>
    <w:rsid w:val="006C0C5E"/>
    <w:rsid w:val="006C0D0F"/>
    <w:rsid w:val="006C4AE1"/>
    <w:rsid w:val="006C4E58"/>
    <w:rsid w:val="006C5358"/>
    <w:rsid w:val="006C6194"/>
    <w:rsid w:val="006C742D"/>
    <w:rsid w:val="006D2C1E"/>
    <w:rsid w:val="006D5B81"/>
    <w:rsid w:val="006D7DCE"/>
    <w:rsid w:val="006E5FD4"/>
    <w:rsid w:val="006E7AD9"/>
    <w:rsid w:val="006E7DB0"/>
    <w:rsid w:val="006F1AB7"/>
    <w:rsid w:val="006F1C6A"/>
    <w:rsid w:val="00703117"/>
    <w:rsid w:val="0070749D"/>
    <w:rsid w:val="007077BC"/>
    <w:rsid w:val="00710794"/>
    <w:rsid w:val="00715BBD"/>
    <w:rsid w:val="007163AF"/>
    <w:rsid w:val="007179C4"/>
    <w:rsid w:val="00720217"/>
    <w:rsid w:val="00726C87"/>
    <w:rsid w:val="00727D4B"/>
    <w:rsid w:val="007302DB"/>
    <w:rsid w:val="00742887"/>
    <w:rsid w:val="00743349"/>
    <w:rsid w:val="00743CBB"/>
    <w:rsid w:val="007566C6"/>
    <w:rsid w:val="00757811"/>
    <w:rsid w:val="00760220"/>
    <w:rsid w:val="00760C83"/>
    <w:rsid w:val="0076224C"/>
    <w:rsid w:val="00762878"/>
    <w:rsid w:val="007631FD"/>
    <w:rsid w:val="007647DA"/>
    <w:rsid w:val="00766316"/>
    <w:rsid w:val="00767459"/>
    <w:rsid w:val="0077215F"/>
    <w:rsid w:val="00776412"/>
    <w:rsid w:val="00776FCF"/>
    <w:rsid w:val="00777D73"/>
    <w:rsid w:val="00783BCB"/>
    <w:rsid w:val="00784567"/>
    <w:rsid w:val="007858AE"/>
    <w:rsid w:val="00785CFE"/>
    <w:rsid w:val="00786ACE"/>
    <w:rsid w:val="00790D4F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73D0"/>
    <w:rsid w:val="007B00B1"/>
    <w:rsid w:val="007B049D"/>
    <w:rsid w:val="007B39CD"/>
    <w:rsid w:val="007B50EE"/>
    <w:rsid w:val="007B6AA7"/>
    <w:rsid w:val="007B76FA"/>
    <w:rsid w:val="007C060F"/>
    <w:rsid w:val="007C0622"/>
    <w:rsid w:val="007C4FC1"/>
    <w:rsid w:val="007C5963"/>
    <w:rsid w:val="007D2849"/>
    <w:rsid w:val="007D30E6"/>
    <w:rsid w:val="007D35D7"/>
    <w:rsid w:val="007D534F"/>
    <w:rsid w:val="007D5379"/>
    <w:rsid w:val="007D6DF8"/>
    <w:rsid w:val="007E05E9"/>
    <w:rsid w:val="007E19C5"/>
    <w:rsid w:val="007E1EA6"/>
    <w:rsid w:val="007E2DC2"/>
    <w:rsid w:val="007E363B"/>
    <w:rsid w:val="007E53A4"/>
    <w:rsid w:val="007E57CF"/>
    <w:rsid w:val="007E5FCC"/>
    <w:rsid w:val="007E65C4"/>
    <w:rsid w:val="007E6E6F"/>
    <w:rsid w:val="007E78EA"/>
    <w:rsid w:val="007F65D4"/>
    <w:rsid w:val="007F6EA9"/>
    <w:rsid w:val="007F7C1C"/>
    <w:rsid w:val="00800525"/>
    <w:rsid w:val="00801538"/>
    <w:rsid w:val="00805450"/>
    <w:rsid w:val="0081131F"/>
    <w:rsid w:val="00815773"/>
    <w:rsid w:val="008174EA"/>
    <w:rsid w:val="00820DF0"/>
    <w:rsid w:val="008239B8"/>
    <w:rsid w:val="00823BE0"/>
    <w:rsid w:val="008245B4"/>
    <w:rsid w:val="0082465B"/>
    <w:rsid w:val="008246E4"/>
    <w:rsid w:val="00825B11"/>
    <w:rsid w:val="00827813"/>
    <w:rsid w:val="00833FFB"/>
    <w:rsid w:val="0083662B"/>
    <w:rsid w:val="0083668C"/>
    <w:rsid w:val="0083774E"/>
    <w:rsid w:val="00842CB7"/>
    <w:rsid w:val="00845344"/>
    <w:rsid w:val="00845FBA"/>
    <w:rsid w:val="00847434"/>
    <w:rsid w:val="008511B5"/>
    <w:rsid w:val="0085298A"/>
    <w:rsid w:val="00852BB3"/>
    <w:rsid w:val="00854C11"/>
    <w:rsid w:val="00857D2B"/>
    <w:rsid w:val="00865A34"/>
    <w:rsid w:val="008666DB"/>
    <w:rsid w:val="0087013C"/>
    <w:rsid w:val="00871F94"/>
    <w:rsid w:val="00873883"/>
    <w:rsid w:val="00877763"/>
    <w:rsid w:val="00882574"/>
    <w:rsid w:val="008827C4"/>
    <w:rsid w:val="00884CE4"/>
    <w:rsid w:val="008911C4"/>
    <w:rsid w:val="0089183E"/>
    <w:rsid w:val="00892532"/>
    <w:rsid w:val="00894378"/>
    <w:rsid w:val="00895B9E"/>
    <w:rsid w:val="008A1F6B"/>
    <w:rsid w:val="008A3430"/>
    <w:rsid w:val="008A5F9A"/>
    <w:rsid w:val="008B1E6D"/>
    <w:rsid w:val="008B3862"/>
    <w:rsid w:val="008B3EE4"/>
    <w:rsid w:val="008B4CAA"/>
    <w:rsid w:val="008B727C"/>
    <w:rsid w:val="008C0082"/>
    <w:rsid w:val="008C1808"/>
    <w:rsid w:val="008C2823"/>
    <w:rsid w:val="008C50E0"/>
    <w:rsid w:val="008C5C9C"/>
    <w:rsid w:val="008C61AB"/>
    <w:rsid w:val="008D0AC5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410B"/>
    <w:rsid w:val="008E6519"/>
    <w:rsid w:val="008E6EF6"/>
    <w:rsid w:val="008E77B2"/>
    <w:rsid w:val="008F0BA4"/>
    <w:rsid w:val="008F27F8"/>
    <w:rsid w:val="008F677B"/>
    <w:rsid w:val="008F69CE"/>
    <w:rsid w:val="008F6DEB"/>
    <w:rsid w:val="00900C91"/>
    <w:rsid w:val="00903358"/>
    <w:rsid w:val="0090537A"/>
    <w:rsid w:val="00910521"/>
    <w:rsid w:val="00910CD6"/>
    <w:rsid w:val="0091271E"/>
    <w:rsid w:val="009165B7"/>
    <w:rsid w:val="00917A49"/>
    <w:rsid w:val="00920D34"/>
    <w:rsid w:val="009259BE"/>
    <w:rsid w:val="00926684"/>
    <w:rsid w:val="00926C2F"/>
    <w:rsid w:val="00931CDD"/>
    <w:rsid w:val="009323E7"/>
    <w:rsid w:val="009327B6"/>
    <w:rsid w:val="00944DF3"/>
    <w:rsid w:val="00945793"/>
    <w:rsid w:val="00945A2E"/>
    <w:rsid w:val="00950C6B"/>
    <w:rsid w:val="00953D77"/>
    <w:rsid w:val="0095707F"/>
    <w:rsid w:val="0096267E"/>
    <w:rsid w:val="00964C74"/>
    <w:rsid w:val="009669D6"/>
    <w:rsid w:val="00970137"/>
    <w:rsid w:val="00970B93"/>
    <w:rsid w:val="00972180"/>
    <w:rsid w:val="00972B8D"/>
    <w:rsid w:val="00973A22"/>
    <w:rsid w:val="00973DE3"/>
    <w:rsid w:val="00975718"/>
    <w:rsid w:val="00981D54"/>
    <w:rsid w:val="009841CA"/>
    <w:rsid w:val="0098462F"/>
    <w:rsid w:val="00986115"/>
    <w:rsid w:val="0098619B"/>
    <w:rsid w:val="00986361"/>
    <w:rsid w:val="009927D5"/>
    <w:rsid w:val="00993F50"/>
    <w:rsid w:val="0099495E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3556"/>
    <w:rsid w:val="009B55D4"/>
    <w:rsid w:val="009B6363"/>
    <w:rsid w:val="009B63C0"/>
    <w:rsid w:val="009B734B"/>
    <w:rsid w:val="009B788E"/>
    <w:rsid w:val="009C4BE2"/>
    <w:rsid w:val="009C51B2"/>
    <w:rsid w:val="009D077C"/>
    <w:rsid w:val="009D4F9F"/>
    <w:rsid w:val="009D53D3"/>
    <w:rsid w:val="009D6228"/>
    <w:rsid w:val="009D6AD7"/>
    <w:rsid w:val="009D6B7C"/>
    <w:rsid w:val="009D750A"/>
    <w:rsid w:val="009E0856"/>
    <w:rsid w:val="009E1E60"/>
    <w:rsid w:val="009E216E"/>
    <w:rsid w:val="009E2348"/>
    <w:rsid w:val="009E28AB"/>
    <w:rsid w:val="009E550D"/>
    <w:rsid w:val="009E7B8B"/>
    <w:rsid w:val="009E7E68"/>
    <w:rsid w:val="009F04E2"/>
    <w:rsid w:val="009F2CA3"/>
    <w:rsid w:val="009F44DD"/>
    <w:rsid w:val="009F5379"/>
    <w:rsid w:val="009F5987"/>
    <w:rsid w:val="009F7029"/>
    <w:rsid w:val="00A00E97"/>
    <w:rsid w:val="00A0135E"/>
    <w:rsid w:val="00A03FEB"/>
    <w:rsid w:val="00A04691"/>
    <w:rsid w:val="00A0647B"/>
    <w:rsid w:val="00A10086"/>
    <w:rsid w:val="00A11120"/>
    <w:rsid w:val="00A13DE0"/>
    <w:rsid w:val="00A13DE5"/>
    <w:rsid w:val="00A13FAB"/>
    <w:rsid w:val="00A144A2"/>
    <w:rsid w:val="00A20237"/>
    <w:rsid w:val="00A2156E"/>
    <w:rsid w:val="00A23AF6"/>
    <w:rsid w:val="00A24A0C"/>
    <w:rsid w:val="00A30778"/>
    <w:rsid w:val="00A3200F"/>
    <w:rsid w:val="00A40294"/>
    <w:rsid w:val="00A40816"/>
    <w:rsid w:val="00A43D7C"/>
    <w:rsid w:val="00A45E30"/>
    <w:rsid w:val="00A45F13"/>
    <w:rsid w:val="00A5456D"/>
    <w:rsid w:val="00A54B9B"/>
    <w:rsid w:val="00A54E1B"/>
    <w:rsid w:val="00A56206"/>
    <w:rsid w:val="00A5644E"/>
    <w:rsid w:val="00A60469"/>
    <w:rsid w:val="00A62F9B"/>
    <w:rsid w:val="00A6404C"/>
    <w:rsid w:val="00A640E5"/>
    <w:rsid w:val="00A64923"/>
    <w:rsid w:val="00A7003D"/>
    <w:rsid w:val="00A703B9"/>
    <w:rsid w:val="00A72FE4"/>
    <w:rsid w:val="00A737B7"/>
    <w:rsid w:val="00A73C85"/>
    <w:rsid w:val="00A748DE"/>
    <w:rsid w:val="00A74E4A"/>
    <w:rsid w:val="00A75A4A"/>
    <w:rsid w:val="00A76CFC"/>
    <w:rsid w:val="00A822BB"/>
    <w:rsid w:val="00A8245B"/>
    <w:rsid w:val="00A833A2"/>
    <w:rsid w:val="00A843AF"/>
    <w:rsid w:val="00A84C74"/>
    <w:rsid w:val="00A87F2F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A41"/>
    <w:rsid w:val="00AA564C"/>
    <w:rsid w:val="00AB27B8"/>
    <w:rsid w:val="00AB2F76"/>
    <w:rsid w:val="00AB790C"/>
    <w:rsid w:val="00AC162F"/>
    <w:rsid w:val="00AC16DB"/>
    <w:rsid w:val="00AC1A99"/>
    <w:rsid w:val="00AC2A5C"/>
    <w:rsid w:val="00AC6AC6"/>
    <w:rsid w:val="00AD0409"/>
    <w:rsid w:val="00AD2B28"/>
    <w:rsid w:val="00AE04AD"/>
    <w:rsid w:val="00AE1C30"/>
    <w:rsid w:val="00AE6275"/>
    <w:rsid w:val="00AE6781"/>
    <w:rsid w:val="00AE7329"/>
    <w:rsid w:val="00AE7E43"/>
    <w:rsid w:val="00AF0630"/>
    <w:rsid w:val="00AF72FB"/>
    <w:rsid w:val="00AF7D75"/>
    <w:rsid w:val="00B01D71"/>
    <w:rsid w:val="00B01FC6"/>
    <w:rsid w:val="00B0399E"/>
    <w:rsid w:val="00B0454A"/>
    <w:rsid w:val="00B04B6F"/>
    <w:rsid w:val="00B04BCD"/>
    <w:rsid w:val="00B05BF9"/>
    <w:rsid w:val="00B076BA"/>
    <w:rsid w:val="00B11A4F"/>
    <w:rsid w:val="00B15181"/>
    <w:rsid w:val="00B15290"/>
    <w:rsid w:val="00B15FB4"/>
    <w:rsid w:val="00B163AA"/>
    <w:rsid w:val="00B21E79"/>
    <w:rsid w:val="00B2293B"/>
    <w:rsid w:val="00B22B44"/>
    <w:rsid w:val="00B237D3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2FA"/>
    <w:rsid w:val="00B366D6"/>
    <w:rsid w:val="00B3690D"/>
    <w:rsid w:val="00B37D75"/>
    <w:rsid w:val="00B4024F"/>
    <w:rsid w:val="00B418A9"/>
    <w:rsid w:val="00B42F95"/>
    <w:rsid w:val="00B432AE"/>
    <w:rsid w:val="00B45343"/>
    <w:rsid w:val="00B57079"/>
    <w:rsid w:val="00B60903"/>
    <w:rsid w:val="00B61EC6"/>
    <w:rsid w:val="00B64DBD"/>
    <w:rsid w:val="00B6501E"/>
    <w:rsid w:val="00B6569D"/>
    <w:rsid w:val="00B65CDF"/>
    <w:rsid w:val="00B73169"/>
    <w:rsid w:val="00B73F21"/>
    <w:rsid w:val="00B74142"/>
    <w:rsid w:val="00B74533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2ED"/>
    <w:rsid w:val="00BA1FCD"/>
    <w:rsid w:val="00BA33C5"/>
    <w:rsid w:val="00BA5BCF"/>
    <w:rsid w:val="00BB0246"/>
    <w:rsid w:val="00BB0BAF"/>
    <w:rsid w:val="00BB0EFB"/>
    <w:rsid w:val="00BB1051"/>
    <w:rsid w:val="00BB4111"/>
    <w:rsid w:val="00BB4864"/>
    <w:rsid w:val="00BB6D32"/>
    <w:rsid w:val="00BC07C6"/>
    <w:rsid w:val="00BC390A"/>
    <w:rsid w:val="00BC44C3"/>
    <w:rsid w:val="00BC50A0"/>
    <w:rsid w:val="00BC53C0"/>
    <w:rsid w:val="00BC69ED"/>
    <w:rsid w:val="00BD672F"/>
    <w:rsid w:val="00BD681C"/>
    <w:rsid w:val="00BD7C9C"/>
    <w:rsid w:val="00BE1EEE"/>
    <w:rsid w:val="00BE2D0F"/>
    <w:rsid w:val="00BE4504"/>
    <w:rsid w:val="00BF005A"/>
    <w:rsid w:val="00BF0A12"/>
    <w:rsid w:val="00BF1668"/>
    <w:rsid w:val="00BF2E92"/>
    <w:rsid w:val="00BF6A47"/>
    <w:rsid w:val="00BF7093"/>
    <w:rsid w:val="00C008FD"/>
    <w:rsid w:val="00C013DA"/>
    <w:rsid w:val="00C0157F"/>
    <w:rsid w:val="00C01880"/>
    <w:rsid w:val="00C03E56"/>
    <w:rsid w:val="00C04025"/>
    <w:rsid w:val="00C069D0"/>
    <w:rsid w:val="00C14057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506FC"/>
    <w:rsid w:val="00C511B7"/>
    <w:rsid w:val="00C52D04"/>
    <w:rsid w:val="00C52FAF"/>
    <w:rsid w:val="00C54C50"/>
    <w:rsid w:val="00C606F2"/>
    <w:rsid w:val="00C63021"/>
    <w:rsid w:val="00C67008"/>
    <w:rsid w:val="00C710FC"/>
    <w:rsid w:val="00C71C30"/>
    <w:rsid w:val="00C74511"/>
    <w:rsid w:val="00C74E5F"/>
    <w:rsid w:val="00C750F3"/>
    <w:rsid w:val="00C769C0"/>
    <w:rsid w:val="00C76D69"/>
    <w:rsid w:val="00C80821"/>
    <w:rsid w:val="00C808A0"/>
    <w:rsid w:val="00C82992"/>
    <w:rsid w:val="00C9641C"/>
    <w:rsid w:val="00C974E0"/>
    <w:rsid w:val="00CA67E0"/>
    <w:rsid w:val="00CB7141"/>
    <w:rsid w:val="00CC4718"/>
    <w:rsid w:val="00CC7558"/>
    <w:rsid w:val="00CC75CF"/>
    <w:rsid w:val="00CD3030"/>
    <w:rsid w:val="00CD391C"/>
    <w:rsid w:val="00CD43C5"/>
    <w:rsid w:val="00CE1BCC"/>
    <w:rsid w:val="00CE23AA"/>
    <w:rsid w:val="00CE4117"/>
    <w:rsid w:val="00CE448C"/>
    <w:rsid w:val="00CE4BEA"/>
    <w:rsid w:val="00CE5E9D"/>
    <w:rsid w:val="00CF1EEB"/>
    <w:rsid w:val="00CF3A5E"/>
    <w:rsid w:val="00CF3F08"/>
    <w:rsid w:val="00CF3FD2"/>
    <w:rsid w:val="00CF48F9"/>
    <w:rsid w:val="00D00329"/>
    <w:rsid w:val="00D00680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0AB2"/>
    <w:rsid w:val="00D25013"/>
    <w:rsid w:val="00D30D3B"/>
    <w:rsid w:val="00D31285"/>
    <w:rsid w:val="00D418B6"/>
    <w:rsid w:val="00D42B70"/>
    <w:rsid w:val="00D431D6"/>
    <w:rsid w:val="00D44EC6"/>
    <w:rsid w:val="00D47903"/>
    <w:rsid w:val="00D51AB6"/>
    <w:rsid w:val="00D52222"/>
    <w:rsid w:val="00D52A7F"/>
    <w:rsid w:val="00D52E25"/>
    <w:rsid w:val="00D538F8"/>
    <w:rsid w:val="00D5519C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828"/>
    <w:rsid w:val="00D72A00"/>
    <w:rsid w:val="00D75EDD"/>
    <w:rsid w:val="00D767BF"/>
    <w:rsid w:val="00D76CDB"/>
    <w:rsid w:val="00D8151A"/>
    <w:rsid w:val="00D81E22"/>
    <w:rsid w:val="00D84AE9"/>
    <w:rsid w:val="00D85EF8"/>
    <w:rsid w:val="00D90764"/>
    <w:rsid w:val="00D92AD5"/>
    <w:rsid w:val="00D94295"/>
    <w:rsid w:val="00D95585"/>
    <w:rsid w:val="00D96349"/>
    <w:rsid w:val="00D973C3"/>
    <w:rsid w:val="00DA5183"/>
    <w:rsid w:val="00DA5700"/>
    <w:rsid w:val="00DB0B14"/>
    <w:rsid w:val="00DB3453"/>
    <w:rsid w:val="00DB3954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E32C2"/>
    <w:rsid w:val="00DE479E"/>
    <w:rsid w:val="00DF0EE9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47E0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AB4"/>
    <w:rsid w:val="00E37C8C"/>
    <w:rsid w:val="00E455E0"/>
    <w:rsid w:val="00E45E13"/>
    <w:rsid w:val="00E47B82"/>
    <w:rsid w:val="00E50167"/>
    <w:rsid w:val="00E5040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90C5D"/>
    <w:rsid w:val="00E93213"/>
    <w:rsid w:val="00E97921"/>
    <w:rsid w:val="00EA012A"/>
    <w:rsid w:val="00EA0187"/>
    <w:rsid w:val="00EA112D"/>
    <w:rsid w:val="00EA1719"/>
    <w:rsid w:val="00EA2550"/>
    <w:rsid w:val="00EA26D4"/>
    <w:rsid w:val="00EA55BC"/>
    <w:rsid w:val="00EB02B9"/>
    <w:rsid w:val="00EB0588"/>
    <w:rsid w:val="00EB1BCA"/>
    <w:rsid w:val="00EB2ED5"/>
    <w:rsid w:val="00EB50D3"/>
    <w:rsid w:val="00EB64BE"/>
    <w:rsid w:val="00EB78E7"/>
    <w:rsid w:val="00EC0F6B"/>
    <w:rsid w:val="00EC3998"/>
    <w:rsid w:val="00EC5984"/>
    <w:rsid w:val="00EC7851"/>
    <w:rsid w:val="00EC78F2"/>
    <w:rsid w:val="00ED48AC"/>
    <w:rsid w:val="00ED651C"/>
    <w:rsid w:val="00ED70B7"/>
    <w:rsid w:val="00EE12E7"/>
    <w:rsid w:val="00EE31AA"/>
    <w:rsid w:val="00EE53D9"/>
    <w:rsid w:val="00EE5F27"/>
    <w:rsid w:val="00EF0879"/>
    <w:rsid w:val="00EF151A"/>
    <w:rsid w:val="00EF26DE"/>
    <w:rsid w:val="00EF40E1"/>
    <w:rsid w:val="00F0020A"/>
    <w:rsid w:val="00F03856"/>
    <w:rsid w:val="00F06309"/>
    <w:rsid w:val="00F11651"/>
    <w:rsid w:val="00F1301B"/>
    <w:rsid w:val="00F13847"/>
    <w:rsid w:val="00F13E38"/>
    <w:rsid w:val="00F13EF2"/>
    <w:rsid w:val="00F20D35"/>
    <w:rsid w:val="00F22A8D"/>
    <w:rsid w:val="00F26DC2"/>
    <w:rsid w:val="00F26EB2"/>
    <w:rsid w:val="00F30AF3"/>
    <w:rsid w:val="00F312D2"/>
    <w:rsid w:val="00F31E25"/>
    <w:rsid w:val="00F32140"/>
    <w:rsid w:val="00F32C42"/>
    <w:rsid w:val="00F334B2"/>
    <w:rsid w:val="00F34B7D"/>
    <w:rsid w:val="00F3510C"/>
    <w:rsid w:val="00F35CFD"/>
    <w:rsid w:val="00F36D75"/>
    <w:rsid w:val="00F37C32"/>
    <w:rsid w:val="00F40E0D"/>
    <w:rsid w:val="00F415D3"/>
    <w:rsid w:val="00F42B53"/>
    <w:rsid w:val="00F43DA0"/>
    <w:rsid w:val="00F44484"/>
    <w:rsid w:val="00F47FE4"/>
    <w:rsid w:val="00F502B1"/>
    <w:rsid w:val="00F5073A"/>
    <w:rsid w:val="00F53BF8"/>
    <w:rsid w:val="00F54BF6"/>
    <w:rsid w:val="00F54DE2"/>
    <w:rsid w:val="00F567AD"/>
    <w:rsid w:val="00F60B51"/>
    <w:rsid w:val="00F60C60"/>
    <w:rsid w:val="00F60DFD"/>
    <w:rsid w:val="00F60F26"/>
    <w:rsid w:val="00F6190C"/>
    <w:rsid w:val="00F6615C"/>
    <w:rsid w:val="00F67266"/>
    <w:rsid w:val="00F72C42"/>
    <w:rsid w:val="00F77FC5"/>
    <w:rsid w:val="00F80211"/>
    <w:rsid w:val="00F81B7D"/>
    <w:rsid w:val="00F86EB1"/>
    <w:rsid w:val="00F927DF"/>
    <w:rsid w:val="00F943A5"/>
    <w:rsid w:val="00F96D87"/>
    <w:rsid w:val="00F974D6"/>
    <w:rsid w:val="00FA0330"/>
    <w:rsid w:val="00FA168D"/>
    <w:rsid w:val="00FA1997"/>
    <w:rsid w:val="00FA28F8"/>
    <w:rsid w:val="00FB1ACA"/>
    <w:rsid w:val="00FB21C3"/>
    <w:rsid w:val="00FB3845"/>
    <w:rsid w:val="00FB68A2"/>
    <w:rsid w:val="00FC0EFA"/>
    <w:rsid w:val="00FC4C26"/>
    <w:rsid w:val="00FC7149"/>
    <w:rsid w:val="00FC780B"/>
    <w:rsid w:val="00FD104E"/>
    <w:rsid w:val="00FD1BFC"/>
    <w:rsid w:val="00FD1DD3"/>
    <w:rsid w:val="00FD6179"/>
    <w:rsid w:val="00FD654F"/>
    <w:rsid w:val="00FD6A3F"/>
    <w:rsid w:val="00FD7808"/>
    <w:rsid w:val="00FD7CA2"/>
    <w:rsid w:val="00FD7D0B"/>
    <w:rsid w:val="00FD7D62"/>
    <w:rsid w:val="00FE26D1"/>
    <w:rsid w:val="00FE2F2B"/>
    <w:rsid w:val="00FF03DA"/>
    <w:rsid w:val="00FF1153"/>
    <w:rsid w:val="00FF195D"/>
    <w:rsid w:val="00FF1F2E"/>
    <w:rsid w:val="00FF2485"/>
    <w:rsid w:val="00FF4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2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941B3-D51B-4537-9B1B-B0EA4F9B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1321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12</cp:revision>
  <cp:lastPrinted>2014-07-14T19:54:00Z</cp:lastPrinted>
  <dcterms:created xsi:type="dcterms:W3CDTF">2014-07-14T20:22:00Z</dcterms:created>
  <dcterms:modified xsi:type="dcterms:W3CDTF">2014-10-31T16:28:00Z</dcterms:modified>
</cp:coreProperties>
</file>