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6E" w:rsidRPr="00296B8B" w:rsidRDefault="009E5A6E" w:rsidP="00962266">
      <w:pPr>
        <w:spacing w:before="0" w:after="0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296B8B">
        <w:rPr>
          <w:rFonts w:eastAsia="Times New Roman"/>
          <w:b/>
          <w:bCs/>
          <w:kern w:val="36"/>
          <w:lang w:val="es-ES" w:eastAsia="es-ES"/>
        </w:rPr>
        <w:t>Acta 02-14</w:t>
      </w:r>
    </w:p>
    <w:p w:rsidR="009E5A6E" w:rsidRPr="00296B8B" w:rsidRDefault="009E5A6E" w:rsidP="00DB2A05">
      <w:pPr>
        <w:spacing w:before="0" w:after="0"/>
        <w:contextualSpacing/>
        <w:rPr>
          <w:lang w:val="es-MX"/>
        </w:rPr>
      </w:pPr>
    </w:p>
    <w:p w:rsidR="00DB2A05" w:rsidRPr="00296B8B" w:rsidRDefault="00DB2A05" w:rsidP="00DB2A05">
      <w:pPr>
        <w:spacing w:before="0" w:after="0"/>
        <w:contextualSpacing/>
        <w:rPr>
          <w:lang w:val="es-MX"/>
        </w:rPr>
      </w:pPr>
      <w:r w:rsidRPr="00296B8B">
        <w:rPr>
          <w:lang w:val="es-MX"/>
        </w:rPr>
        <w:t xml:space="preserve">Sesión Ordinaria número cero </w:t>
      </w:r>
      <w:r w:rsidR="00FB56B3" w:rsidRPr="00296B8B">
        <w:rPr>
          <w:lang w:val="es-MX"/>
        </w:rPr>
        <w:t>dos</w:t>
      </w:r>
      <w:r w:rsidRPr="00296B8B">
        <w:rPr>
          <w:lang w:val="es-MX"/>
        </w:rPr>
        <w:t xml:space="preserve"> del lunes 20 de enero de dos mil catorce. Inicio de la sesión a las diecisiete horas y treinta minutos en el Colegio de Periodistas.</w:t>
      </w:r>
    </w:p>
    <w:p w:rsidR="00DB2A05" w:rsidRPr="00296B8B" w:rsidRDefault="00DB2A05" w:rsidP="00DB2A05">
      <w:pPr>
        <w:spacing w:before="0" w:after="0" w:line="240" w:lineRule="auto"/>
        <w:contextualSpacing/>
        <w:rPr>
          <w:lang w:val="es-MX"/>
        </w:rPr>
      </w:pPr>
    </w:p>
    <w:p w:rsidR="00DB2A05" w:rsidRPr="00296B8B" w:rsidRDefault="00DB2A05" w:rsidP="00DB2A05">
      <w:pPr>
        <w:spacing w:before="0" w:after="0" w:line="240" w:lineRule="auto"/>
        <w:contextualSpacing/>
        <w:rPr>
          <w:b/>
          <w:lang w:val="es-MX"/>
        </w:rPr>
      </w:pPr>
      <w:r w:rsidRPr="00296B8B">
        <w:rPr>
          <w:b/>
          <w:lang w:val="es-MX"/>
        </w:rPr>
        <w:t>Presentes:</w:t>
      </w:r>
    </w:p>
    <w:p w:rsidR="001429AF" w:rsidRPr="00296B8B" w:rsidRDefault="001429AF" w:rsidP="00DB2A05">
      <w:pPr>
        <w:spacing w:before="0" w:after="0" w:line="240" w:lineRule="auto"/>
        <w:contextualSpacing/>
        <w:rPr>
          <w:b/>
          <w:lang w:val="es-MX"/>
        </w:rPr>
      </w:pPr>
    </w:p>
    <w:p w:rsidR="00DB2A05" w:rsidRPr="00296B8B" w:rsidRDefault="00DB2A05" w:rsidP="004F46B5">
      <w:pPr>
        <w:spacing w:before="0" w:after="0" w:line="240" w:lineRule="auto"/>
        <w:rPr>
          <w:lang w:val="es-MX"/>
        </w:rPr>
      </w:pPr>
      <w:r w:rsidRPr="00296B8B">
        <w:rPr>
          <w:lang w:val="es-MX"/>
        </w:rPr>
        <w:t>Guillermo Cubillos Sánchez</w:t>
      </w:r>
      <w:r w:rsidRPr="00296B8B">
        <w:rPr>
          <w:lang w:val="es-MX"/>
        </w:rPr>
        <w:tab/>
        <w:t>Presidente</w:t>
      </w:r>
    </w:p>
    <w:p w:rsidR="00DB2A05" w:rsidRPr="00296B8B" w:rsidRDefault="00DB2A05" w:rsidP="004F46B5">
      <w:pPr>
        <w:spacing w:before="0" w:after="0" w:line="240" w:lineRule="auto"/>
        <w:rPr>
          <w:lang w:val="es-MX"/>
        </w:rPr>
      </w:pPr>
      <w:r w:rsidRPr="00296B8B">
        <w:rPr>
          <w:lang w:val="es-MX"/>
        </w:rPr>
        <w:t xml:space="preserve">Martín Chinchilla Castro  </w:t>
      </w:r>
      <w:r w:rsidRPr="00296B8B">
        <w:rPr>
          <w:lang w:val="es-MX"/>
        </w:rPr>
        <w:tab/>
        <w:t>Tesorero</w:t>
      </w:r>
    </w:p>
    <w:p w:rsidR="00DB2A05" w:rsidRPr="00296B8B" w:rsidRDefault="00DB2A05" w:rsidP="004F46B5">
      <w:pPr>
        <w:spacing w:before="0" w:after="0" w:line="240" w:lineRule="auto"/>
        <w:rPr>
          <w:lang w:val="es-MX"/>
        </w:rPr>
      </w:pPr>
      <w:r w:rsidRPr="00296B8B">
        <w:rPr>
          <w:lang w:val="es-MX"/>
        </w:rPr>
        <w:t>Gustavo A. Zeledón Cantillo</w:t>
      </w:r>
      <w:r w:rsidRPr="00296B8B">
        <w:rPr>
          <w:lang w:val="es-MX"/>
        </w:rPr>
        <w:tab/>
        <w:t>Vocal 1</w:t>
      </w:r>
    </w:p>
    <w:p w:rsidR="00DB2A05" w:rsidRPr="00296B8B" w:rsidRDefault="00DB2A05" w:rsidP="004F46B5">
      <w:pPr>
        <w:spacing w:before="0" w:after="0" w:line="240" w:lineRule="auto"/>
        <w:rPr>
          <w:lang w:val="es-MX"/>
        </w:rPr>
      </w:pPr>
      <w:r w:rsidRPr="00296B8B">
        <w:rPr>
          <w:lang w:val="es-MX"/>
        </w:rPr>
        <w:t>Rosa Isabel Arguello Mora</w:t>
      </w:r>
      <w:r w:rsidRPr="00296B8B">
        <w:rPr>
          <w:lang w:val="es-MX"/>
        </w:rPr>
        <w:tab/>
        <w:t>Vocal II</w:t>
      </w:r>
    </w:p>
    <w:p w:rsidR="00DB2A05" w:rsidRPr="00296B8B" w:rsidRDefault="00DB2A05" w:rsidP="004F46B5">
      <w:pPr>
        <w:spacing w:before="0" w:after="0" w:line="240" w:lineRule="auto"/>
        <w:rPr>
          <w:lang w:val="es-MX"/>
        </w:rPr>
      </w:pPr>
      <w:r w:rsidRPr="00296B8B">
        <w:rPr>
          <w:lang w:val="es-MX"/>
        </w:rPr>
        <w:t>Ricardo Osorno Fallas</w:t>
      </w:r>
      <w:r w:rsidRPr="00296B8B">
        <w:rPr>
          <w:lang w:val="es-MX"/>
        </w:rPr>
        <w:tab/>
        <w:t>Fiscal</w:t>
      </w:r>
    </w:p>
    <w:p w:rsidR="00DB2A05" w:rsidRPr="00296B8B" w:rsidRDefault="00DB2A05" w:rsidP="004F46B5">
      <w:pPr>
        <w:spacing w:before="0" w:after="0" w:line="240" w:lineRule="auto"/>
        <w:rPr>
          <w:lang w:val="es-MX"/>
        </w:rPr>
      </w:pPr>
      <w:r w:rsidRPr="00296B8B">
        <w:rPr>
          <w:lang w:val="es-MX"/>
        </w:rPr>
        <w:t xml:space="preserve">Róger Herrera Hidalgo </w:t>
      </w:r>
      <w:r w:rsidRPr="00296B8B">
        <w:rPr>
          <w:lang w:val="es-MX"/>
        </w:rPr>
        <w:tab/>
        <w:t>Administrador</w:t>
      </w:r>
    </w:p>
    <w:p w:rsidR="009D750A" w:rsidRPr="00BC5BD8" w:rsidRDefault="008B5BC8" w:rsidP="00DD0516">
      <w:pPr>
        <w:spacing w:before="240" w:after="240"/>
        <w:rPr>
          <w:i/>
          <w:lang w:val="es-MX"/>
        </w:rPr>
      </w:pPr>
      <w:r w:rsidRPr="00BC5BD8">
        <w:rPr>
          <w:i/>
          <w:lang w:val="es-MX"/>
        </w:rPr>
        <w:t xml:space="preserve">Se ausenta con justificación </w:t>
      </w:r>
      <w:r w:rsidR="00DB2A05" w:rsidRPr="00BC5BD8">
        <w:rPr>
          <w:i/>
          <w:lang w:val="es-MX"/>
        </w:rPr>
        <w:t>Jessica Zeledón</w:t>
      </w:r>
      <w:r w:rsidR="00EA7A1A" w:rsidRPr="00BC5BD8">
        <w:rPr>
          <w:i/>
          <w:lang w:val="es-MX"/>
        </w:rPr>
        <w:t xml:space="preserve"> Alfaro</w:t>
      </w:r>
      <w:r w:rsidR="00DB2A05" w:rsidRPr="00BC5BD8">
        <w:rPr>
          <w:i/>
          <w:lang w:val="es-MX"/>
        </w:rPr>
        <w:t>, secretaria del Fondo por encontrarse fuera del país.</w:t>
      </w:r>
    </w:p>
    <w:p w:rsidR="00503808" w:rsidRPr="00296B8B" w:rsidRDefault="00503808" w:rsidP="0078386A">
      <w:pPr>
        <w:rPr>
          <w:b/>
          <w:i/>
          <w:lang w:val="es-MX"/>
        </w:rPr>
      </w:pPr>
      <w:r w:rsidRPr="00296B8B">
        <w:rPr>
          <w:b/>
          <w:i/>
          <w:lang w:val="es-MX"/>
        </w:rPr>
        <w:t xml:space="preserve">ARTÍCULO PRIMERO: </w:t>
      </w:r>
    </w:p>
    <w:p w:rsidR="00A60469" w:rsidRPr="00296B8B" w:rsidRDefault="00A60469" w:rsidP="0078386A">
      <w:pPr>
        <w:pStyle w:val="Prrafodelista"/>
        <w:numPr>
          <w:ilvl w:val="1"/>
          <w:numId w:val="1"/>
        </w:numPr>
        <w:ind w:left="357" w:hanging="357"/>
        <w:contextualSpacing w:val="0"/>
        <w:rPr>
          <w:lang w:val="es-MX"/>
        </w:rPr>
      </w:pPr>
      <w:r w:rsidRPr="00296B8B">
        <w:rPr>
          <w:lang w:val="es-MX"/>
        </w:rPr>
        <w:t>Lectura y aprobación del Acta #</w:t>
      </w:r>
      <w:r w:rsidR="004F4118" w:rsidRPr="00296B8B">
        <w:rPr>
          <w:lang w:val="es-MX"/>
        </w:rPr>
        <w:t>01</w:t>
      </w:r>
      <w:r w:rsidRPr="00296B8B">
        <w:rPr>
          <w:lang w:val="es-MX"/>
        </w:rPr>
        <w:t>-201</w:t>
      </w:r>
      <w:r w:rsidR="004F4118" w:rsidRPr="00296B8B">
        <w:rPr>
          <w:lang w:val="es-MX"/>
        </w:rPr>
        <w:t>4</w:t>
      </w:r>
      <w:r w:rsidRPr="00296B8B">
        <w:rPr>
          <w:lang w:val="es-MX"/>
        </w:rPr>
        <w:t xml:space="preserve"> de la</w:t>
      </w:r>
      <w:r w:rsidR="007858AE" w:rsidRPr="00296B8B">
        <w:rPr>
          <w:lang w:val="es-MX"/>
        </w:rPr>
        <w:t xml:space="preserve"> sesión ordinaria </w:t>
      </w:r>
      <w:r w:rsidR="009F5379" w:rsidRPr="00296B8B">
        <w:rPr>
          <w:lang w:val="es-MX"/>
        </w:rPr>
        <w:t xml:space="preserve">del </w:t>
      </w:r>
      <w:r w:rsidR="00C76D69" w:rsidRPr="00296B8B">
        <w:rPr>
          <w:lang w:val="es-MX"/>
        </w:rPr>
        <w:t>lunes 13</w:t>
      </w:r>
      <w:r w:rsidR="009F5379" w:rsidRPr="00296B8B">
        <w:rPr>
          <w:lang w:val="es-MX"/>
        </w:rPr>
        <w:t xml:space="preserve"> de </w:t>
      </w:r>
      <w:r w:rsidR="00C76D69" w:rsidRPr="00296B8B">
        <w:rPr>
          <w:lang w:val="es-MX"/>
        </w:rPr>
        <w:t>enero</w:t>
      </w:r>
      <w:r w:rsidR="004F4118" w:rsidRPr="00296B8B">
        <w:rPr>
          <w:lang w:val="es-MX"/>
        </w:rPr>
        <w:t xml:space="preserve"> del 2014</w:t>
      </w:r>
      <w:r w:rsidR="00276087" w:rsidRPr="00296B8B">
        <w:rPr>
          <w:lang w:val="es-MX"/>
        </w:rPr>
        <w:t>.</w:t>
      </w:r>
      <w:r w:rsidRPr="00296B8B">
        <w:rPr>
          <w:lang w:val="es-MX"/>
        </w:rPr>
        <w:t xml:space="preserve"> </w:t>
      </w:r>
    </w:p>
    <w:p w:rsidR="00503808" w:rsidRPr="00296B8B" w:rsidRDefault="00503808" w:rsidP="0078386A">
      <w:pPr>
        <w:rPr>
          <w:b/>
          <w:i/>
          <w:lang w:val="es-MX"/>
        </w:rPr>
      </w:pPr>
      <w:r w:rsidRPr="00296B8B">
        <w:rPr>
          <w:b/>
          <w:i/>
          <w:lang w:val="es-MX"/>
        </w:rPr>
        <w:t>Acuerdo 0</w:t>
      </w:r>
      <w:r w:rsidR="00DD0516" w:rsidRPr="00296B8B">
        <w:rPr>
          <w:b/>
          <w:i/>
          <w:lang w:val="es-MX"/>
        </w:rPr>
        <w:t>1</w:t>
      </w:r>
      <w:r w:rsidRPr="00296B8B">
        <w:rPr>
          <w:b/>
          <w:i/>
          <w:lang w:val="es-MX"/>
        </w:rPr>
        <w:t>-</w:t>
      </w:r>
      <w:r w:rsidR="00A02A29">
        <w:rPr>
          <w:b/>
          <w:i/>
          <w:lang w:val="es-MX"/>
        </w:rPr>
        <w:t>02</w:t>
      </w:r>
      <w:r w:rsidRPr="00296B8B">
        <w:rPr>
          <w:b/>
          <w:i/>
          <w:lang w:val="es-MX"/>
        </w:rPr>
        <w:t>: Se aprueba</w:t>
      </w:r>
      <w:r w:rsidR="00D538F8" w:rsidRPr="00296B8B">
        <w:rPr>
          <w:b/>
          <w:i/>
          <w:lang w:val="es-MX"/>
        </w:rPr>
        <w:t xml:space="preserve"> el</w:t>
      </w:r>
      <w:r w:rsidRPr="00296B8B">
        <w:rPr>
          <w:b/>
          <w:i/>
          <w:lang w:val="es-MX"/>
        </w:rPr>
        <w:t xml:space="preserve"> acta con las correcciones pertinentes.</w:t>
      </w:r>
    </w:p>
    <w:p w:rsidR="00503808" w:rsidRPr="00296B8B" w:rsidRDefault="00503808" w:rsidP="0078386A">
      <w:pPr>
        <w:rPr>
          <w:b/>
          <w:i/>
          <w:lang w:val="es-MX"/>
        </w:rPr>
      </w:pPr>
      <w:r w:rsidRPr="00296B8B">
        <w:rPr>
          <w:b/>
          <w:i/>
          <w:lang w:val="es-MX"/>
        </w:rPr>
        <w:t xml:space="preserve">ARTICULO SEGUNDO: </w:t>
      </w:r>
      <w:r w:rsidR="00EA7A1A" w:rsidRPr="00296B8B">
        <w:rPr>
          <w:i/>
          <w:lang w:val="es-MX"/>
        </w:rPr>
        <w:t xml:space="preserve">SEGUIMIENTO DE ACUERDOS </w:t>
      </w:r>
    </w:p>
    <w:p w:rsidR="00503808" w:rsidRPr="00B32E7E" w:rsidRDefault="00B32E7E" w:rsidP="0078386A">
      <w:pPr>
        <w:rPr>
          <w:lang w:val="es-MX"/>
        </w:rPr>
      </w:pPr>
      <w:r w:rsidRPr="00B32E7E">
        <w:rPr>
          <w:lang w:val="es-MX"/>
        </w:rPr>
        <w:t xml:space="preserve">2.1 </w:t>
      </w:r>
      <w:r w:rsidR="00503808" w:rsidRPr="00B32E7E">
        <w:rPr>
          <w:lang w:val="es-MX"/>
        </w:rPr>
        <w:t>Ver control de acuerdos</w:t>
      </w:r>
    </w:p>
    <w:p w:rsidR="00AE04AD" w:rsidRPr="00296B8B" w:rsidRDefault="00C2062A" w:rsidP="00296B8B">
      <w:pPr>
        <w:rPr>
          <w:i/>
          <w:lang w:val="es-MX"/>
        </w:rPr>
      </w:pPr>
      <w:r w:rsidRPr="00296B8B">
        <w:rPr>
          <w:b/>
          <w:i/>
          <w:lang w:val="es-MX"/>
        </w:rPr>
        <w:t>ARTÍCULO TERCERO</w:t>
      </w:r>
      <w:r w:rsidRPr="00296B8B">
        <w:rPr>
          <w:i/>
          <w:lang w:val="es-MX"/>
        </w:rPr>
        <w:t xml:space="preserve">: </w:t>
      </w:r>
      <w:r w:rsidR="00503808" w:rsidRPr="00296B8B">
        <w:rPr>
          <w:i/>
          <w:lang w:val="es-MX"/>
        </w:rPr>
        <w:t>CRÉDITOS</w:t>
      </w:r>
    </w:p>
    <w:p w:rsidR="00894378" w:rsidRPr="00296B8B" w:rsidRDefault="00172F37" w:rsidP="00800525">
      <w:pPr>
        <w:rPr>
          <w:lang w:val="es-MX"/>
        </w:rPr>
      </w:pPr>
      <w:r w:rsidRPr="00296B8B">
        <w:rPr>
          <w:lang w:val="es-MX"/>
        </w:rPr>
        <w:t>3.1</w:t>
      </w:r>
      <w:r w:rsidR="00894378" w:rsidRPr="00296B8B">
        <w:rPr>
          <w:lang w:val="es-MX"/>
        </w:rPr>
        <w:t xml:space="preserve"> Línea Abierta crédito fácil, por un monto de ¢2.000.000.00 a un plazo máximo de 36 meses y tasa de interés del 20%.</w:t>
      </w:r>
    </w:p>
    <w:p w:rsidR="00F9746C" w:rsidRPr="00F9746C" w:rsidRDefault="00F9746C" w:rsidP="00F9746C">
      <w:pPr>
        <w:rPr>
          <w:b/>
          <w:i/>
          <w:szCs w:val="22"/>
          <w:lang w:val="es-MX"/>
        </w:rPr>
      </w:pPr>
      <w:r w:rsidRPr="00F9746C">
        <w:rPr>
          <w:b/>
          <w:i/>
          <w:szCs w:val="22"/>
          <w:lang w:val="es-MX"/>
        </w:rPr>
        <w:t>Acuerdo 02-</w:t>
      </w:r>
      <w:r w:rsidR="00A02A29">
        <w:rPr>
          <w:b/>
          <w:i/>
          <w:szCs w:val="22"/>
          <w:lang w:val="es-MX"/>
        </w:rPr>
        <w:t>02</w:t>
      </w:r>
      <w:r w:rsidRPr="00F9746C">
        <w:rPr>
          <w:b/>
          <w:i/>
          <w:szCs w:val="22"/>
          <w:lang w:val="es-MX"/>
        </w:rPr>
        <w:t xml:space="preserve">: Se aprueba la solicitud de crédito al colegiado, por un monto de ¢2.000.000.00, a un plazo máximo de 36 meses, tasa de interés del 20% y cuota mensual de ¢102.441.51. Cumple con lo establecido en el Reglamento de Crédito y de acuerdo con la recomendación técnica del administrador. </w:t>
      </w:r>
    </w:p>
    <w:p w:rsidR="0078386A" w:rsidRDefault="0078386A" w:rsidP="001429AF">
      <w:pPr>
        <w:rPr>
          <w:b/>
          <w:i/>
          <w:lang w:val="es-MX"/>
        </w:rPr>
      </w:pPr>
    </w:p>
    <w:p w:rsidR="0078386A" w:rsidRDefault="0078386A" w:rsidP="001429AF">
      <w:pPr>
        <w:rPr>
          <w:b/>
          <w:i/>
          <w:lang w:val="es-MX"/>
        </w:rPr>
      </w:pPr>
    </w:p>
    <w:p w:rsidR="00994ECC" w:rsidRDefault="00503808" w:rsidP="001429AF">
      <w:pPr>
        <w:rPr>
          <w:b/>
          <w:i/>
          <w:lang w:val="es-MX"/>
        </w:rPr>
      </w:pPr>
      <w:r w:rsidRPr="00296B8B">
        <w:rPr>
          <w:b/>
          <w:i/>
          <w:lang w:val="es-MX"/>
        </w:rPr>
        <w:lastRenderedPageBreak/>
        <w:t>ARTÍCULO CUARTO:</w:t>
      </w:r>
      <w:r w:rsidRPr="00296B8B">
        <w:rPr>
          <w:i/>
          <w:lang w:val="es-MX"/>
        </w:rPr>
        <w:t xml:space="preserve"> SUBSIDIOS</w:t>
      </w:r>
      <w:r w:rsidRPr="00296B8B">
        <w:rPr>
          <w:b/>
          <w:i/>
          <w:lang w:val="es-MX"/>
        </w:rPr>
        <w:t xml:space="preserve"> </w:t>
      </w:r>
    </w:p>
    <w:p w:rsidR="00994ECC" w:rsidRPr="00296B8B" w:rsidRDefault="00E10675" w:rsidP="00B32606">
      <w:pPr>
        <w:rPr>
          <w:lang w:val="es-MX"/>
        </w:rPr>
      </w:pPr>
      <w:r w:rsidRPr="00296B8B">
        <w:rPr>
          <w:lang w:val="es-MX"/>
        </w:rPr>
        <w:t>4.1 Subsidio de retiro</w:t>
      </w:r>
    </w:p>
    <w:p w:rsidR="00994ECC" w:rsidRPr="00296B8B" w:rsidRDefault="00994ECC" w:rsidP="005F472D">
      <w:pPr>
        <w:spacing w:before="240"/>
        <w:rPr>
          <w:b/>
          <w:i/>
          <w:lang w:val="es-MX"/>
        </w:rPr>
      </w:pPr>
      <w:r w:rsidRPr="00296B8B">
        <w:rPr>
          <w:b/>
          <w:i/>
          <w:lang w:val="es-MX"/>
        </w:rPr>
        <w:t xml:space="preserve">Acuerdo </w:t>
      </w:r>
      <w:r w:rsidR="00713102" w:rsidRPr="00296B8B">
        <w:rPr>
          <w:b/>
          <w:i/>
          <w:lang w:val="es-MX"/>
        </w:rPr>
        <w:t>0</w:t>
      </w:r>
      <w:r w:rsidR="00DD0516" w:rsidRPr="00296B8B">
        <w:rPr>
          <w:b/>
          <w:i/>
          <w:lang w:val="es-MX"/>
        </w:rPr>
        <w:t>3</w:t>
      </w:r>
      <w:r w:rsidR="00713102" w:rsidRPr="00296B8B">
        <w:rPr>
          <w:b/>
          <w:i/>
          <w:lang w:val="es-MX"/>
        </w:rPr>
        <w:t>-</w:t>
      </w:r>
      <w:r w:rsidR="00A02A29">
        <w:rPr>
          <w:b/>
          <w:i/>
          <w:lang w:val="es-MX"/>
        </w:rPr>
        <w:t>02</w:t>
      </w:r>
      <w:r w:rsidR="00713102" w:rsidRPr="00296B8B">
        <w:rPr>
          <w:b/>
          <w:i/>
          <w:lang w:val="es-MX"/>
        </w:rPr>
        <w:t>: Se aprueba</w:t>
      </w:r>
      <w:r w:rsidRPr="00296B8B">
        <w:rPr>
          <w:b/>
          <w:i/>
          <w:lang w:val="es-MX"/>
        </w:rPr>
        <w:t xml:space="preserve"> la </w:t>
      </w:r>
      <w:r w:rsidR="00C92E25">
        <w:rPr>
          <w:b/>
          <w:i/>
          <w:lang w:val="es-MX"/>
        </w:rPr>
        <w:t>solicitud de subsidio de retiro</w:t>
      </w:r>
      <w:r w:rsidRPr="00296B8B">
        <w:rPr>
          <w:b/>
          <w:i/>
          <w:lang w:val="es-MX"/>
        </w:rPr>
        <w:t xml:space="preserve"> al colegiado</w:t>
      </w:r>
      <w:r w:rsidR="00815675" w:rsidRPr="00296B8B">
        <w:rPr>
          <w:b/>
          <w:i/>
          <w:lang w:val="es-MX"/>
        </w:rPr>
        <w:t>,</w:t>
      </w:r>
      <w:r w:rsidRPr="00296B8B">
        <w:rPr>
          <w:b/>
          <w:i/>
          <w:lang w:val="es-MX"/>
        </w:rPr>
        <w:t xml:space="preserve"> por un monto de ¢2.000.000.00. Cumple con lo establecido en el artículo 19 del Estatuto y de acuerdo con la recomendación técnica del administrador. </w:t>
      </w:r>
    </w:p>
    <w:p w:rsidR="00994ECC" w:rsidRPr="00296B8B" w:rsidRDefault="00994ECC" w:rsidP="005F472D">
      <w:pPr>
        <w:spacing w:before="240"/>
        <w:rPr>
          <w:lang w:val="es-MX"/>
        </w:rPr>
      </w:pPr>
      <w:r w:rsidRPr="00296B8B">
        <w:rPr>
          <w:lang w:val="es-MX"/>
        </w:rPr>
        <w:t>4.2 Subsidio de nacimiento por ¢110.000.00</w:t>
      </w:r>
    </w:p>
    <w:p w:rsidR="00994ECC" w:rsidRPr="00296B8B" w:rsidRDefault="00994ECC" w:rsidP="00B32606">
      <w:pPr>
        <w:rPr>
          <w:b/>
          <w:i/>
          <w:lang w:val="es-MX"/>
        </w:rPr>
      </w:pPr>
      <w:r w:rsidRPr="00296B8B">
        <w:rPr>
          <w:b/>
          <w:i/>
          <w:lang w:val="es-MX"/>
        </w:rPr>
        <w:t xml:space="preserve">Acuerdo </w:t>
      </w:r>
      <w:r w:rsidR="00CF3B83" w:rsidRPr="00296B8B">
        <w:rPr>
          <w:b/>
          <w:i/>
          <w:lang w:val="es-MX"/>
        </w:rPr>
        <w:t>0</w:t>
      </w:r>
      <w:r w:rsidR="00DD0516" w:rsidRPr="00296B8B">
        <w:rPr>
          <w:b/>
          <w:i/>
          <w:lang w:val="es-MX"/>
        </w:rPr>
        <w:t>4</w:t>
      </w:r>
      <w:r w:rsidR="00555C11" w:rsidRPr="00296B8B">
        <w:rPr>
          <w:b/>
          <w:i/>
          <w:lang w:val="es-MX"/>
        </w:rPr>
        <w:t>-</w:t>
      </w:r>
      <w:r w:rsidR="00A02A29">
        <w:rPr>
          <w:b/>
          <w:i/>
          <w:lang w:val="es-MX"/>
        </w:rPr>
        <w:t>02</w:t>
      </w:r>
      <w:r w:rsidR="00555C11" w:rsidRPr="00296B8B">
        <w:rPr>
          <w:b/>
          <w:i/>
          <w:lang w:val="es-MX"/>
        </w:rPr>
        <w:t>: Se a</w:t>
      </w:r>
      <w:r w:rsidR="00CF3B83" w:rsidRPr="00296B8B">
        <w:rPr>
          <w:b/>
          <w:i/>
          <w:lang w:val="es-MX"/>
        </w:rPr>
        <w:t>prueba</w:t>
      </w:r>
      <w:r w:rsidRPr="00296B8B">
        <w:rPr>
          <w:b/>
          <w:i/>
          <w:lang w:val="es-MX"/>
        </w:rPr>
        <w:t xml:space="preserve"> la solicitud de subsidio a la colegiada, por un monto de ¢110.000.00, por el nacimiento de su hijo. Cumple con lo establecido en </w:t>
      </w:r>
      <w:r w:rsidR="004158C3" w:rsidRPr="00296B8B">
        <w:rPr>
          <w:b/>
          <w:i/>
          <w:lang w:val="es-MX"/>
        </w:rPr>
        <w:t>los</w:t>
      </w:r>
      <w:r w:rsidRPr="00296B8B">
        <w:rPr>
          <w:b/>
          <w:i/>
          <w:lang w:val="es-MX"/>
        </w:rPr>
        <w:t xml:space="preserve"> artículo</w:t>
      </w:r>
      <w:r w:rsidR="004158C3" w:rsidRPr="00296B8B">
        <w:rPr>
          <w:b/>
          <w:i/>
          <w:lang w:val="es-MX"/>
        </w:rPr>
        <w:t xml:space="preserve">s 18 y 21 </w:t>
      </w:r>
      <w:r w:rsidRPr="00296B8B">
        <w:rPr>
          <w:b/>
          <w:i/>
          <w:lang w:val="es-MX"/>
        </w:rPr>
        <w:t xml:space="preserve">del Estatuto y de acuerdo con la recomendación técnica del administrador. </w:t>
      </w:r>
    </w:p>
    <w:p w:rsidR="00A00E97" w:rsidRPr="00296B8B" w:rsidRDefault="00A00E97" w:rsidP="004742CA">
      <w:pPr>
        <w:spacing w:before="240" w:after="240"/>
        <w:rPr>
          <w:i/>
          <w:lang w:val="es-MX"/>
        </w:rPr>
      </w:pPr>
      <w:r w:rsidRPr="00296B8B">
        <w:rPr>
          <w:b/>
          <w:i/>
          <w:lang w:val="es-MX"/>
        </w:rPr>
        <w:t>ARTICULO QUINTO:</w:t>
      </w:r>
      <w:r w:rsidRPr="00296B8B">
        <w:rPr>
          <w:i/>
          <w:lang w:val="es-MX"/>
        </w:rPr>
        <w:t xml:space="preserve"> CORRESPONDENCIA</w:t>
      </w:r>
    </w:p>
    <w:p w:rsidR="00DF3802" w:rsidRPr="00296B8B" w:rsidRDefault="00714154" w:rsidP="00E70A26">
      <w:pPr>
        <w:pStyle w:val="Prrafodelista"/>
        <w:numPr>
          <w:ilvl w:val="0"/>
          <w:numId w:val="14"/>
        </w:numPr>
        <w:rPr>
          <w:lang w:val="es-MX"/>
        </w:rPr>
      </w:pPr>
      <w:r w:rsidRPr="00296B8B">
        <w:rPr>
          <w:lang w:val="es-MX"/>
        </w:rPr>
        <w:t xml:space="preserve">El </w:t>
      </w:r>
      <w:r w:rsidR="00D11867" w:rsidRPr="00296B8B">
        <w:rPr>
          <w:lang w:val="es-MX"/>
        </w:rPr>
        <w:t>Directiv</w:t>
      </w:r>
      <w:r w:rsidR="00BE1250" w:rsidRPr="00296B8B">
        <w:rPr>
          <w:lang w:val="es-MX"/>
        </w:rPr>
        <w:t xml:space="preserve">o </w:t>
      </w:r>
      <w:r w:rsidRPr="00296B8B">
        <w:rPr>
          <w:lang w:val="es-MX"/>
        </w:rPr>
        <w:t>Martí</w:t>
      </w:r>
      <w:r w:rsidR="00BE1250" w:rsidRPr="00296B8B">
        <w:rPr>
          <w:lang w:val="es-MX"/>
        </w:rPr>
        <w:t xml:space="preserve">n Chinchilla manifestó </w:t>
      </w:r>
      <w:r w:rsidR="00DF3802" w:rsidRPr="00296B8B">
        <w:rPr>
          <w:lang w:val="es-MX"/>
        </w:rPr>
        <w:t>a través a de un correo electrónico que la Junta Directiva concedió la audiencia para el martes 21 d</w:t>
      </w:r>
      <w:r w:rsidRPr="00296B8B">
        <w:rPr>
          <w:lang w:val="es-MX"/>
        </w:rPr>
        <w:t xml:space="preserve">e enero, a las </w:t>
      </w:r>
      <w:r w:rsidR="00BD4271" w:rsidRPr="00296B8B">
        <w:rPr>
          <w:lang w:val="es-MX"/>
        </w:rPr>
        <w:t>06</w:t>
      </w:r>
      <w:r w:rsidRPr="00296B8B">
        <w:rPr>
          <w:lang w:val="es-MX"/>
        </w:rPr>
        <w:t>:50 pm.</w:t>
      </w:r>
    </w:p>
    <w:p w:rsidR="00833FFB" w:rsidRPr="00296B8B" w:rsidRDefault="002549C5" w:rsidP="004742CA">
      <w:pPr>
        <w:spacing w:before="240" w:after="240"/>
        <w:rPr>
          <w:lang w:val="es-MX"/>
        </w:rPr>
      </w:pPr>
      <w:r w:rsidRPr="00296B8B">
        <w:rPr>
          <w:b/>
          <w:i/>
          <w:lang w:val="es-MX"/>
        </w:rPr>
        <w:t>ARTICULO SEXTO</w:t>
      </w:r>
      <w:r w:rsidRPr="00296B8B">
        <w:rPr>
          <w:b/>
          <w:lang w:val="es-MX"/>
        </w:rPr>
        <w:t xml:space="preserve">: </w:t>
      </w:r>
      <w:r w:rsidRPr="00296B8B">
        <w:rPr>
          <w:i/>
          <w:lang w:val="es-MX"/>
        </w:rPr>
        <w:t>ASUNTOS VARIOS DE LA ADMINISTRACIÓN</w:t>
      </w:r>
    </w:p>
    <w:p w:rsidR="00557CE4" w:rsidRPr="00296B8B" w:rsidRDefault="00557CE4" w:rsidP="004158C3">
      <w:pPr>
        <w:pStyle w:val="Prrafodelista"/>
        <w:numPr>
          <w:ilvl w:val="0"/>
          <w:numId w:val="13"/>
        </w:numPr>
        <w:spacing w:before="240" w:after="240"/>
        <w:rPr>
          <w:lang w:val="es-MX"/>
        </w:rPr>
      </w:pPr>
      <w:r w:rsidRPr="00296B8B">
        <w:rPr>
          <w:lang w:val="es-MX"/>
        </w:rPr>
        <w:t>Oferta de líne</w:t>
      </w:r>
      <w:r w:rsidR="00CF3B83" w:rsidRPr="00296B8B">
        <w:rPr>
          <w:lang w:val="es-MX"/>
        </w:rPr>
        <w:t>a de crédito por ¢2.000.000.000</w:t>
      </w:r>
      <w:r w:rsidRPr="00296B8B">
        <w:rPr>
          <w:lang w:val="es-MX"/>
        </w:rPr>
        <w:t>.00 del Banco Nacional de Costa Rica.</w:t>
      </w:r>
    </w:p>
    <w:p w:rsidR="00E412FD" w:rsidRPr="00296B8B" w:rsidRDefault="009E5A6E" w:rsidP="00FD5BC4">
      <w:pPr>
        <w:spacing w:before="240" w:after="240"/>
        <w:rPr>
          <w:lang w:val="es-MX"/>
        </w:rPr>
      </w:pPr>
      <w:r w:rsidRPr="00296B8B">
        <w:rPr>
          <w:lang w:val="es-MX"/>
        </w:rPr>
        <w:t>Se conoce el proyecto que presenta la administración y se insta a seguir con los preparativos, teniendo en cuenta, u</w:t>
      </w:r>
      <w:r w:rsidR="00E412FD" w:rsidRPr="00296B8B">
        <w:rPr>
          <w:lang w:val="es-MX"/>
        </w:rPr>
        <w:t>n instrumento que verifique la necesidad</w:t>
      </w:r>
      <w:r w:rsidRPr="00296B8B">
        <w:rPr>
          <w:lang w:val="es-MX"/>
        </w:rPr>
        <w:t>, m</w:t>
      </w:r>
      <w:r w:rsidR="00E412FD" w:rsidRPr="00296B8B">
        <w:rPr>
          <w:lang w:val="es-MX"/>
        </w:rPr>
        <w:t>arg</w:t>
      </w:r>
      <w:r w:rsidR="008B5BC8" w:rsidRPr="00296B8B">
        <w:rPr>
          <w:lang w:val="es-MX"/>
        </w:rPr>
        <w:t xml:space="preserve">en beneficioso de intermediación. </w:t>
      </w:r>
    </w:p>
    <w:p w:rsidR="008E2FAB" w:rsidRPr="00296B8B" w:rsidRDefault="00503808" w:rsidP="004742CA">
      <w:pPr>
        <w:spacing w:before="240" w:after="240"/>
        <w:rPr>
          <w:b/>
          <w:i/>
          <w:lang w:val="es-MX"/>
        </w:rPr>
      </w:pPr>
      <w:r w:rsidRPr="00296B8B">
        <w:rPr>
          <w:b/>
          <w:i/>
          <w:lang w:val="es-MX"/>
        </w:rPr>
        <w:t xml:space="preserve">ARTÍCULO SETIMO: </w:t>
      </w:r>
      <w:r w:rsidRPr="00296B8B">
        <w:rPr>
          <w:i/>
          <w:lang w:val="es-MX"/>
        </w:rPr>
        <w:t>INICIATIVAS</w:t>
      </w:r>
    </w:p>
    <w:p w:rsidR="008E2FAB" w:rsidRPr="00296B8B" w:rsidRDefault="00503808" w:rsidP="004742CA">
      <w:pPr>
        <w:spacing w:before="240" w:after="240"/>
        <w:jc w:val="left"/>
        <w:rPr>
          <w:lang w:val="es-MX"/>
        </w:rPr>
      </w:pPr>
      <w:r w:rsidRPr="00296B8B">
        <w:rPr>
          <w:lang w:val="es-MX"/>
        </w:rPr>
        <w:t>No hay</w:t>
      </w:r>
    </w:p>
    <w:p w:rsidR="004836DD" w:rsidRDefault="009E5A6E" w:rsidP="008E2FAB">
      <w:pPr>
        <w:spacing w:before="0" w:after="0" w:line="480" w:lineRule="auto"/>
        <w:jc w:val="left"/>
        <w:rPr>
          <w:lang w:val="es-MX"/>
        </w:rPr>
      </w:pPr>
      <w:r w:rsidRPr="00296B8B">
        <w:rPr>
          <w:lang w:val="es-MX"/>
        </w:rPr>
        <w:t xml:space="preserve">Se </w:t>
      </w:r>
      <w:r w:rsidR="00CD2190" w:rsidRPr="00296B8B">
        <w:rPr>
          <w:lang w:val="es-MX"/>
        </w:rPr>
        <w:t xml:space="preserve"> </w:t>
      </w:r>
      <w:r w:rsidRPr="00296B8B">
        <w:rPr>
          <w:lang w:val="es-MX"/>
        </w:rPr>
        <w:t xml:space="preserve">levanta la sesión a las </w:t>
      </w:r>
      <w:r w:rsidR="00D11867" w:rsidRPr="00296B8B">
        <w:rPr>
          <w:lang w:val="es-MX"/>
        </w:rPr>
        <w:t>veinte horas con veinte minutos</w:t>
      </w:r>
      <w:r w:rsidR="00503808" w:rsidRPr="00296B8B">
        <w:rPr>
          <w:lang w:val="es-MX"/>
        </w:rPr>
        <w:t>.</w:t>
      </w:r>
    </w:p>
    <w:p w:rsidR="00243E67" w:rsidRPr="00296B8B" w:rsidRDefault="00243E67" w:rsidP="00AE04AD">
      <w:pPr>
        <w:spacing w:line="240" w:lineRule="auto"/>
        <w:jc w:val="center"/>
        <w:rPr>
          <w:lang w:val="es-MX"/>
        </w:rPr>
      </w:pPr>
    </w:p>
    <w:p w:rsidR="00503808" w:rsidRPr="00296B8B" w:rsidRDefault="00446224" w:rsidP="00AE04AD">
      <w:pPr>
        <w:spacing w:line="240" w:lineRule="auto"/>
        <w:jc w:val="center"/>
        <w:rPr>
          <w:lang w:val="es-MX"/>
        </w:rPr>
      </w:pPr>
      <w:r w:rsidRPr="00296B8B">
        <w:rPr>
          <w:lang w:val="es-MX"/>
        </w:rPr>
        <w:t>Guillermo Cubillos Sánchez</w:t>
      </w:r>
      <w:r w:rsidR="00503808" w:rsidRPr="00296B8B">
        <w:rPr>
          <w:lang w:val="es-MX"/>
        </w:rPr>
        <w:t xml:space="preserve"> </w:t>
      </w:r>
      <w:r w:rsidR="00503808" w:rsidRPr="00296B8B">
        <w:rPr>
          <w:lang w:val="es-MX"/>
        </w:rPr>
        <w:tab/>
      </w:r>
      <w:r w:rsidR="00503808" w:rsidRPr="00296B8B">
        <w:rPr>
          <w:lang w:val="es-MX"/>
        </w:rPr>
        <w:tab/>
      </w:r>
      <w:r w:rsidR="00503808" w:rsidRPr="00296B8B">
        <w:rPr>
          <w:lang w:val="es-MX"/>
        </w:rPr>
        <w:tab/>
      </w:r>
      <w:r w:rsidR="00503808" w:rsidRPr="00296B8B">
        <w:rPr>
          <w:lang w:val="es-MX"/>
        </w:rPr>
        <w:tab/>
      </w:r>
      <w:r w:rsidRPr="00296B8B">
        <w:rPr>
          <w:lang w:val="es-MX"/>
        </w:rPr>
        <w:t xml:space="preserve">Rosa </w:t>
      </w:r>
      <w:r w:rsidR="00071610">
        <w:rPr>
          <w:lang w:val="es-MX"/>
        </w:rPr>
        <w:t xml:space="preserve">Isabel </w:t>
      </w:r>
      <w:bookmarkStart w:id="0" w:name="_GoBack"/>
      <w:bookmarkEnd w:id="0"/>
      <w:r w:rsidRPr="00296B8B">
        <w:rPr>
          <w:lang w:val="es-MX"/>
        </w:rPr>
        <w:t>Arguello Mora</w:t>
      </w:r>
    </w:p>
    <w:p w:rsidR="00185828" w:rsidRPr="00296B8B" w:rsidRDefault="00AE04AD" w:rsidP="008E2FAB">
      <w:pPr>
        <w:spacing w:line="240" w:lineRule="auto"/>
        <w:ind w:left="708" w:firstLine="708"/>
        <w:rPr>
          <w:lang w:val="es-MX"/>
        </w:rPr>
      </w:pPr>
      <w:r w:rsidRPr="00296B8B">
        <w:rPr>
          <w:lang w:val="es-MX"/>
        </w:rPr>
        <w:t xml:space="preserve">Presidente </w:t>
      </w:r>
      <w:r w:rsidR="00503808" w:rsidRPr="00296B8B">
        <w:rPr>
          <w:lang w:val="es-MX"/>
        </w:rPr>
        <w:tab/>
        <w:t xml:space="preserve">   </w:t>
      </w:r>
      <w:r w:rsidR="00503808" w:rsidRPr="00296B8B">
        <w:rPr>
          <w:lang w:val="es-MX"/>
        </w:rPr>
        <w:tab/>
      </w:r>
      <w:r w:rsidR="00503808" w:rsidRPr="00296B8B">
        <w:rPr>
          <w:lang w:val="es-MX"/>
        </w:rPr>
        <w:tab/>
      </w:r>
      <w:r w:rsidR="00503808" w:rsidRPr="00296B8B">
        <w:rPr>
          <w:lang w:val="es-MX"/>
        </w:rPr>
        <w:tab/>
      </w:r>
      <w:r w:rsidR="00503808" w:rsidRPr="00296B8B">
        <w:rPr>
          <w:lang w:val="es-MX"/>
        </w:rPr>
        <w:tab/>
      </w:r>
      <w:r w:rsidRPr="00296B8B">
        <w:rPr>
          <w:lang w:val="es-MX"/>
        </w:rPr>
        <w:tab/>
      </w:r>
      <w:r w:rsidR="00503808" w:rsidRPr="00296B8B">
        <w:rPr>
          <w:lang w:val="es-MX"/>
        </w:rPr>
        <w:t>Secretaria</w:t>
      </w:r>
      <w:r w:rsidR="00446224" w:rsidRPr="00296B8B">
        <w:rPr>
          <w:lang w:val="es-MX"/>
        </w:rPr>
        <w:t xml:space="preserve"> a.i.</w:t>
      </w:r>
    </w:p>
    <w:sectPr w:rsidR="00185828" w:rsidRPr="00296B8B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870_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E12010"/>
    <w:multiLevelType w:val="hybridMultilevel"/>
    <w:tmpl w:val="601CAD0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0"/>
  </w:num>
  <w:num w:numId="4">
    <w:abstractNumId w:val="12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  <w:num w:numId="11">
    <w:abstractNumId w:val="5"/>
  </w:num>
  <w:num w:numId="12">
    <w:abstractNumId w:val="8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3808"/>
    <w:rsid w:val="00011096"/>
    <w:rsid w:val="00040944"/>
    <w:rsid w:val="00071610"/>
    <w:rsid w:val="00083576"/>
    <w:rsid w:val="00086BE2"/>
    <w:rsid w:val="000E0970"/>
    <w:rsid w:val="000E1781"/>
    <w:rsid w:val="000F4C88"/>
    <w:rsid w:val="00114A19"/>
    <w:rsid w:val="001372A1"/>
    <w:rsid w:val="001429AF"/>
    <w:rsid w:val="001561F6"/>
    <w:rsid w:val="00157588"/>
    <w:rsid w:val="001577E0"/>
    <w:rsid w:val="001675E3"/>
    <w:rsid w:val="00170C0E"/>
    <w:rsid w:val="00172F37"/>
    <w:rsid w:val="00173C93"/>
    <w:rsid w:val="00181E46"/>
    <w:rsid w:val="001827D0"/>
    <w:rsid w:val="00184E52"/>
    <w:rsid w:val="00185828"/>
    <w:rsid w:val="001B2D08"/>
    <w:rsid w:val="001B6F6B"/>
    <w:rsid w:val="001C57AA"/>
    <w:rsid w:val="001D042B"/>
    <w:rsid w:val="001D6113"/>
    <w:rsid w:val="001E5BA3"/>
    <w:rsid w:val="001E723F"/>
    <w:rsid w:val="002017C4"/>
    <w:rsid w:val="00203149"/>
    <w:rsid w:val="00226A21"/>
    <w:rsid w:val="002406FA"/>
    <w:rsid w:val="00240BEA"/>
    <w:rsid w:val="00243E67"/>
    <w:rsid w:val="002549C5"/>
    <w:rsid w:val="0025770D"/>
    <w:rsid w:val="00276087"/>
    <w:rsid w:val="0028274F"/>
    <w:rsid w:val="002834AD"/>
    <w:rsid w:val="002865D5"/>
    <w:rsid w:val="00290F91"/>
    <w:rsid w:val="00296B8B"/>
    <w:rsid w:val="00297EC8"/>
    <w:rsid w:val="002B2124"/>
    <w:rsid w:val="002B71F6"/>
    <w:rsid w:val="002C53C5"/>
    <w:rsid w:val="002D6DFA"/>
    <w:rsid w:val="002F5A8B"/>
    <w:rsid w:val="003054AB"/>
    <w:rsid w:val="00315E87"/>
    <w:rsid w:val="00320B56"/>
    <w:rsid w:val="00327241"/>
    <w:rsid w:val="003273DF"/>
    <w:rsid w:val="00335BEE"/>
    <w:rsid w:val="0034214E"/>
    <w:rsid w:val="00347532"/>
    <w:rsid w:val="00351263"/>
    <w:rsid w:val="0035156C"/>
    <w:rsid w:val="00357FD9"/>
    <w:rsid w:val="003670F4"/>
    <w:rsid w:val="00367582"/>
    <w:rsid w:val="00377E5A"/>
    <w:rsid w:val="00385CA9"/>
    <w:rsid w:val="003876AB"/>
    <w:rsid w:val="003A1745"/>
    <w:rsid w:val="003C33D0"/>
    <w:rsid w:val="003C513E"/>
    <w:rsid w:val="003E18DE"/>
    <w:rsid w:val="003E5F8B"/>
    <w:rsid w:val="003E73AA"/>
    <w:rsid w:val="003F6625"/>
    <w:rsid w:val="003F7C9D"/>
    <w:rsid w:val="004029DA"/>
    <w:rsid w:val="004141EB"/>
    <w:rsid w:val="004158C3"/>
    <w:rsid w:val="0041672D"/>
    <w:rsid w:val="0043799F"/>
    <w:rsid w:val="004461A1"/>
    <w:rsid w:val="00446224"/>
    <w:rsid w:val="004546EE"/>
    <w:rsid w:val="00461C74"/>
    <w:rsid w:val="00462B10"/>
    <w:rsid w:val="00462C20"/>
    <w:rsid w:val="00462D64"/>
    <w:rsid w:val="004742CA"/>
    <w:rsid w:val="004836DD"/>
    <w:rsid w:val="00490952"/>
    <w:rsid w:val="004A0896"/>
    <w:rsid w:val="004A137F"/>
    <w:rsid w:val="004B2D4E"/>
    <w:rsid w:val="004B4263"/>
    <w:rsid w:val="004B5536"/>
    <w:rsid w:val="004B7BFA"/>
    <w:rsid w:val="004C3346"/>
    <w:rsid w:val="004D4722"/>
    <w:rsid w:val="004E3A4B"/>
    <w:rsid w:val="004E797B"/>
    <w:rsid w:val="004F29D2"/>
    <w:rsid w:val="004F4118"/>
    <w:rsid w:val="004F46B5"/>
    <w:rsid w:val="005001B7"/>
    <w:rsid w:val="00503808"/>
    <w:rsid w:val="00505B45"/>
    <w:rsid w:val="00524FF8"/>
    <w:rsid w:val="005272E2"/>
    <w:rsid w:val="00537A72"/>
    <w:rsid w:val="00555C11"/>
    <w:rsid w:val="00557CE4"/>
    <w:rsid w:val="00561C98"/>
    <w:rsid w:val="00566245"/>
    <w:rsid w:val="00566ACD"/>
    <w:rsid w:val="00566CD3"/>
    <w:rsid w:val="005A16A4"/>
    <w:rsid w:val="005A7B6B"/>
    <w:rsid w:val="005B3529"/>
    <w:rsid w:val="005C39CF"/>
    <w:rsid w:val="005F06C2"/>
    <w:rsid w:val="005F2C26"/>
    <w:rsid w:val="005F472D"/>
    <w:rsid w:val="00603D70"/>
    <w:rsid w:val="006141CB"/>
    <w:rsid w:val="00626ED7"/>
    <w:rsid w:val="006304CB"/>
    <w:rsid w:val="00631FFF"/>
    <w:rsid w:val="00656F19"/>
    <w:rsid w:val="00667394"/>
    <w:rsid w:val="006714E3"/>
    <w:rsid w:val="006741A6"/>
    <w:rsid w:val="00674CCA"/>
    <w:rsid w:val="00675F69"/>
    <w:rsid w:val="006872B7"/>
    <w:rsid w:val="00687C01"/>
    <w:rsid w:val="006B2C28"/>
    <w:rsid w:val="006D5B81"/>
    <w:rsid w:val="006D6115"/>
    <w:rsid w:val="0070749D"/>
    <w:rsid w:val="00713102"/>
    <w:rsid w:val="00714154"/>
    <w:rsid w:val="007163AF"/>
    <w:rsid w:val="00743CBB"/>
    <w:rsid w:val="00775BB0"/>
    <w:rsid w:val="00777200"/>
    <w:rsid w:val="0078386A"/>
    <w:rsid w:val="007858AE"/>
    <w:rsid w:val="00797EF6"/>
    <w:rsid w:val="007A284A"/>
    <w:rsid w:val="007A2D19"/>
    <w:rsid w:val="007A410B"/>
    <w:rsid w:val="007B39CD"/>
    <w:rsid w:val="007B76FA"/>
    <w:rsid w:val="007C1602"/>
    <w:rsid w:val="007D5379"/>
    <w:rsid w:val="007D6D5D"/>
    <w:rsid w:val="007E1B4B"/>
    <w:rsid w:val="007E2DC2"/>
    <w:rsid w:val="007E53A4"/>
    <w:rsid w:val="007E57CF"/>
    <w:rsid w:val="00800525"/>
    <w:rsid w:val="00815675"/>
    <w:rsid w:val="00815773"/>
    <w:rsid w:val="008174EA"/>
    <w:rsid w:val="008221EC"/>
    <w:rsid w:val="00825B11"/>
    <w:rsid w:val="00833FFB"/>
    <w:rsid w:val="00852BB3"/>
    <w:rsid w:val="00857D2B"/>
    <w:rsid w:val="0086438E"/>
    <w:rsid w:val="008911C4"/>
    <w:rsid w:val="0089183E"/>
    <w:rsid w:val="00894378"/>
    <w:rsid w:val="008A3430"/>
    <w:rsid w:val="008B4CAA"/>
    <w:rsid w:val="008B5BC8"/>
    <w:rsid w:val="008C111A"/>
    <w:rsid w:val="008C2823"/>
    <w:rsid w:val="008E2FAB"/>
    <w:rsid w:val="008F6DEB"/>
    <w:rsid w:val="00900C91"/>
    <w:rsid w:val="0091271E"/>
    <w:rsid w:val="00917A49"/>
    <w:rsid w:val="00920D34"/>
    <w:rsid w:val="00931CDD"/>
    <w:rsid w:val="009323E7"/>
    <w:rsid w:val="009327B6"/>
    <w:rsid w:val="009372DD"/>
    <w:rsid w:val="00945A2E"/>
    <w:rsid w:val="00962266"/>
    <w:rsid w:val="00964C74"/>
    <w:rsid w:val="00970137"/>
    <w:rsid w:val="009927D5"/>
    <w:rsid w:val="00994ECC"/>
    <w:rsid w:val="009B6363"/>
    <w:rsid w:val="009C4BE2"/>
    <w:rsid w:val="009D4F9F"/>
    <w:rsid w:val="009D6B7C"/>
    <w:rsid w:val="009D750A"/>
    <w:rsid w:val="009E28AB"/>
    <w:rsid w:val="009E5A6E"/>
    <w:rsid w:val="009F5379"/>
    <w:rsid w:val="00A00E97"/>
    <w:rsid w:val="00A0135E"/>
    <w:rsid w:val="00A02A29"/>
    <w:rsid w:val="00A07F1D"/>
    <w:rsid w:val="00A144A2"/>
    <w:rsid w:val="00A43D7C"/>
    <w:rsid w:val="00A45F13"/>
    <w:rsid w:val="00A60469"/>
    <w:rsid w:val="00A62F9B"/>
    <w:rsid w:val="00A6404C"/>
    <w:rsid w:val="00A748DE"/>
    <w:rsid w:val="00A74E4A"/>
    <w:rsid w:val="00A833A2"/>
    <w:rsid w:val="00A914C5"/>
    <w:rsid w:val="00AA2A41"/>
    <w:rsid w:val="00AB27B8"/>
    <w:rsid w:val="00AE04AD"/>
    <w:rsid w:val="00AE6275"/>
    <w:rsid w:val="00B061F0"/>
    <w:rsid w:val="00B2293B"/>
    <w:rsid w:val="00B27F24"/>
    <w:rsid w:val="00B32606"/>
    <w:rsid w:val="00B32E7E"/>
    <w:rsid w:val="00B40883"/>
    <w:rsid w:val="00B45343"/>
    <w:rsid w:val="00B60903"/>
    <w:rsid w:val="00B64DBD"/>
    <w:rsid w:val="00B65CDF"/>
    <w:rsid w:val="00BA01BE"/>
    <w:rsid w:val="00BC53C0"/>
    <w:rsid w:val="00BC5BD8"/>
    <w:rsid w:val="00BD4271"/>
    <w:rsid w:val="00BD681C"/>
    <w:rsid w:val="00BE1250"/>
    <w:rsid w:val="00BE4504"/>
    <w:rsid w:val="00BF0A12"/>
    <w:rsid w:val="00C03E56"/>
    <w:rsid w:val="00C04025"/>
    <w:rsid w:val="00C2062A"/>
    <w:rsid w:val="00C40AEF"/>
    <w:rsid w:val="00C42CFB"/>
    <w:rsid w:val="00C44836"/>
    <w:rsid w:val="00C52D04"/>
    <w:rsid w:val="00C52FAF"/>
    <w:rsid w:val="00C63021"/>
    <w:rsid w:val="00C769C0"/>
    <w:rsid w:val="00C76D69"/>
    <w:rsid w:val="00C80821"/>
    <w:rsid w:val="00C92E25"/>
    <w:rsid w:val="00CD2190"/>
    <w:rsid w:val="00CE23AA"/>
    <w:rsid w:val="00CE37E3"/>
    <w:rsid w:val="00CF1EEB"/>
    <w:rsid w:val="00CF3B83"/>
    <w:rsid w:val="00CF3FD2"/>
    <w:rsid w:val="00CF48F9"/>
    <w:rsid w:val="00D00329"/>
    <w:rsid w:val="00D07576"/>
    <w:rsid w:val="00D0772E"/>
    <w:rsid w:val="00D11867"/>
    <w:rsid w:val="00D3562E"/>
    <w:rsid w:val="00D47903"/>
    <w:rsid w:val="00D51AB6"/>
    <w:rsid w:val="00D538F8"/>
    <w:rsid w:val="00D56B86"/>
    <w:rsid w:val="00D62824"/>
    <w:rsid w:val="00D92AD5"/>
    <w:rsid w:val="00D95585"/>
    <w:rsid w:val="00DB2A05"/>
    <w:rsid w:val="00DC6572"/>
    <w:rsid w:val="00DC6EBE"/>
    <w:rsid w:val="00DC7431"/>
    <w:rsid w:val="00DD0516"/>
    <w:rsid w:val="00DF0EE9"/>
    <w:rsid w:val="00DF3802"/>
    <w:rsid w:val="00E020CF"/>
    <w:rsid w:val="00E10274"/>
    <w:rsid w:val="00E10675"/>
    <w:rsid w:val="00E25A47"/>
    <w:rsid w:val="00E27694"/>
    <w:rsid w:val="00E361F9"/>
    <w:rsid w:val="00E37C8C"/>
    <w:rsid w:val="00E412FD"/>
    <w:rsid w:val="00E53C92"/>
    <w:rsid w:val="00E55BFA"/>
    <w:rsid w:val="00E56A7D"/>
    <w:rsid w:val="00E64C40"/>
    <w:rsid w:val="00E70A26"/>
    <w:rsid w:val="00E81391"/>
    <w:rsid w:val="00E90C5D"/>
    <w:rsid w:val="00E979E2"/>
    <w:rsid w:val="00EA7A1A"/>
    <w:rsid w:val="00EB02B9"/>
    <w:rsid w:val="00EB1BCA"/>
    <w:rsid w:val="00EB2ED5"/>
    <w:rsid w:val="00EB50D3"/>
    <w:rsid w:val="00ED70B7"/>
    <w:rsid w:val="00EE5181"/>
    <w:rsid w:val="00EF0879"/>
    <w:rsid w:val="00F5073A"/>
    <w:rsid w:val="00F60F26"/>
    <w:rsid w:val="00F6615C"/>
    <w:rsid w:val="00F67266"/>
    <w:rsid w:val="00F72C42"/>
    <w:rsid w:val="00F81B7D"/>
    <w:rsid w:val="00F9073A"/>
    <w:rsid w:val="00F96D87"/>
    <w:rsid w:val="00F9746C"/>
    <w:rsid w:val="00FA168D"/>
    <w:rsid w:val="00FA28F8"/>
    <w:rsid w:val="00FB21C3"/>
    <w:rsid w:val="00FB3845"/>
    <w:rsid w:val="00FB56B3"/>
    <w:rsid w:val="00FC5812"/>
    <w:rsid w:val="00FC780B"/>
    <w:rsid w:val="00FD1DD3"/>
    <w:rsid w:val="00FD5BC4"/>
    <w:rsid w:val="00FF1F2E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384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34</cp:revision>
  <cp:lastPrinted>2014-01-13T22:52:00Z</cp:lastPrinted>
  <dcterms:created xsi:type="dcterms:W3CDTF">2014-01-27T19:36:00Z</dcterms:created>
  <dcterms:modified xsi:type="dcterms:W3CDTF">2014-06-05T17:10:00Z</dcterms:modified>
</cp:coreProperties>
</file>