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61" w:rsidRPr="00D947A0" w:rsidRDefault="005C3861" w:rsidP="005C3861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 xml:space="preserve">ACTA </w:t>
      </w:r>
      <w:r w:rsidR="00513F4B">
        <w:rPr>
          <w:b/>
          <w:lang w:val="es-MX"/>
        </w:rPr>
        <w:t>40</w:t>
      </w:r>
      <w:r w:rsidRPr="00D947A0">
        <w:rPr>
          <w:b/>
          <w:lang w:val="es-MX"/>
        </w:rPr>
        <w:t>-13</w:t>
      </w:r>
    </w:p>
    <w:p w:rsidR="005C3861" w:rsidRDefault="005C3861" w:rsidP="005C3861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5C3861" w:rsidRPr="001423FE" w:rsidRDefault="005C3861" w:rsidP="005C3861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</w:t>
      </w:r>
      <w:r>
        <w:rPr>
          <w:lang w:val="es-MX"/>
        </w:rPr>
        <w:t xml:space="preserve">cuarenta del viernes 1 de noviembre de dos mil </w:t>
      </w:r>
      <w:r w:rsidRPr="004B200B">
        <w:rPr>
          <w:lang w:val="es-MX"/>
        </w:rPr>
        <w:t xml:space="preserve">trece. Inicio de la sesión a las diecisiete horas y </w:t>
      </w:r>
      <w:r>
        <w:rPr>
          <w:lang w:val="es-MX"/>
        </w:rPr>
        <w:t xml:space="preserve">cuarenta </w:t>
      </w:r>
      <w:r w:rsidRPr="004B200B">
        <w:rPr>
          <w:lang w:val="es-MX"/>
        </w:rPr>
        <w:t>minutos en el Colegio de Periodistas.</w:t>
      </w:r>
    </w:p>
    <w:p w:rsidR="005C3861" w:rsidRDefault="005C3861" w:rsidP="005C3861">
      <w:pPr>
        <w:spacing w:before="0" w:after="0" w:line="240" w:lineRule="auto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5C3861" w:rsidRDefault="005C3861" w:rsidP="004F2F4A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5C3861" w:rsidRDefault="005C3861" w:rsidP="004F2F4A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Silvia Elena Arias Alvarado  Tesorera</w:t>
      </w:r>
    </w:p>
    <w:p w:rsidR="005C3861" w:rsidRPr="004B200B" w:rsidRDefault="005C3861" w:rsidP="004F2F4A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5C3861" w:rsidRPr="004B200B" w:rsidRDefault="005C3861" w:rsidP="004F2F4A">
      <w:pPr>
        <w:spacing w:before="0" w:after="0" w:line="240" w:lineRule="auto"/>
        <w:rPr>
          <w:lang w:val="es-MX"/>
        </w:rPr>
      </w:pPr>
      <w:r w:rsidRPr="001D70C5">
        <w:rPr>
          <w:lang w:val="es-MX"/>
        </w:rPr>
        <w:t>Ricardo Osorno Fallas</w:t>
      </w:r>
      <w:r w:rsidRPr="001D70C5">
        <w:rPr>
          <w:lang w:val="es-MX"/>
        </w:rPr>
        <w:tab/>
        <w:t>Fiscal</w:t>
      </w:r>
    </w:p>
    <w:p w:rsidR="005708B5" w:rsidRDefault="005C3861" w:rsidP="005708B5">
      <w:pPr>
        <w:spacing w:before="0" w:after="0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</w:t>
      </w:r>
      <w:r>
        <w:rPr>
          <w:lang w:val="es-MX"/>
        </w:rPr>
        <w:t>rador</w:t>
      </w:r>
    </w:p>
    <w:p w:rsidR="004F2F4A" w:rsidRPr="004F2F4A" w:rsidRDefault="004F2F4A" w:rsidP="005708B5">
      <w:pPr>
        <w:spacing w:before="0" w:after="0"/>
        <w:rPr>
          <w:b/>
          <w:lang w:val="es-MX"/>
        </w:rPr>
      </w:pPr>
      <w:r w:rsidRPr="004F2F4A">
        <w:rPr>
          <w:b/>
          <w:lang w:val="es-MX"/>
        </w:rPr>
        <w:t>Ausente con justificación</w:t>
      </w:r>
    </w:p>
    <w:p w:rsidR="004F2F4A" w:rsidRDefault="004F2F4A" w:rsidP="005C3861">
      <w:pPr>
        <w:spacing w:after="240"/>
        <w:rPr>
          <w:lang w:val="es-MX"/>
        </w:rPr>
      </w:pPr>
      <w:r>
        <w:rPr>
          <w:lang w:val="es-MX"/>
        </w:rPr>
        <w:t>Jéssica Zeledón Alfaro</w:t>
      </w:r>
      <w:r>
        <w:rPr>
          <w:lang w:val="es-MX"/>
        </w:rPr>
        <w:tab/>
        <w:t>Secretaria</w:t>
      </w:r>
    </w:p>
    <w:p w:rsidR="008702F3" w:rsidRPr="00343C2A" w:rsidRDefault="008702F3" w:rsidP="005C3861">
      <w:pPr>
        <w:spacing w:after="240"/>
        <w:rPr>
          <w:b/>
          <w:i/>
          <w:lang w:val="es-MX"/>
        </w:rPr>
      </w:pPr>
      <w:r w:rsidRPr="00343C2A">
        <w:rPr>
          <w:b/>
          <w:i/>
          <w:lang w:val="es-MX"/>
        </w:rPr>
        <w:t xml:space="preserve">ARTÍCULO PRIMERO: </w:t>
      </w:r>
    </w:p>
    <w:p w:rsidR="00052FC8" w:rsidRPr="00343C2A" w:rsidRDefault="008D12F3" w:rsidP="00AA626A">
      <w:pPr>
        <w:spacing w:after="240"/>
        <w:rPr>
          <w:lang w:val="es-MX"/>
        </w:rPr>
      </w:pPr>
      <w:r w:rsidRPr="00343C2A">
        <w:rPr>
          <w:lang w:val="es-MX"/>
        </w:rPr>
        <w:t xml:space="preserve"> </w:t>
      </w:r>
      <w:r w:rsidR="00AA626A" w:rsidRPr="00343C2A">
        <w:rPr>
          <w:lang w:val="es-MX"/>
        </w:rPr>
        <w:t xml:space="preserve">1.1 </w:t>
      </w:r>
      <w:r w:rsidR="00C16CC8" w:rsidRPr="00343C2A">
        <w:rPr>
          <w:lang w:val="es-MX"/>
        </w:rPr>
        <w:t xml:space="preserve">Lectura y aprobación </w:t>
      </w:r>
      <w:r w:rsidR="005708B5" w:rsidRPr="00343C2A">
        <w:rPr>
          <w:lang w:val="es-MX"/>
        </w:rPr>
        <w:t xml:space="preserve">del Acta </w:t>
      </w:r>
      <w:r w:rsidR="00CD1601" w:rsidRPr="00343C2A">
        <w:rPr>
          <w:lang w:val="es-MX"/>
        </w:rPr>
        <w:t>3</w:t>
      </w:r>
      <w:r w:rsidR="00A543E2" w:rsidRPr="00343C2A">
        <w:rPr>
          <w:lang w:val="es-MX"/>
        </w:rPr>
        <w:t>9</w:t>
      </w:r>
      <w:r w:rsidR="008702F3" w:rsidRPr="00343C2A">
        <w:rPr>
          <w:lang w:val="es-MX"/>
        </w:rPr>
        <w:t>-2013 de la</w:t>
      </w:r>
      <w:r w:rsidR="00DD7255" w:rsidRPr="00343C2A">
        <w:rPr>
          <w:lang w:val="es-MX"/>
        </w:rPr>
        <w:t xml:space="preserve"> sesión ordinaria del lunes </w:t>
      </w:r>
      <w:r w:rsidR="00A543E2" w:rsidRPr="00343C2A">
        <w:rPr>
          <w:lang w:val="es-MX"/>
        </w:rPr>
        <w:t xml:space="preserve">28 </w:t>
      </w:r>
      <w:r w:rsidR="00AF6C35" w:rsidRPr="00343C2A">
        <w:rPr>
          <w:lang w:val="es-MX"/>
        </w:rPr>
        <w:t xml:space="preserve">de </w:t>
      </w:r>
      <w:r w:rsidR="001A1C18" w:rsidRPr="00343C2A">
        <w:rPr>
          <w:lang w:val="es-MX"/>
        </w:rPr>
        <w:t>octubre</w:t>
      </w:r>
      <w:r w:rsidR="00E60505" w:rsidRPr="00343C2A">
        <w:rPr>
          <w:lang w:val="es-MX"/>
        </w:rPr>
        <w:t xml:space="preserve"> </w:t>
      </w:r>
      <w:r w:rsidR="00540B45" w:rsidRPr="00343C2A">
        <w:rPr>
          <w:lang w:val="es-MX"/>
        </w:rPr>
        <w:t>del 2013</w:t>
      </w:r>
      <w:r w:rsidR="005708B5" w:rsidRPr="00343C2A">
        <w:rPr>
          <w:lang w:val="es-MX"/>
        </w:rPr>
        <w:t>.</w:t>
      </w:r>
    </w:p>
    <w:p w:rsidR="00CC469F" w:rsidRPr="00343C2A" w:rsidRDefault="00CC469F" w:rsidP="00AA626A">
      <w:pPr>
        <w:spacing w:after="240"/>
        <w:rPr>
          <w:lang w:val="es-MX"/>
        </w:rPr>
      </w:pPr>
      <w:r w:rsidRPr="00343C2A">
        <w:rPr>
          <w:lang w:val="es-MX"/>
        </w:rPr>
        <w:t>Acuerdo 0</w:t>
      </w:r>
      <w:r w:rsidR="00EC6A16" w:rsidRPr="00343C2A">
        <w:rPr>
          <w:lang w:val="es-MX"/>
        </w:rPr>
        <w:t>1</w:t>
      </w:r>
      <w:r w:rsidRPr="00343C2A">
        <w:rPr>
          <w:lang w:val="es-MX"/>
        </w:rPr>
        <w:t>-</w:t>
      </w:r>
      <w:r w:rsidR="00A543E2" w:rsidRPr="00343C2A">
        <w:rPr>
          <w:lang w:val="es-MX"/>
        </w:rPr>
        <w:t>40</w:t>
      </w:r>
      <w:r w:rsidRPr="00343C2A">
        <w:rPr>
          <w:lang w:val="es-MX"/>
        </w:rPr>
        <w:t>: Se aprueba</w:t>
      </w:r>
      <w:r w:rsidR="00BD4BAA" w:rsidRPr="00343C2A">
        <w:rPr>
          <w:lang w:val="es-MX"/>
        </w:rPr>
        <w:t xml:space="preserve"> el </w:t>
      </w:r>
      <w:r w:rsidRPr="00343C2A">
        <w:rPr>
          <w:lang w:val="es-MX"/>
        </w:rPr>
        <w:t>acta con las correcciones pertinentes</w:t>
      </w:r>
    </w:p>
    <w:p w:rsidR="00A543E2" w:rsidRPr="00343C2A" w:rsidRDefault="005708B5" w:rsidP="00343C2A">
      <w:pPr>
        <w:spacing w:after="240"/>
        <w:rPr>
          <w:b/>
          <w:i/>
          <w:lang w:val="es-MX"/>
        </w:rPr>
      </w:pPr>
      <w:r w:rsidRPr="00343C2A">
        <w:rPr>
          <w:b/>
          <w:i/>
          <w:lang w:val="es-MX"/>
        </w:rPr>
        <w:t>ARTÍ</w:t>
      </w:r>
      <w:r w:rsidR="008702F3" w:rsidRPr="00343C2A">
        <w:rPr>
          <w:b/>
          <w:i/>
          <w:lang w:val="es-MX"/>
        </w:rPr>
        <w:t xml:space="preserve">CULO SEGUNDO: </w:t>
      </w:r>
      <w:r w:rsidR="00A543E2" w:rsidRPr="00343C2A">
        <w:rPr>
          <w:i/>
          <w:lang w:val="es-MX"/>
        </w:rPr>
        <w:t>SEGUIMIENTO DE ACUERDOS</w:t>
      </w:r>
    </w:p>
    <w:p w:rsidR="00424BB5" w:rsidRPr="00343C2A" w:rsidRDefault="00424BB5" w:rsidP="00856E52">
      <w:pPr>
        <w:spacing w:before="240"/>
        <w:rPr>
          <w:lang w:val="es-MX"/>
        </w:rPr>
      </w:pPr>
      <w:r w:rsidRPr="00343C2A">
        <w:rPr>
          <w:lang w:val="es-MX"/>
        </w:rPr>
        <w:t>Ver control de acuerdos</w:t>
      </w:r>
    </w:p>
    <w:p w:rsidR="00052FC8" w:rsidRPr="00343C2A" w:rsidRDefault="00052FC8" w:rsidP="00343C2A">
      <w:pPr>
        <w:spacing w:after="240"/>
        <w:rPr>
          <w:b/>
          <w:i/>
          <w:lang w:val="es-MX"/>
        </w:rPr>
      </w:pPr>
      <w:r w:rsidRPr="00343C2A">
        <w:rPr>
          <w:b/>
          <w:i/>
          <w:lang w:val="es-MX"/>
        </w:rPr>
        <w:t>ARTÍCULO TERCERO:</w:t>
      </w:r>
      <w:r w:rsidR="00AF6C35" w:rsidRPr="00343C2A">
        <w:rPr>
          <w:b/>
          <w:i/>
          <w:lang w:val="es-MX"/>
        </w:rPr>
        <w:t xml:space="preserve"> </w:t>
      </w:r>
      <w:r w:rsidR="00AF6C35" w:rsidRPr="00343C2A">
        <w:rPr>
          <w:i/>
          <w:lang w:val="es-MX"/>
        </w:rPr>
        <w:t>CRÉDITOS</w:t>
      </w:r>
    </w:p>
    <w:p w:rsidR="00AF6C35" w:rsidRPr="00343C2A" w:rsidRDefault="00913B76" w:rsidP="00521AA1">
      <w:pPr>
        <w:rPr>
          <w:lang w:val="es-MX"/>
        </w:rPr>
      </w:pPr>
      <w:r w:rsidRPr="00343C2A">
        <w:rPr>
          <w:lang w:val="es-MX"/>
        </w:rPr>
        <w:t xml:space="preserve">3.1 </w:t>
      </w:r>
      <w:r w:rsidR="0086006E" w:rsidRPr="00343C2A">
        <w:rPr>
          <w:lang w:val="es-MX"/>
        </w:rPr>
        <w:t>C</w:t>
      </w:r>
      <w:r w:rsidR="00AC21EE" w:rsidRPr="00343C2A">
        <w:rPr>
          <w:lang w:val="es-MX"/>
        </w:rPr>
        <w:t xml:space="preserve">rédito personal fiduciario, por </w:t>
      </w:r>
      <w:r w:rsidR="00050B15" w:rsidRPr="00343C2A">
        <w:rPr>
          <w:lang w:val="es-MX"/>
        </w:rPr>
        <w:t>un monto de ¢</w:t>
      </w:r>
      <w:r w:rsidR="00AC21EE" w:rsidRPr="00343C2A">
        <w:rPr>
          <w:lang w:val="es-MX"/>
        </w:rPr>
        <w:t>6</w:t>
      </w:r>
      <w:r w:rsidR="00521AA1" w:rsidRPr="00343C2A">
        <w:rPr>
          <w:lang w:val="es-MX"/>
        </w:rPr>
        <w:t>.000.000.00</w:t>
      </w:r>
      <w:r w:rsidR="00050B15" w:rsidRPr="00343C2A">
        <w:rPr>
          <w:lang w:val="es-MX"/>
        </w:rPr>
        <w:t xml:space="preserve"> a un plazo </w:t>
      </w:r>
      <w:r w:rsidR="00521AA1" w:rsidRPr="00343C2A">
        <w:rPr>
          <w:lang w:val="es-MX"/>
        </w:rPr>
        <w:t xml:space="preserve">máximo de </w:t>
      </w:r>
      <w:r w:rsidR="00EF5645" w:rsidRPr="00343C2A">
        <w:rPr>
          <w:lang w:val="es-MX"/>
        </w:rPr>
        <w:t xml:space="preserve">96 </w:t>
      </w:r>
      <w:r w:rsidR="00521AA1" w:rsidRPr="00343C2A">
        <w:rPr>
          <w:lang w:val="es-MX"/>
        </w:rPr>
        <w:t xml:space="preserve">meses y tasa de interés del </w:t>
      </w:r>
      <w:r w:rsidR="00EF5645" w:rsidRPr="00343C2A">
        <w:rPr>
          <w:lang w:val="es-MX"/>
        </w:rPr>
        <w:t>16</w:t>
      </w:r>
      <w:r w:rsidR="00050B15" w:rsidRPr="00343C2A">
        <w:rPr>
          <w:lang w:val="es-MX"/>
        </w:rPr>
        <w:t xml:space="preserve">%. </w:t>
      </w:r>
    </w:p>
    <w:p w:rsidR="00050B15" w:rsidRPr="00343C2A" w:rsidRDefault="00050B15" w:rsidP="00521AA1">
      <w:pPr>
        <w:rPr>
          <w:lang w:val="es-MX"/>
        </w:rPr>
      </w:pPr>
      <w:r w:rsidRPr="00343C2A">
        <w:rPr>
          <w:lang w:val="es-MX"/>
        </w:rPr>
        <w:t>Acuerdo 0</w:t>
      </w:r>
      <w:r w:rsidR="00EC6A16" w:rsidRPr="00343C2A">
        <w:rPr>
          <w:lang w:val="es-MX"/>
        </w:rPr>
        <w:t>2</w:t>
      </w:r>
      <w:r w:rsidRPr="00343C2A">
        <w:rPr>
          <w:lang w:val="es-MX"/>
        </w:rPr>
        <w:t>-</w:t>
      </w:r>
      <w:r w:rsidR="00EF5645" w:rsidRPr="00343C2A">
        <w:rPr>
          <w:lang w:val="es-MX"/>
        </w:rPr>
        <w:t>40</w:t>
      </w:r>
      <w:r w:rsidR="0008666A" w:rsidRPr="00343C2A">
        <w:rPr>
          <w:lang w:val="es-MX"/>
        </w:rPr>
        <w:t>: Se aprueba</w:t>
      </w:r>
      <w:r w:rsidR="00521AA1" w:rsidRPr="00343C2A">
        <w:rPr>
          <w:lang w:val="es-MX"/>
        </w:rPr>
        <w:t xml:space="preserve"> la solicitud de </w:t>
      </w:r>
      <w:r w:rsidR="005708B5" w:rsidRPr="00343C2A">
        <w:rPr>
          <w:lang w:val="es-MX"/>
        </w:rPr>
        <w:t>crédito personal fiduciario</w:t>
      </w:r>
      <w:r w:rsidR="00EF5645" w:rsidRPr="00343C2A">
        <w:rPr>
          <w:lang w:val="es-MX"/>
        </w:rPr>
        <w:t xml:space="preserve"> a</w:t>
      </w:r>
      <w:r w:rsidRPr="00343C2A">
        <w:rPr>
          <w:lang w:val="es-MX"/>
        </w:rPr>
        <w:t>l</w:t>
      </w:r>
      <w:r w:rsidR="00EF5645" w:rsidRPr="00343C2A">
        <w:rPr>
          <w:lang w:val="es-MX"/>
        </w:rPr>
        <w:t xml:space="preserve"> </w:t>
      </w:r>
      <w:r w:rsidRPr="00343C2A">
        <w:rPr>
          <w:lang w:val="es-MX"/>
        </w:rPr>
        <w:t>colegiad</w:t>
      </w:r>
      <w:r w:rsidR="00EF5645" w:rsidRPr="00343C2A">
        <w:rPr>
          <w:lang w:val="es-MX"/>
        </w:rPr>
        <w:t>o</w:t>
      </w:r>
      <w:r w:rsidR="00521AA1" w:rsidRPr="00343C2A">
        <w:rPr>
          <w:lang w:val="es-MX"/>
        </w:rPr>
        <w:t xml:space="preserve">, </w:t>
      </w:r>
      <w:r w:rsidRPr="00343C2A">
        <w:rPr>
          <w:lang w:val="es-MX"/>
        </w:rPr>
        <w:t>por un monto de ¢</w:t>
      </w:r>
      <w:r w:rsidR="00EF5645" w:rsidRPr="00343C2A">
        <w:rPr>
          <w:lang w:val="es-MX"/>
        </w:rPr>
        <w:t xml:space="preserve">6.000.000.00 </w:t>
      </w:r>
      <w:r w:rsidRPr="00343C2A">
        <w:rPr>
          <w:lang w:val="es-MX"/>
        </w:rPr>
        <w:t>a un plazo</w:t>
      </w:r>
      <w:r w:rsidR="00EF5645" w:rsidRPr="00343C2A">
        <w:rPr>
          <w:lang w:val="es-MX"/>
        </w:rPr>
        <w:t xml:space="preserve"> de 96 meses y tasa de interés del 16</w:t>
      </w:r>
      <w:r w:rsidRPr="00343C2A">
        <w:rPr>
          <w:lang w:val="es-MX"/>
        </w:rPr>
        <w:t>%. Cumple con lo establecido en el Reglamento de Crédito y de acuerdo con la recomenda</w:t>
      </w:r>
      <w:r w:rsidR="005708B5" w:rsidRPr="00343C2A">
        <w:rPr>
          <w:lang w:val="es-MX"/>
        </w:rPr>
        <w:t>ción técnica del administrador.</w:t>
      </w:r>
    </w:p>
    <w:p w:rsidR="00907BAC" w:rsidRPr="00343C2A" w:rsidRDefault="008702F3" w:rsidP="00856E52">
      <w:pPr>
        <w:spacing w:before="240" w:after="240"/>
        <w:rPr>
          <w:b/>
          <w:i/>
          <w:lang w:val="es-MX"/>
        </w:rPr>
      </w:pPr>
      <w:r w:rsidRPr="00343C2A">
        <w:rPr>
          <w:b/>
          <w:i/>
          <w:lang w:val="es-MX"/>
        </w:rPr>
        <w:t xml:space="preserve">ARTÍCULO </w:t>
      </w:r>
      <w:r w:rsidR="00052FC8" w:rsidRPr="00343C2A">
        <w:rPr>
          <w:b/>
          <w:i/>
          <w:lang w:val="es-MX"/>
        </w:rPr>
        <w:t>CUARTO</w:t>
      </w:r>
      <w:r w:rsidRPr="00343C2A">
        <w:rPr>
          <w:b/>
          <w:i/>
          <w:lang w:val="es-MX"/>
        </w:rPr>
        <w:t xml:space="preserve">: </w:t>
      </w:r>
      <w:r w:rsidR="00AF6C35" w:rsidRPr="00343C2A">
        <w:rPr>
          <w:i/>
          <w:lang w:val="es-MX"/>
        </w:rPr>
        <w:t>SUBSIDIOS</w:t>
      </w:r>
    </w:p>
    <w:p w:rsidR="00110B97" w:rsidRPr="00343C2A" w:rsidRDefault="005708B5" w:rsidP="00110B97">
      <w:pPr>
        <w:rPr>
          <w:lang w:val="es-MX"/>
        </w:rPr>
      </w:pPr>
      <w:r w:rsidRPr="00343C2A">
        <w:rPr>
          <w:lang w:val="es-MX"/>
        </w:rPr>
        <w:t>4.</w:t>
      </w:r>
      <w:r w:rsidR="008E1DAC">
        <w:rPr>
          <w:lang w:val="es-MX"/>
        </w:rPr>
        <w:t>1</w:t>
      </w:r>
      <w:r w:rsidRPr="00343C2A">
        <w:rPr>
          <w:lang w:val="es-MX"/>
        </w:rPr>
        <w:t xml:space="preserve"> </w:t>
      </w:r>
      <w:r w:rsidR="0086006E" w:rsidRPr="00343C2A">
        <w:rPr>
          <w:lang w:val="es-MX"/>
        </w:rPr>
        <w:t>S</w:t>
      </w:r>
      <w:r w:rsidR="00110B97" w:rsidRPr="00343C2A">
        <w:rPr>
          <w:lang w:val="es-MX"/>
        </w:rPr>
        <w:t xml:space="preserve">ubsidio por incapacidad permanente. </w:t>
      </w:r>
    </w:p>
    <w:p w:rsidR="00DE2B19" w:rsidRPr="008E1DAC" w:rsidRDefault="00DE2B19" w:rsidP="00110B97">
      <w:pPr>
        <w:rPr>
          <w:b/>
          <w:i/>
          <w:lang w:val="es-MX"/>
        </w:rPr>
      </w:pPr>
      <w:r w:rsidRPr="008E1DAC">
        <w:rPr>
          <w:b/>
          <w:i/>
          <w:lang w:val="es-MX"/>
        </w:rPr>
        <w:lastRenderedPageBreak/>
        <w:t>Acuerdo 0</w:t>
      </w:r>
      <w:r w:rsidR="00EC6A16" w:rsidRPr="008E1DAC">
        <w:rPr>
          <w:b/>
          <w:i/>
          <w:lang w:val="es-MX"/>
        </w:rPr>
        <w:t>3</w:t>
      </w:r>
      <w:r w:rsidRPr="008E1DAC">
        <w:rPr>
          <w:b/>
          <w:i/>
          <w:lang w:val="es-MX"/>
        </w:rPr>
        <w:t>-40 Se acuerda aprobar el subsidio por incapacidad permanente al colegiado, de acuerdo a lo establecid</w:t>
      </w:r>
      <w:r w:rsidR="00290FB5" w:rsidRPr="008E1DAC">
        <w:rPr>
          <w:b/>
          <w:i/>
          <w:lang w:val="es-MX"/>
        </w:rPr>
        <w:t xml:space="preserve">o en el artículo 18 inciso a.3 </w:t>
      </w:r>
      <w:r w:rsidRPr="008E1DAC">
        <w:rPr>
          <w:b/>
          <w:i/>
          <w:lang w:val="es-MX"/>
        </w:rPr>
        <w:t xml:space="preserve">del estatuto de Fondo de Mutualidad y con base en los siguientes puntos: 1- La carta de fecha 7 de octubre del colega citado, donde nos explica detalladamente su situación económica y de salud. 2- las fotocopias de su expediente médico donde destaca la certificación por invalidez determinada por la Caja Costarricense de Seguro Social. 3- Recibos de Electricidad 4- Informe de la visita realizada a la casa de habitación del solicitante por los miembros de este consejo Rosita Argüello y Ricardo Osorno. Para hacer efectivo el beneficio se le solicita </w:t>
      </w:r>
      <w:r w:rsidR="0086006E" w:rsidRPr="008E1DAC">
        <w:rPr>
          <w:b/>
          <w:i/>
          <w:lang w:val="es-MX"/>
        </w:rPr>
        <w:t xml:space="preserve">al colegiado </w:t>
      </w:r>
      <w:r w:rsidRPr="008E1DAC">
        <w:rPr>
          <w:b/>
          <w:i/>
          <w:lang w:val="es-MX"/>
        </w:rPr>
        <w:t>traer el original de la certificación presentada. Acuerdo firme.</w:t>
      </w:r>
    </w:p>
    <w:p w:rsidR="00F86A06" w:rsidRPr="008E1DAC" w:rsidRDefault="00577AD7" w:rsidP="00FE655A">
      <w:pPr>
        <w:spacing w:before="360" w:after="360"/>
        <w:rPr>
          <w:b/>
          <w:i/>
          <w:lang w:val="es-MX"/>
        </w:rPr>
      </w:pPr>
      <w:r w:rsidRPr="008E1DAC">
        <w:rPr>
          <w:b/>
          <w:i/>
          <w:lang w:val="es-MX"/>
        </w:rPr>
        <w:t xml:space="preserve">ARTÍCULO </w:t>
      </w:r>
      <w:r w:rsidR="00052FC8" w:rsidRPr="008E1DAC">
        <w:rPr>
          <w:b/>
          <w:i/>
          <w:lang w:val="es-MX"/>
        </w:rPr>
        <w:t>QUINTO</w:t>
      </w:r>
      <w:r w:rsidRPr="008E1DAC">
        <w:rPr>
          <w:b/>
          <w:i/>
          <w:lang w:val="es-MX"/>
        </w:rPr>
        <w:t xml:space="preserve">: </w:t>
      </w:r>
      <w:r w:rsidR="00AF6C35" w:rsidRPr="00BE2D82">
        <w:rPr>
          <w:i/>
          <w:lang w:val="es-MX"/>
        </w:rPr>
        <w:t>ASUNTOS DE LA ADMINISTRACIÓN</w:t>
      </w:r>
    </w:p>
    <w:p w:rsidR="002227BD" w:rsidRPr="00343C2A" w:rsidRDefault="002227BD" w:rsidP="005708B5">
      <w:pPr>
        <w:pStyle w:val="Prrafodelista"/>
        <w:numPr>
          <w:ilvl w:val="1"/>
          <w:numId w:val="42"/>
        </w:numPr>
        <w:rPr>
          <w:lang w:val="es-MX"/>
        </w:rPr>
      </w:pPr>
      <w:r w:rsidRPr="00343C2A">
        <w:rPr>
          <w:lang w:val="es-MX"/>
        </w:rPr>
        <w:t>Liquidación trimestral de Presupuesto</w:t>
      </w:r>
      <w:r w:rsidR="005708B5" w:rsidRPr="00343C2A">
        <w:rPr>
          <w:lang w:val="es-MX"/>
        </w:rPr>
        <w:t>.</w:t>
      </w: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AC0F89">
        <w:rPr>
          <w:noProof/>
          <w:szCs w:val="22"/>
        </w:rPr>
        <w:drawing>
          <wp:inline distT="0" distB="0" distL="0" distR="0">
            <wp:extent cx="5356458" cy="448627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80" cy="448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Pr="00BE2D82" w:rsidRDefault="00AC0F89" w:rsidP="00BE2D82">
      <w:pPr>
        <w:pStyle w:val="Prrafodelista"/>
        <w:numPr>
          <w:ilvl w:val="1"/>
          <w:numId w:val="42"/>
        </w:numPr>
        <w:rPr>
          <w:lang w:val="es-MX"/>
        </w:rPr>
      </w:pPr>
      <w:r w:rsidRPr="00BE2D82">
        <w:rPr>
          <w:lang w:val="es-MX"/>
        </w:rPr>
        <w:t>Estados Financieros</w:t>
      </w:r>
    </w:p>
    <w:p w:rsid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</w:p>
    <w:p w:rsidR="00AC0F89" w:rsidRPr="00AC0F89" w:rsidRDefault="00AC0F89" w:rsidP="00AC0F89">
      <w:pPr>
        <w:rPr>
          <w:rFonts w:ascii="Arial" w:hAnsi="Arial" w:cs="Arial"/>
          <w:sz w:val="22"/>
          <w:szCs w:val="22"/>
          <w:lang w:val="es-MX"/>
        </w:rPr>
      </w:pPr>
      <w:r w:rsidRPr="00AC0F89">
        <w:rPr>
          <w:noProof/>
          <w:szCs w:val="22"/>
        </w:rPr>
        <w:drawing>
          <wp:inline distT="0" distB="0" distL="0" distR="0">
            <wp:extent cx="5591175" cy="5191805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519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AC0F89" w:rsidRDefault="00AC0F89" w:rsidP="00AC0F89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AC0F89">
        <w:rPr>
          <w:noProof/>
          <w:szCs w:val="22"/>
        </w:rPr>
        <w:lastRenderedPageBreak/>
        <w:drawing>
          <wp:inline distT="0" distB="0" distL="0" distR="0">
            <wp:extent cx="5600700" cy="3824868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82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138" w:rsidRPr="00BE2D82" w:rsidRDefault="00CE4138" w:rsidP="00BE2D82">
      <w:pPr>
        <w:spacing w:before="240"/>
        <w:rPr>
          <w:b/>
          <w:i/>
          <w:lang w:val="es-MX"/>
        </w:rPr>
      </w:pPr>
      <w:r w:rsidRPr="00BE2D82">
        <w:rPr>
          <w:b/>
          <w:i/>
          <w:lang w:val="es-MX"/>
        </w:rPr>
        <w:t>Acuerdo 04-40: Se conoce y se acuerda aprobar la liquidación del presupuesto y estados financieros a setiembre 2013 del Fondo de Mutualidad.</w:t>
      </w:r>
    </w:p>
    <w:p w:rsidR="002227BD" w:rsidRPr="00BE2D82" w:rsidRDefault="002227BD" w:rsidP="00BE2D82">
      <w:pPr>
        <w:pStyle w:val="Prrafodelista"/>
        <w:numPr>
          <w:ilvl w:val="1"/>
          <w:numId w:val="42"/>
        </w:numPr>
        <w:spacing w:before="240"/>
        <w:rPr>
          <w:lang w:val="es-MX"/>
        </w:rPr>
      </w:pPr>
      <w:r w:rsidRPr="00BE2D82">
        <w:rPr>
          <w:lang w:val="es-MX"/>
        </w:rPr>
        <w:t>Borrador PAO 2014</w:t>
      </w:r>
      <w:r w:rsidR="00CE4138" w:rsidRPr="00BE2D82">
        <w:rPr>
          <w:lang w:val="es-MX"/>
        </w:rPr>
        <w:t>.</w:t>
      </w:r>
    </w:p>
    <w:p w:rsidR="00CE4138" w:rsidRPr="00BE2D82" w:rsidRDefault="00CE4138" w:rsidP="00CE4138">
      <w:pPr>
        <w:spacing w:before="240" w:after="240"/>
        <w:rPr>
          <w:b/>
          <w:i/>
          <w:lang w:val="es-MX"/>
        </w:rPr>
      </w:pPr>
      <w:r w:rsidRPr="00BE2D82">
        <w:rPr>
          <w:b/>
          <w:i/>
          <w:lang w:val="es-MX"/>
        </w:rPr>
        <w:t>Acuerdo 05-40: Se conoce y se aprueba el Plan Operativo 2014.</w:t>
      </w:r>
    </w:p>
    <w:p w:rsidR="00A67A3A" w:rsidRPr="00BE2D82" w:rsidRDefault="00A67A3A" w:rsidP="005708B5">
      <w:pPr>
        <w:pStyle w:val="Prrafodelista"/>
        <w:numPr>
          <w:ilvl w:val="1"/>
          <w:numId w:val="42"/>
        </w:numPr>
        <w:rPr>
          <w:lang w:val="es-MX"/>
        </w:rPr>
      </w:pPr>
      <w:r w:rsidRPr="00BE2D82">
        <w:rPr>
          <w:lang w:val="es-MX"/>
        </w:rPr>
        <w:t xml:space="preserve">Expediente de crédito de la colegiada. Operación morosa. </w:t>
      </w:r>
      <w:r w:rsidR="00E34EDA" w:rsidRPr="00BE2D82">
        <w:rPr>
          <w:lang w:val="es-MX"/>
        </w:rPr>
        <w:t>Pendiente para la próxima sesión.</w:t>
      </w:r>
    </w:p>
    <w:p w:rsidR="003D3F64" w:rsidRPr="00BE2D82" w:rsidRDefault="005708B5" w:rsidP="00FE655A">
      <w:pPr>
        <w:spacing w:before="360" w:after="360"/>
        <w:rPr>
          <w:b/>
          <w:i/>
          <w:lang w:val="es-MX"/>
        </w:rPr>
      </w:pPr>
      <w:r w:rsidRPr="00BE2D82">
        <w:rPr>
          <w:b/>
          <w:i/>
          <w:lang w:val="es-MX"/>
        </w:rPr>
        <w:t>ARTÍ</w:t>
      </w:r>
      <w:r w:rsidR="00653F35" w:rsidRPr="00BE2D82">
        <w:rPr>
          <w:b/>
          <w:i/>
          <w:lang w:val="es-MX"/>
        </w:rPr>
        <w:t xml:space="preserve">CULO </w:t>
      </w:r>
      <w:r w:rsidR="00052FC8" w:rsidRPr="00BE2D82">
        <w:rPr>
          <w:b/>
          <w:i/>
          <w:lang w:val="es-MX"/>
        </w:rPr>
        <w:t>SEXTO</w:t>
      </w:r>
      <w:r w:rsidR="00653F35" w:rsidRPr="00BE2D82">
        <w:rPr>
          <w:b/>
          <w:i/>
          <w:lang w:val="es-MX"/>
        </w:rPr>
        <w:t xml:space="preserve">: </w:t>
      </w:r>
      <w:r w:rsidR="00AF6C35" w:rsidRPr="00BE2D82">
        <w:rPr>
          <w:i/>
          <w:lang w:val="es-MX"/>
        </w:rPr>
        <w:t>CORRESPONDENCIA</w:t>
      </w:r>
    </w:p>
    <w:p w:rsidR="00522286" w:rsidRPr="00BE2D82" w:rsidRDefault="00A543E2" w:rsidP="00FA61E7">
      <w:pPr>
        <w:pStyle w:val="Prrafodelista"/>
        <w:numPr>
          <w:ilvl w:val="0"/>
          <w:numId w:val="41"/>
        </w:numPr>
        <w:ind w:left="714" w:hanging="357"/>
        <w:contextualSpacing w:val="0"/>
        <w:rPr>
          <w:lang w:val="es-MX"/>
        </w:rPr>
      </w:pPr>
      <w:r w:rsidRPr="00BE2D82">
        <w:rPr>
          <w:lang w:val="es-MX"/>
        </w:rPr>
        <w:t>Correo electrónico del colegiado</w:t>
      </w:r>
      <w:r w:rsidR="00522286" w:rsidRPr="00BE2D82">
        <w:rPr>
          <w:lang w:val="es-MX"/>
        </w:rPr>
        <w:t>. Asunto: Petición crediticia.</w:t>
      </w:r>
    </w:p>
    <w:p w:rsidR="00A543E2" w:rsidRPr="00BE2D82" w:rsidRDefault="00A543E2" w:rsidP="00FA61E7">
      <w:pPr>
        <w:pStyle w:val="Prrafodelista"/>
        <w:numPr>
          <w:ilvl w:val="0"/>
          <w:numId w:val="41"/>
        </w:numPr>
        <w:ind w:left="714" w:hanging="357"/>
        <w:contextualSpacing w:val="0"/>
        <w:rPr>
          <w:lang w:val="es-MX"/>
        </w:rPr>
      </w:pPr>
      <w:r w:rsidRPr="00BE2D82">
        <w:rPr>
          <w:lang w:val="es-MX"/>
        </w:rPr>
        <w:t xml:space="preserve">Carta de agradecimiento </w:t>
      </w:r>
      <w:r w:rsidR="00522286" w:rsidRPr="00BE2D82">
        <w:rPr>
          <w:lang w:val="es-MX"/>
        </w:rPr>
        <w:t xml:space="preserve">del colegiado. </w:t>
      </w:r>
    </w:p>
    <w:p w:rsidR="00FA61E7" w:rsidRPr="00BE2D82" w:rsidRDefault="00FA61E7" w:rsidP="00FA61E7">
      <w:pPr>
        <w:pStyle w:val="Prrafodelista"/>
        <w:numPr>
          <w:ilvl w:val="0"/>
          <w:numId w:val="41"/>
        </w:numPr>
        <w:ind w:left="714" w:hanging="357"/>
        <w:contextualSpacing w:val="0"/>
        <w:rPr>
          <w:lang w:val="es-MX"/>
        </w:rPr>
      </w:pPr>
      <w:r w:rsidRPr="00BE2D82">
        <w:rPr>
          <w:lang w:val="es-MX"/>
        </w:rPr>
        <w:t xml:space="preserve">Correo electrónico del colegiado. </w:t>
      </w:r>
    </w:p>
    <w:p w:rsidR="005708B5" w:rsidRDefault="005708B5" w:rsidP="00AF6C35">
      <w:pPr>
        <w:spacing w:before="240" w:after="240"/>
        <w:rPr>
          <w:rFonts w:ascii="Arial" w:hAnsi="Arial" w:cs="Arial"/>
          <w:b/>
          <w:sz w:val="22"/>
          <w:szCs w:val="22"/>
          <w:lang w:val="es-MX"/>
        </w:rPr>
      </w:pPr>
    </w:p>
    <w:p w:rsidR="00F766E5" w:rsidRPr="00BE2D82" w:rsidRDefault="005708B5" w:rsidP="00AF6C35">
      <w:pPr>
        <w:spacing w:before="240" w:after="240"/>
        <w:rPr>
          <w:i/>
          <w:lang w:val="es-MX"/>
        </w:rPr>
      </w:pPr>
      <w:r w:rsidRPr="00BE2D82">
        <w:rPr>
          <w:b/>
          <w:i/>
          <w:lang w:val="es-MX"/>
        </w:rPr>
        <w:lastRenderedPageBreak/>
        <w:t>ARTÍ</w:t>
      </w:r>
      <w:r w:rsidR="00AC4638" w:rsidRPr="00BE2D82">
        <w:rPr>
          <w:b/>
          <w:i/>
          <w:lang w:val="es-MX"/>
        </w:rPr>
        <w:t>CULO S</w:t>
      </w:r>
      <w:r w:rsidRPr="00BE2D82">
        <w:rPr>
          <w:b/>
          <w:i/>
          <w:lang w:val="es-MX"/>
        </w:rPr>
        <w:t>É</w:t>
      </w:r>
      <w:r w:rsidR="008E6C97" w:rsidRPr="00BE2D82">
        <w:rPr>
          <w:b/>
          <w:i/>
          <w:lang w:val="es-MX"/>
        </w:rPr>
        <w:t>TIMO</w:t>
      </w:r>
      <w:r w:rsidR="00AC4638" w:rsidRPr="00810FE5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E85535" w:rsidRPr="00BE2D82">
        <w:rPr>
          <w:i/>
          <w:lang w:val="es-MX"/>
        </w:rPr>
        <w:t>ACUERDOS ADICIONALES</w:t>
      </w:r>
    </w:p>
    <w:p w:rsidR="00FF559E" w:rsidRPr="00BE2D82" w:rsidRDefault="00FF559E" w:rsidP="00FF559E">
      <w:pPr>
        <w:spacing w:before="240" w:after="240"/>
        <w:rPr>
          <w:b/>
          <w:i/>
          <w:lang w:val="es-MX"/>
        </w:rPr>
      </w:pPr>
      <w:r w:rsidRPr="00BE2D82">
        <w:rPr>
          <w:b/>
          <w:i/>
          <w:lang w:val="es-MX"/>
        </w:rPr>
        <w:t>Acuerdo 06-40: Se acuerda trasladar los temas a partir del artículo sexto para el lunes 4 de noviembre.</w:t>
      </w:r>
    </w:p>
    <w:p w:rsidR="00741466" w:rsidRPr="00BE2D82" w:rsidRDefault="00741466" w:rsidP="00C16CC8">
      <w:pPr>
        <w:jc w:val="left"/>
        <w:rPr>
          <w:lang w:val="es-MX"/>
        </w:rPr>
      </w:pPr>
    </w:p>
    <w:p w:rsidR="00DB1185" w:rsidRPr="00BE2D82" w:rsidRDefault="00095E2B" w:rsidP="00C16CC8">
      <w:pPr>
        <w:jc w:val="left"/>
        <w:rPr>
          <w:lang w:val="es-MX"/>
        </w:rPr>
      </w:pPr>
      <w:r w:rsidRPr="00BE2D82">
        <w:rPr>
          <w:lang w:val="es-MX"/>
        </w:rPr>
        <w:t xml:space="preserve">Se levanta la sesión a las </w:t>
      </w:r>
      <w:r w:rsidR="001648DF" w:rsidRPr="00BE2D82">
        <w:rPr>
          <w:lang w:val="es-MX"/>
        </w:rPr>
        <w:t>veinte horas.</w:t>
      </w:r>
    </w:p>
    <w:p w:rsidR="00A15F03" w:rsidRPr="00BE2D82" w:rsidRDefault="00A15F03" w:rsidP="00091F26">
      <w:pPr>
        <w:spacing w:line="240" w:lineRule="auto"/>
        <w:jc w:val="center"/>
        <w:rPr>
          <w:lang w:val="es-MX"/>
        </w:rPr>
      </w:pPr>
    </w:p>
    <w:p w:rsidR="00741466" w:rsidRPr="00BE2D82" w:rsidRDefault="00741466" w:rsidP="00091F26">
      <w:pPr>
        <w:spacing w:line="240" w:lineRule="auto"/>
        <w:jc w:val="center"/>
        <w:rPr>
          <w:lang w:val="es-MX"/>
        </w:rPr>
      </w:pPr>
    </w:p>
    <w:p w:rsidR="00741466" w:rsidRPr="00BE2D82" w:rsidRDefault="00741466" w:rsidP="00091F26">
      <w:pPr>
        <w:spacing w:line="240" w:lineRule="auto"/>
        <w:jc w:val="center"/>
        <w:rPr>
          <w:lang w:val="es-MX"/>
        </w:rPr>
      </w:pPr>
    </w:p>
    <w:p w:rsidR="008702F3" w:rsidRPr="00BE2D82" w:rsidRDefault="00322362" w:rsidP="00091F26">
      <w:pPr>
        <w:spacing w:line="240" w:lineRule="auto"/>
        <w:jc w:val="center"/>
        <w:rPr>
          <w:lang w:val="es-MX"/>
        </w:rPr>
      </w:pPr>
      <w:r w:rsidRPr="00BE2D82">
        <w:rPr>
          <w:lang w:val="es-MX"/>
        </w:rPr>
        <w:t>Guillermo Cubillos Sánchez</w:t>
      </w:r>
      <w:r w:rsidR="008702F3" w:rsidRPr="00BE2D82">
        <w:rPr>
          <w:lang w:val="es-MX"/>
        </w:rPr>
        <w:t xml:space="preserve"> </w:t>
      </w:r>
      <w:r w:rsidR="008702F3" w:rsidRPr="00BE2D82">
        <w:rPr>
          <w:lang w:val="es-MX"/>
        </w:rPr>
        <w:tab/>
      </w:r>
      <w:r w:rsidR="008702F3" w:rsidRPr="00BE2D82">
        <w:rPr>
          <w:lang w:val="es-MX"/>
        </w:rPr>
        <w:tab/>
      </w:r>
      <w:r w:rsidR="008702F3" w:rsidRPr="00BE2D82">
        <w:rPr>
          <w:lang w:val="es-MX"/>
        </w:rPr>
        <w:tab/>
      </w:r>
      <w:r w:rsidR="008702F3" w:rsidRPr="00BE2D82">
        <w:rPr>
          <w:lang w:val="es-MX"/>
        </w:rPr>
        <w:tab/>
      </w:r>
      <w:r w:rsidR="00095E2B" w:rsidRPr="00BE2D82">
        <w:rPr>
          <w:lang w:val="es-MX"/>
        </w:rPr>
        <w:t>Rosa Isabel Argüello</w:t>
      </w:r>
      <w:r w:rsidR="00EC6A16" w:rsidRPr="00BE2D82">
        <w:rPr>
          <w:lang w:val="es-MX"/>
        </w:rPr>
        <w:t xml:space="preserve"> Mora</w:t>
      </w:r>
    </w:p>
    <w:p w:rsidR="002E6D74" w:rsidRDefault="008702F3" w:rsidP="00091F26">
      <w:pPr>
        <w:spacing w:line="240" w:lineRule="auto"/>
        <w:ind w:left="708" w:firstLine="708"/>
      </w:pPr>
      <w:r w:rsidRPr="00BE2D82">
        <w:rPr>
          <w:lang w:val="es-MX"/>
        </w:rPr>
        <w:t xml:space="preserve">Presidente </w:t>
      </w:r>
      <w:r w:rsidRPr="00BE2D82">
        <w:rPr>
          <w:lang w:val="es-MX"/>
        </w:rPr>
        <w:tab/>
        <w:t xml:space="preserve">   </w:t>
      </w:r>
      <w:r w:rsidRPr="00BE2D82">
        <w:rPr>
          <w:lang w:val="es-MX"/>
        </w:rPr>
        <w:tab/>
      </w:r>
      <w:r w:rsidRPr="00BE2D82">
        <w:rPr>
          <w:lang w:val="es-MX"/>
        </w:rPr>
        <w:tab/>
      </w:r>
      <w:r w:rsidRPr="00BE2D82">
        <w:rPr>
          <w:lang w:val="es-MX"/>
        </w:rPr>
        <w:tab/>
      </w:r>
      <w:r w:rsidRPr="00BE2D82">
        <w:rPr>
          <w:lang w:val="es-MX"/>
        </w:rPr>
        <w:tab/>
      </w:r>
      <w:r w:rsidRPr="00BE2D82">
        <w:rPr>
          <w:lang w:val="es-MX"/>
        </w:rPr>
        <w:tab/>
        <w:t>Secretari</w:t>
      </w:r>
      <w:r w:rsidR="008B4415" w:rsidRPr="00BE2D82">
        <w:rPr>
          <w:lang w:val="es-MX"/>
        </w:rPr>
        <w:t>a</w:t>
      </w:r>
      <w:r w:rsidR="00095E2B" w:rsidRPr="00BE2D82">
        <w:rPr>
          <w:lang w:val="es-MX"/>
        </w:rPr>
        <w:t xml:space="preserve"> a.i</w:t>
      </w:r>
      <w:r w:rsidR="005A1C20" w:rsidRPr="00BE2D82">
        <w:rPr>
          <w:lang w:val="es-MX"/>
        </w:rPr>
        <w:t>.</w:t>
      </w:r>
      <w:bookmarkStart w:id="0" w:name="_GoBack"/>
      <w:bookmarkEnd w:id="0"/>
    </w:p>
    <w:sectPr w:rsidR="002E6D74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1795E"/>
    <w:multiLevelType w:val="multilevel"/>
    <w:tmpl w:val="A32433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5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362863"/>
    <w:multiLevelType w:val="hybridMultilevel"/>
    <w:tmpl w:val="30A0C98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7219F"/>
    <w:multiLevelType w:val="hybridMultilevel"/>
    <w:tmpl w:val="1488187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6"/>
  </w:num>
  <w:num w:numId="4">
    <w:abstractNumId w:val="16"/>
  </w:num>
  <w:num w:numId="5">
    <w:abstractNumId w:val="40"/>
  </w:num>
  <w:num w:numId="6">
    <w:abstractNumId w:val="3"/>
  </w:num>
  <w:num w:numId="7">
    <w:abstractNumId w:val="34"/>
  </w:num>
  <w:num w:numId="8">
    <w:abstractNumId w:val="28"/>
  </w:num>
  <w:num w:numId="9">
    <w:abstractNumId w:val="9"/>
  </w:num>
  <w:num w:numId="10">
    <w:abstractNumId w:val="39"/>
  </w:num>
  <w:num w:numId="11">
    <w:abstractNumId w:val="11"/>
  </w:num>
  <w:num w:numId="12">
    <w:abstractNumId w:val="33"/>
  </w:num>
  <w:num w:numId="13">
    <w:abstractNumId w:val="20"/>
  </w:num>
  <w:num w:numId="14">
    <w:abstractNumId w:val="18"/>
  </w:num>
  <w:num w:numId="15">
    <w:abstractNumId w:val="12"/>
  </w:num>
  <w:num w:numId="16">
    <w:abstractNumId w:val="6"/>
  </w:num>
  <w:num w:numId="17">
    <w:abstractNumId w:val="0"/>
  </w:num>
  <w:num w:numId="18">
    <w:abstractNumId w:val="8"/>
  </w:num>
  <w:num w:numId="19">
    <w:abstractNumId w:val="32"/>
  </w:num>
  <w:num w:numId="20">
    <w:abstractNumId w:val="5"/>
  </w:num>
  <w:num w:numId="21">
    <w:abstractNumId w:val="29"/>
  </w:num>
  <w:num w:numId="22">
    <w:abstractNumId w:val="35"/>
  </w:num>
  <w:num w:numId="23">
    <w:abstractNumId w:val="14"/>
  </w:num>
  <w:num w:numId="24">
    <w:abstractNumId w:val="27"/>
  </w:num>
  <w:num w:numId="25">
    <w:abstractNumId w:val="15"/>
  </w:num>
  <w:num w:numId="26">
    <w:abstractNumId w:val="1"/>
  </w:num>
  <w:num w:numId="27">
    <w:abstractNumId w:val="22"/>
  </w:num>
  <w:num w:numId="28">
    <w:abstractNumId w:val="41"/>
  </w:num>
  <w:num w:numId="29">
    <w:abstractNumId w:val="10"/>
  </w:num>
  <w:num w:numId="30">
    <w:abstractNumId w:val="19"/>
  </w:num>
  <w:num w:numId="31">
    <w:abstractNumId w:val="13"/>
  </w:num>
  <w:num w:numId="32">
    <w:abstractNumId w:val="21"/>
  </w:num>
  <w:num w:numId="33">
    <w:abstractNumId w:val="23"/>
  </w:num>
  <w:num w:numId="34">
    <w:abstractNumId w:val="36"/>
  </w:num>
  <w:num w:numId="35">
    <w:abstractNumId w:val="25"/>
  </w:num>
  <w:num w:numId="36">
    <w:abstractNumId w:val="7"/>
  </w:num>
  <w:num w:numId="37">
    <w:abstractNumId w:val="30"/>
  </w:num>
  <w:num w:numId="38">
    <w:abstractNumId w:val="4"/>
  </w:num>
  <w:num w:numId="39">
    <w:abstractNumId w:val="17"/>
  </w:num>
  <w:num w:numId="40">
    <w:abstractNumId w:val="31"/>
  </w:num>
  <w:num w:numId="41">
    <w:abstractNumId w:val="3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10B16"/>
    <w:rsid w:val="0001202F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402BC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1F73"/>
    <w:rsid w:val="000522A4"/>
    <w:rsid w:val="00052FC8"/>
    <w:rsid w:val="00053156"/>
    <w:rsid w:val="00055F67"/>
    <w:rsid w:val="00056B3E"/>
    <w:rsid w:val="00057ED4"/>
    <w:rsid w:val="00060584"/>
    <w:rsid w:val="0006109F"/>
    <w:rsid w:val="000614FE"/>
    <w:rsid w:val="000650C7"/>
    <w:rsid w:val="000677B6"/>
    <w:rsid w:val="00072DF3"/>
    <w:rsid w:val="00075FD0"/>
    <w:rsid w:val="00080077"/>
    <w:rsid w:val="0008109D"/>
    <w:rsid w:val="00081FC1"/>
    <w:rsid w:val="00085D6E"/>
    <w:rsid w:val="00086094"/>
    <w:rsid w:val="0008666A"/>
    <w:rsid w:val="00091F26"/>
    <w:rsid w:val="00095E2B"/>
    <w:rsid w:val="000962A7"/>
    <w:rsid w:val="000966D8"/>
    <w:rsid w:val="00096D3C"/>
    <w:rsid w:val="000A0D4D"/>
    <w:rsid w:val="000A5466"/>
    <w:rsid w:val="000A6B49"/>
    <w:rsid w:val="000B28AB"/>
    <w:rsid w:val="000B2A1D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20BD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0B97"/>
    <w:rsid w:val="0011160C"/>
    <w:rsid w:val="001166CB"/>
    <w:rsid w:val="0011723B"/>
    <w:rsid w:val="001221A2"/>
    <w:rsid w:val="00123CC8"/>
    <w:rsid w:val="001245F7"/>
    <w:rsid w:val="0012634D"/>
    <w:rsid w:val="00126B11"/>
    <w:rsid w:val="00127CEA"/>
    <w:rsid w:val="001312EA"/>
    <w:rsid w:val="00132FA3"/>
    <w:rsid w:val="001475BA"/>
    <w:rsid w:val="00147905"/>
    <w:rsid w:val="00152BC8"/>
    <w:rsid w:val="00154696"/>
    <w:rsid w:val="001546F7"/>
    <w:rsid w:val="00162175"/>
    <w:rsid w:val="001648DF"/>
    <w:rsid w:val="00167440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31BD"/>
    <w:rsid w:val="001D03C1"/>
    <w:rsid w:val="001D2B19"/>
    <w:rsid w:val="001D6F65"/>
    <w:rsid w:val="001D7CBF"/>
    <w:rsid w:val="001E490C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27BD"/>
    <w:rsid w:val="0022552B"/>
    <w:rsid w:val="00225571"/>
    <w:rsid w:val="00236663"/>
    <w:rsid w:val="0023766F"/>
    <w:rsid w:val="00250667"/>
    <w:rsid w:val="002551CD"/>
    <w:rsid w:val="00262180"/>
    <w:rsid w:val="0026355D"/>
    <w:rsid w:val="002668B0"/>
    <w:rsid w:val="00270E02"/>
    <w:rsid w:val="00271BE0"/>
    <w:rsid w:val="00273268"/>
    <w:rsid w:val="002800B6"/>
    <w:rsid w:val="00285870"/>
    <w:rsid w:val="00286D9B"/>
    <w:rsid w:val="00287D5E"/>
    <w:rsid w:val="00290FB5"/>
    <w:rsid w:val="002948FE"/>
    <w:rsid w:val="00294D50"/>
    <w:rsid w:val="00296118"/>
    <w:rsid w:val="002A6C84"/>
    <w:rsid w:val="002B6C81"/>
    <w:rsid w:val="002C4AAD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302F13"/>
    <w:rsid w:val="0030338B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3C2A"/>
    <w:rsid w:val="00346F7C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27B5"/>
    <w:rsid w:val="003959EB"/>
    <w:rsid w:val="003A0BC4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7FC9"/>
    <w:rsid w:val="00410D15"/>
    <w:rsid w:val="0041142E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964F8"/>
    <w:rsid w:val="004A0932"/>
    <w:rsid w:val="004A23A9"/>
    <w:rsid w:val="004A26C0"/>
    <w:rsid w:val="004B0059"/>
    <w:rsid w:val="004B2DB5"/>
    <w:rsid w:val="004B758D"/>
    <w:rsid w:val="004B7EF2"/>
    <w:rsid w:val="004C1845"/>
    <w:rsid w:val="004C5C44"/>
    <w:rsid w:val="004C64D3"/>
    <w:rsid w:val="004D0D6E"/>
    <w:rsid w:val="004D21A8"/>
    <w:rsid w:val="004D5E7D"/>
    <w:rsid w:val="004D6BD6"/>
    <w:rsid w:val="004D6C31"/>
    <w:rsid w:val="004E3719"/>
    <w:rsid w:val="004E3A4B"/>
    <w:rsid w:val="004E3C68"/>
    <w:rsid w:val="004E4211"/>
    <w:rsid w:val="004E484F"/>
    <w:rsid w:val="004E6C76"/>
    <w:rsid w:val="004F03F7"/>
    <w:rsid w:val="004F17EA"/>
    <w:rsid w:val="004F2F4A"/>
    <w:rsid w:val="004F6110"/>
    <w:rsid w:val="004F6B0F"/>
    <w:rsid w:val="005012AE"/>
    <w:rsid w:val="0050216B"/>
    <w:rsid w:val="005135CA"/>
    <w:rsid w:val="00513F4B"/>
    <w:rsid w:val="00514C6D"/>
    <w:rsid w:val="00517B3E"/>
    <w:rsid w:val="00517FB1"/>
    <w:rsid w:val="00520310"/>
    <w:rsid w:val="00521AA1"/>
    <w:rsid w:val="00522286"/>
    <w:rsid w:val="00522392"/>
    <w:rsid w:val="00523268"/>
    <w:rsid w:val="0052636F"/>
    <w:rsid w:val="0053278E"/>
    <w:rsid w:val="00536B9B"/>
    <w:rsid w:val="0053711D"/>
    <w:rsid w:val="00540B45"/>
    <w:rsid w:val="00542202"/>
    <w:rsid w:val="00553A76"/>
    <w:rsid w:val="005565B4"/>
    <w:rsid w:val="00561BF2"/>
    <w:rsid w:val="00561CB4"/>
    <w:rsid w:val="00562825"/>
    <w:rsid w:val="005634C6"/>
    <w:rsid w:val="00564154"/>
    <w:rsid w:val="00564A8B"/>
    <w:rsid w:val="005708B5"/>
    <w:rsid w:val="00576A4B"/>
    <w:rsid w:val="00577AD7"/>
    <w:rsid w:val="00591B06"/>
    <w:rsid w:val="0059594D"/>
    <w:rsid w:val="00597718"/>
    <w:rsid w:val="005A1C20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861"/>
    <w:rsid w:val="005C3A18"/>
    <w:rsid w:val="005C57D1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2154D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57D42"/>
    <w:rsid w:val="006632BF"/>
    <w:rsid w:val="00667DA7"/>
    <w:rsid w:val="00670C1F"/>
    <w:rsid w:val="00680BD8"/>
    <w:rsid w:val="006822D9"/>
    <w:rsid w:val="0068279F"/>
    <w:rsid w:val="006829BB"/>
    <w:rsid w:val="006838A7"/>
    <w:rsid w:val="006872BF"/>
    <w:rsid w:val="00694EB8"/>
    <w:rsid w:val="006A24DC"/>
    <w:rsid w:val="006A45E9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3167"/>
    <w:rsid w:val="006E54CD"/>
    <w:rsid w:val="006E5966"/>
    <w:rsid w:val="006E63CA"/>
    <w:rsid w:val="006E6A7F"/>
    <w:rsid w:val="006E7D96"/>
    <w:rsid w:val="006F1691"/>
    <w:rsid w:val="006F18E4"/>
    <w:rsid w:val="006F1F64"/>
    <w:rsid w:val="007072BA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1466"/>
    <w:rsid w:val="00743917"/>
    <w:rsid w:val="0075234C"/>
    <w:rsid w:val="00752CAA"/>
    <w:rsid w:val="00757D2D"/>
    <w:rsid w:val="00761A3D"/>
    <w:rsid w:val="00763F0E"/>
    <w:rsid w:val="00765ABF"/>
    <w:rsid w:val="00772303"/>
    <w:rsid w:val="0077574B"/>
    <w:rsid w:val="00777AD5"/>
    <w:rsid w:val="007808E8"/>
    <w:rsid w:val="00781C9D"/>
    <w:rsid w:val="00784A86"/>
    <w:rsid w:val="007A1304"/>
    <w:rsid w:val="007A6204"/>
    <w:rsid w:val="007A68EA"/>
    <w:rsid w:val="007B0275"/>
    <w:rsid w:val="007B19F8"/>
    <w:rsid w:val="007B59C2"/>
    <w:rsid w:val="007C4ED2"/>
    <w:rsid w:val="007C6BA0"/>
    <w:rsid w:val="007D3FA0"/>
    <w:rsid w:val="007D5256"/>
    <w:rsid w:val="007D6AEC"/>
    <w:rsid w:val="007E0E5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46AF4"/>
    <w:rsid w:val="0085364D"/>
    <w:rsid w:val="00854E73"/>
    <w:rsid w:val="00855589"/>
    <w:rsid w:val="00855C74"/>
    <w:rsid w:val="00856E52"/>
    <w:rsid w:val="00857D32"/>
    <w:rsid w:val="0086006E"/>
    <w:rsid w:val="00863C10"/>
    <w:rsid w:val="00867507"/>
    <w:rsid w:val="008702F3"/>
    <w:rsid w:val="00870397"/>
    <w:rsid w:val="00873746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B6860"/>
    <w:rsid w:val="008C3751"/>
    <w:rsid w:val="008C488B"/>
    <w:rsid w:val="008C7820"/>
    <w:rsid w:val="008C7BA9"/>
    <w:rsid w:val="008D12F3"/>
    <w:rsid w:val="008D264B"/>
    <w:rsid w:val="008D3BFE"/>
    <w:rsid w:val="008D53AB"/>
    <w:rsid w:val="008E0E9B"/>
    <w:rsid w:val="008E1DAC"/>
    <w:rsid w:val="008E5253"/>
    <w:rsid w:val="008E52AA"/>
    <w:rsid w:val="008E5A99"/>
    <w:rsid w:val="008E6C97"/>
    <w:rsid w:val="008E7D8D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21A30"/>
    <w:rsid w:val="0092485B"/>
    <w:rsid w:val="0092709E"/>
    <w:rsid w:val="00931CEB"/>
    <w:rsid w:val="00936057"/>
    <w:rsid w:val="00940312"/>
    <w:rsid w:val="00940837"/>
    <w:rsid w:val="00942014"/>
    <w:rsid w:val="0094669D"/>
    <w:rsid w:val="00951677"/>
    <w:rsid w:val="009522F8"/>
    <w:rsid w:val="0095244A"/>
    <w:rsid w:val="00952E79"/>
    <w:rsid w:val="009565B8"/>
    <w:rsid w:val="009609F1"/>
    <w:rsid w:val="00964A6B"/>
    <w:rsid w:val="00971E37"/>
    <w:rsid w:val="009735D1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03FE"/>
    <w:rsid w:val="009C22F0"/>
    <w:rsid w:val="009D191F"/>
    <w:rsid w:val="009E3100"/>
    <w:rsid w:val="009E31D6"/>
    <w:rsid w:val="009E4DE5"/>
    <w:rsid w:val="009E71CB"/>
    <w:rsid w:val="009F24D7"/>
    <w:rsid w:val="009F2B9F"/>
    <w:rsid w:val="009F649D"/>
    <w:rsid w:val="00A018F0"/>
    <w:rsid w:val="00A13AF0"/>
    <w:rsid w:val="00A13D13"/>
    <w:rsid w:val="00A1435E"/>
    <w:rsid w:val="00A15F03"/>
    <w:rsid w:val="00A17FF8"/>
    <w:rsid w:val="00A2079E"/>
    <w:rsid w:val="00A212F3"/>
    <w:rsid w:val="00A22DAC"/>
    <w:rsid w:val="00A32144"/>
    <w:rsid w:val="00A33967"/>
    <w:rsid w:val="00A36B7C"/>
    <w:rsid w:val="00A40D27"/>
    <w:rsid w:val="00A45A22"/>
    <w:rsid w:val="00A45F63"/>
    <w:rsid w:val="00A50B1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74D"/>
    <w:rsid w:val="00A71CD3"/>
    <w:rsid w:val="00A747EB"/>
    <w:rsid w:val="00A75A0D"/>
    <w:rsid w:val="00A8109D"/>
    <w:rsid w:val="00A918AB"/>
    <w:rsid w:val="00A92A05"/>
    <w:rsid w:val="00A96651"/>
    <w:rsid w:val="00A97DA5"/>
    <w:rsid w:val="00AA626A"/>
    <w:rsid w:val="00AA7173"/>
    <w:rsid w:val="00AA766E"/>
    <w:rsid w:val="00AA7B91"/>
    <w:rsid w:val="00AA7E37"/>
    <w:rsid w:val="00AB1D39"/>
    <w:rsid w:val="00AC0F89"/>
    <w:rsid w:val="00AC1155"/>
    <w:rsid w:val="00AC1AF4"/>
    <w:rsid w:val="00AC1BEF"/>
    <w:rsid w:val="00AC21EE"/>
    <w:rsid w:val="00AC2F48"/>
    <w:rsid w:val="00AC4464"/>
    <w:rsid w:val="00AC4638"/>
    <w:rsid w:val="00AD22B9"/>
    <w:rsid w:val="00AE1A3F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2B97"/>
    <w:rsid w:val="00B265CD"/>
    <w:rsid w:val="00B27EE7"/>
    <w:rsid w:val="00B27F24"/>
    <w:rsid w:val="00B31E05"/>
    <w:rsid w:val="00B353E1"/>
    <w:rsid w:val="00B416A9"/>
    <w:rsid w:val="00B427D2"/>
    <w:rsid w:val="00B43EFC"/>
    <w:rsid w:val="00B51E05"/>
    <w:rsid w:val="00B51FA2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A1C8C"/>
    <w:rsid w:val="00BA44A5"/>
    <w:rsid w:val="00BA56F1"/>
    <w:rsid w:val="00BA5BB3"/>
    <w:rsid w:val="00BA5CD8"/>
    <w:rsid w:val="00BB26E9"/>
    <w:rsid w:val="00BB3E67"/>
    <w:rsid w:val="00BB5B17"/>
    <w:rsid w:val="00BC3036"/>
    <w:rsid w:val="00BC3692"/>
    <w:rsid w:val="00BC74F6"/>
    <w:rsid w:val="00BD02EE"/>
    <w:rsid w:val="00BD4BAA"/>
    <w:rsid w:val="00BE2D82"/>
    <w:rsid w:val="00BE7B5D"/>
    <w:rsid w:val="00BF06B9"/>
    <w:rsid w:val="00BF2D6D"/>
    <w:rsid w:val="00BF74DC"/>
    <w:rsid w:val="00BF7AD0"/>
    <w:rsid w:val="00C0471C"/>
    <w:rsid w:val="00C063FF"/>
    <w:rsid w:val="00C10DA5"/>
    <w:rsid w:val="00C11161"/>
    <w:rsid w:val="00C1189B"/>
    <w:rsid w:val="00C126BD"/>
    <w:rsid w:val="00C14DE9"/>
    <w:rsid w:val="00C16CC8"/>
    <w:rsid w:val="00C16DD8"/>
    <w:rsid w:val="00C22DF1"/>
    <w:rsid w:val="00C23B62"/>
    <w:rsid w:val="00C27B31"/>
    <w:rsid w:val="00C342EC"/>
    <w:rsid w:val="00C34CBB"/>
    <w:rsid w:val="00C4656C"/>
    <w:rsid w:val="00C56B1D"/>
    <w:rsid w:val="00C56B9F"/>
    <w:rsid w:val="00C60B52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E2AAE"/>
    <w:rsid w:val="00CE353A"/>
    <w:rsid w:val="00CE4138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710"/>
    <w:rsid w:val="00D15B1A"/>
    <w:rsid w:val="00D2009C"/>
    <w:rsid w:val="00D221E3"/>
    <w:rsid w:val="00D245FF"/>
    <w:rsid w:val="00D256A5"/>
    <w:rsid w:val="00D26466"/>
    <w:rsid w:val="00D269BB"/>
    <w:rsid w:val="00D2775D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7C15"/>
    <w:rsid w:val="00DD0125"/>
    <w:rsid w:val="00DD7255"/>
    <w:rsid w:val="00DD7437"/>
    <w:rsid w:val="00DE2B19"/>
    <w:rsid w:val="00DE37DA"/>
    <w:rsid w:val="00DF03A9"/>
    <w:rsid w:val="00DF14ED"/>
    <w:rsid w:val="00DF153F"/>
    <w:rsid w:val="00DF1C18"/>
    <w:rsid w:val="00DF24B9"/>
    <w:rsid w:val="00DF25E8"/>
    <w:rsid w:val="00DF424A"/>
    <w:rsid w:val="00E03DD9"/>
    <w:rsid w:val="00E04687"/>
    <w:rsid w:val="00E05ADB"/>
    <w:rsid w:val="00E05D85"/>
    <w:rsid w:val="00E235B3"/>
    <w:rsid w:val="00E265CC"/>
    <w:rsid w:val="00E267B0"/>
    <w:rsid w:val="00E30821"/>
    <w:rsid w:val="00E3215E"/>
    <w:rsid w:val="00E34EDA"/>
    <w:rsid w:val="00E37C8C"/>
    <w:rsid w:val="00E46C22"/>
    <w:rsid w:val="00E502A6"/>
    <w:rsid w:val="00E50B0E"/>
    <w:rsid w:val="00E52771"/>
    <w:rsid w:val="00E56638"/>
    <w:rsid w:val="00E60191"/>
    <w:rsid w:val="00E603B3"/>
    <w:rsid w:val="00E60505"/>
    <w:rsid w:val="00E62BE7"/>
    <w:rsid w:val="00E64513"/>
    <w:rsid w:val="00E64DA0"/>
    <w:rsid w:val="00E70E05"/>
    <w:rsid w:val="00E716AE"/>
    <w:rsid w:val="00E760B4"/>
    <w:rsid w:val="00E7652F"/>
    <w:rsid w:val="00E76EE2"/>
    <w:rsid w:val="00E83F06"/>
    <w:rsid w:val="00E85535"/>
    <w:rsid w:val="00E87910"/>
    <w:rsid w:val="00E92AB3"/>
    <w:rsid w:val="00E931D8"/>
    <w:rsid w:val="00E94947"/>
    <w:rsid w:val="00EA17D7"/>
    <w:rsid w:val="00EA742F"/>
    <w:rsid w:val="00EB3951"/>
    <w:rsid w:val="00EB405D"/>
    <w:rsid w:val="00EB5B08"/>
    <w:rsid w:val="00EB6117"/>
    <w:rsid w:val="00EC249B"/>
    <w:rsid w:val="00EC3703"/>
    <w:rsid w:val="00EC57A6"/>
    <w:rsid w:val="00EC6A16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5645"/>
    <w:rsid w:val="00EF7EF5"/>
    <w:rsid w:val="00F03B16"/>
    <w:rsid w:val="00F04E9B"/>
    <w:rsid w:val="00F04EC4"/>
    <w:rsid w:val="00F054FD"/>
    <w:rsid w:val="00F06028"/>
    <w:rsid w:val="00F12D29"/>
    <w:rsid w:val="00F17545"/>
    <w:rsid w:val="00F2132F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2F81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3D64"/>
    <w:rsid w:val="00F86A06"/>
    <w:rsid w:val="00F905CB"/>
    <w:rsid w:val="00F9128D"/>
    <w:rsid w:val="00F92259"/>
    <w:rsid w:val="00F93672"/>
    <w:rsid w:val="00F945B5"/>
    <w:rsid w:val="00F945D6"/>
    <w:rsid w:val="00F955E5"/>
    <w:rsid w:val="00FA037F"/>
    <w:rsid w:val="00FA2514"/>
    <w:rsid w:val="00FA329B"/>
    <w:rsid w:val="00FA61E7"/>
    <w:rsid w:val="00FC3334"/>
    <w:rsid w:val="00FC3456"/>
    <w:rsid w:val="00FC4F04"/>
    <w:rsid w:val="00FC7FCA"/>
    <w:rsid w:val="00FD08ED"/>
    <w:rsid w:val="00FD716E"/>
    <w:rsid w:val="00FE556A"/>
    <w:rsid w:val="00FE64C5"/>
    <w:rsid w:val="00FE655A"/>
    <w:rsid w:val="00FF0629"/>
    <w:rsid w:val="00FF13AE"/>
    <w:rsid w:val="00FF2EB0"/>
    <w:rsid w:val="00FF3716"/>
    <w:rsid w:val="00FF559E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18</cp:revision>
  <cp:lastPrinted>2013-09-24T22:14:00Z</cp:lastPrinted>
  <dcterms:created xsi:type="dcterms:W3CDTF">2013-11-04T19:16:00Z</dcterms:created>
  <dcterms:modified xsi:type="dcterms:W3CDTF">2014-01-13T20:02:00Z</dcterms:modified>
</cp:coreProperties>
</file>